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B99" w:rsidRPr="00775021" w:rsidRDefault="00A26B99" w:rsidP="000A4C48">
      <w:pPr>
        <w:spacing w:line="276" w:lineRule="auto"/>
        <w:jc w:val="both"/>
        <w:rPr>
          <w:rFonts w:cs="Segoe UI"/>
          <w:szCs w:val="20"/>
        </w:rPr>
      </w:pPr>
      <w:bookmarkStart w:id="0" w:name="_Hlt163980269"/>
      <w:bookmarkStart w:id="1" w:name="_Toc223930074"/>
      <w:bookmarkStart w:id="2" w:name="_Toc223938827"/>
      <w:bookmarkStart w:id="3" w:name="_Toc223939228"/>
      <w:bookmarkStart w:id="4" w:name="_Toc224018945"/>
      <w:bookmarkStart w:id="5" w:name="_Toc224019037"/>
      <w:bookmarkStart w:id="6" w:name="_Toc226259414"/>
      <w:bookmarkStart w:id="7" w:name="_Toc226259506"/>
      <w:bookmarkStart w:id="8" w:name="_Toc231896564"/>
      <w:bookmarkStart w:id="9" w:name="_Toc232482797"/>
      <w:bookmarkStart w:id="10" w:name="_Toc232482863"/>
      <w:bookmarkStart w:id="11" w:name="_Toc251240995"/>
      <w:bookmarkStart w:id="12" w:name="_Toc251241078"/>
      <w:bookmarkStart w:id="13" w:name="_Toc251243896"/>
      <w:bookmarkStart w:id="14" w:name="_Toc251243955"/>
      <w:bookmarkStart w:id="15" w:name="_Toc223930080"/>
      <w:bookmarkStart w:id="16" w:name="_Toc223938833"/>
      <w:bookmarkStart w:id="17" w:name="_Toc223939234"/>
      <w:bookmarkStart w:id="18" w:name="_Toc224018951"/>
      <w:bookmarkStart w:id="19" w:name="_Toc224019043"/>
      <w:bookmarkStart w:id="20" w:name="_Toc226259420"/>
      <w:bookmarkStart w:id="21" w:name="_Toc226259512"/>
      <w:bookmarkStart w:id="22" w:name="_Toc231896570"/>
      <w:bookmarkStart w:id="23" w:name="_Toc232482803"/>
      <w:bookmarkStart w:id="24" w:name="_Toc232482869"/>
      <w:bookmarkStart w:id="25" w:name="_Toc251241001"/>
      <w:bookmarkStart w:id="26" w:name="_Toc251241084"/>
      <w:bookmarkStart w:id="27" w:name="_Toc251243902"/>
      <w:bookmarkStart w:id="28" w:name="_Toc251243961"/>
      <w:bookmarkStart w:id="29" w:name="_Toc251243999"/>
      <w:bookmarkStart w:id="30" w:name="_Toc251244081"/>
      <w:bookmarkStart w:id="31" w:name="_Toc279393247"/>
    </w:p>
    <w:p w:rsidR="00C32976" w:rsidRPr="00775021" w:rsidRDefault="00C32976" w:rsidP="000A4C48">
      <w:pPr>
        <w:pStyle w:val="Kop1"/>
        <w:spacing w:line="276" w:lineRule="auto"/>
        <w:rPr>
          <w:rFonts w:cs="Segoe UI"/>
          <w:sz w:val="20"/>
        </w:rPr>
      </w:pPr>
    </w:p>
    <w:p w:rsidR="00BC7DB8" w:rsidRPr="0012393C" w:rsidRDefault="00272AF1" w:rsidP="00F00007">
      <w:pPr>
        <w:spacing w:line="276" w:lineRule="auto"/>
        <w:jc w:val="center"/>
        <w:rPr>
          <w:rFonts w:cs="Segoe UI"/>
          <w:b/>
          <w:color w:val="06273D"/>
          <w:sz w:val="52"/>
          <w:szCs w:val="52"/>
        </w:rPr>
      </w:pPr>
      <w:r w:rsidRPr="0012393C">
        <w:rPr>
          <w:rFonts w:cs="Segoe UI"/>
          <w:b/>
          <w:bCs/>
          <w:color w:val="06273D"/>
          <w:sz w:val="52"/>
          <w:szCs w:val="52"/>
        </w:rPr>
        <w:t xml:space="preserve">INFORMATIE VOOR </w:t>
      </w:r>
      <w:r w:rsidR="00F52EE6" w:rsidRPr="0012393C">
        <w:rPr>
          <w:rFonts w:cs="Segoe UI"/>
          <w:b/>
          <w:bCs/>
          <w:color w:val="06273D"/>
          <w:sz w:val="52"/>
          <w:szCs w:val="52"/>
        </w:rPr>
        <w:t>COASSISTENTEN</w:t>
      </w:r>
    </w:p>
    <w:p w:rsidR="00C32976" w:rsidRPr="0012393C" w:rsidRDefault="00C32976" w:rsidP="00F00007">
      <w:pPr>
        <w:spacing w:line="276" w:lineRule="auto"/>
        <w:jc w:val="center"/>
        <w:rPr>
          <w:rFonts w:cs="Segoe UI"/>
          <w:color w:val="06273D"/>
          <w:sz w:val="52"/>
          <w:szCs w:val="52"/>
        </w:rPr>
      </w:pPr>
    </w:p>
    <w:p w:rsidR="00A26B99" w:rsidRPr="0012393C" w:rsidRDefault="0029271C" w:rsidP="00F00007">
      <w:pPr>
        <w:spacing w:line="276" w:lineRule="auto"/>
        <w:jc w:val="center"/>
        <w:rPr>
          <w:rFonts w:cs="Segoe UI"/>
          <w:b/>
          <w:bCs/>
          <w:color w:val="06273D"/>
          <w:sz w:val="52"/>
          <w:szCs w:val="52"/>
        </w:rPr>
      </w:pPr>
      <w:r w:rsidRPr="0012393C">
        <w:rPr>
          <w:rFonts w:cs="Segoe UI"/>
          <w:b/>
          <w:bCs/>
          <w:color w:val="06273D"/>
          <w:sz w:val="52"/>
          <w:szCs w:val="52"/>
        </w:rPr>
        <w:t>20</w:t>
      </w:r>
      <w:r w:rsidR="00311E42">
        <w:rPr>
          <w:rFonts w:cs="Segoe UI"/>
          <w:b/>
          <w:bCs/>
          <w:color w:val="06273D"/>
          <w:sz w:val="52"/>
          <w:szCs w:val="52"/>
        </w:rPr>
        <w:t>22</w:t>
      </w:r>
    </w:p>
    <w:p w:rsidR="00C32976" w:rsidRPr="00775021" w:rsidRDefault="00C32976" w:rsidP="000A4C48">
      <w:pPr>
        <w:spacing w:line="276" w:lineRule="auto"/>
        <w:jc w:val="both"/>
        <w:rPr>
          <w:rFonts w:cs="Segoe UI"/>
          <w:b/>
          <w:color w:val="160CAD"/>
          <w:szCs w:val="20"/>
        </w:rPr>
      </w:pPr>
      <w:r w:rsidRPr="00775021">
        <w:rPr>
          <w:rFonts w:cs="Segoe UI"/>
          <w:noProof/>
          <w:szCs w:val="20"/>
        </w:rPr>
        <w:drawing>
          <wp:anchor distT="0" distB="0" distL="114300" distR="114300" simplePos="0" relativeHeight="251667968" behindDoc="1" locked="0" layoutInCell="1" allowOverlap="1" wp14:anchorId="45B3107F" wp14:editId="018CA1CC">
            <wp:simplePos x="0" y="0"/>
            <wp:positionH relativeFrom="column">
              <wp:posOffset>2237105</wp:posOffset>
            </wp:positionH>
            <wp:positionV relativeFrom="paragraph">
              <wp:posOffset>220980</wp:posOffset>
            </wp:positionV>
            <wp:extent cx="1276350" cy="875665"/>
            <wp:effectExtent l="0" t="0" r="0" b="0"/>
            <wp:wrapNone/>
            <wp:docPr id="8" name="Afbeelding 2" descr="Macintosh HD:Users:c.vincenten: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vincenten:Download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B99" w:rsidRPr="00775021" w:rsidRDefault="00A26B99" w:rsidP="000A4C48">
      <w:pPr>
        <w:spacing w:line="276" w:lineRule="auto"/>
        <w:jc w:val="both"/>
        <w:rPr>
          <w:rFonts w:cs="Segoe UI"/>
          <w:szCs w:val="20"/>
        </w:rPr>
      </w:pPr>
    </w:p>
    <w:p w:rsidR="00A26B99" w:rsidRPr="00775021" w:rsidRDefault="00A26B99" w:rsidP="000A4C48">
      <w:pPr>
        <w:pStyle w:val="Plattetekst"/>
        <w:spacing w:line="276" w:lineRule="auto"/>
        <w:rPr>
          <w:rFonts w:cs="Segoe UI"/>
        </w:rPr>
      </w:pPr>
    </w:p>
    <w:p w:rsidR="00A26B99" w:rsidRPr="00775021" w:rsidRDefault="00A26B99" w:rsidP="000A4C48">
      <w:pPr>
        <w:pStyle w:val="Plattetekst"/>
        <w:spacing w:line="276" w:lineRule="auto"/>
        <w:rPr>
          <w:rFonts w:cs="Segoe UI"/>
          <w:lang w:val="nl-NL"/>
        </w:rPr>
      </w:pPr>
    </w:p>
    <w:p w:rsidR="00117617" w:rsidRPr="00775021" w:rsidRDefault="00117617" w:rsidP="000A4C48">
      <w:pPr>
        <w:pStyle w:val="Plattetekst"/>
        <w:spacing w:line="276" w:lineRule="auto"/>
        <w:rPr>
          <w:rFonts w:cs="Segoe UI"/>
          <w:lang w:val="nl-NL"/>
        </w:rPr>
      </w:pPr>
    </w:p>
    <w:p w:rsidR="00117617" w:rsidRPr="00775021" w:rsidRDefault="00117617" w:rsidP="000A4C48">
      <w:pPr>
        <w:pStyle w:val="Plattetekst"/>
        <w:spacing w:line="276" w:lineRule="auto"/>
        <w:rPr>
          <w:rFonts w:cs="Segoe UI"/>
          <w:lang w:val="nl-NL"/>
        </w:rPr>
      </w:pPr>
    </w:p>
    <w:p w:rsidR="00117617" w:rsidRPr="00775021" w:rsidRDefault="00117617" w:rsidP="000A4C48">
      <w:pPr>
        <w:pStyle w:val="Plattetekst"/>
        <w:spacing w:line="276" w:lineRule="auto"/>
        <w:rPr>
          <w:rFonts w:cs="Segoe UI"/>
          <w:lang w:val="nl-NL"/>
        </w:rPr>
      </w:pPr>
    </w:p>
    <w:p w:rsidR="00117617" w:rsidRPr="00775021" w:rsidRDefault="00117617" w:rsidP="000A4C48">
      <w:pPr>
        <w:pStyle w:val="Plattetekst"/>
        <w:spacing w:line="276" w:lineRule="auto"/>
        <w:rPr>
          <w:rFonts w:cs="Segoe UI"/>
          <w:lang w:val="nl-NL"/>
        </w:rPr>
      </w:pPr>
    </w:p>
    <w:p w:rsidR="00117617" w:rsidRPr="00775021" w:rsidRDefault="00117617" w:rsidP="000A4C48">
      <w:pPr>
        <w:pStyle w:val="Plattetekst"/>
        <w:spacing w:line="276" w:lineRule="auto"/>
        <w:rPr>
          <w:rFonts w:cs="Segoe UI"/>
          <w:lang w:val="nl-NL"/>
        </w:rPr>
      </w:pPr>
    </w:p>
    <w:p w:rsidR="00117617" w:rsidRPr="00775021" w:rsidRDefault="00117617" w:rsidP="000A4C48">
      <w:pPr>
        <w:pStyle w:val="Plattetekst"/>
        <w:spacing w:line="276" w:lineRule="auto"/>
        <w:rPr>
          <w:rFonts w:cs="Segoe UI"/>
          <w:lang w:val="nl-NL"/>
        </w:rPr>
      </w:pPr>
    </w:p>
    <w:p w:rsidR="00A26B99" w:rsidRPr="00775021" w:rsidRDefault="00A26B99" w:rsidP="000A4C48">
      <w:pPr>
        <w:pStyle w:val="Plattetekst"/>
        <w:spacing w:line="276" w:lineRule="auto"/>
        <w:rPr>
          <w:rFonts w:cs="Segoe UI"/>
        </w:rPr>
      </w:pPr>
    </w:p>
    <w:p w:rsidR="00A26B99" w:rsidRPr="00775021" w:rsidRDefault="00C32976" w:rsidP="000A4C48">
      <w:pPr>
        <w:pStyle w:val="Plattetekst"/>
        <w:spacing w:line="276" w:lineRule="auto"/>
        <w:rPr>
          <w:rFonts w:cs="Segoe UI"/>
        </w:rPr>
      </w:pPr>
      <w:r w:rsidRPr="00775021">
        <w:rPr>
          <w:rFonts w:cs="Segoe UI"/>
          <w:noProof/>
          <w:lang w:val="nl-NL" w:eastAsia="nl-NL"/>
        </w:rPr>
        <w:drawing>
          <wp:inline distT="0" distB="0" distL="0" distR="0" wp14:anchorId="0B27B16E" wp14:editId="0CCE83C9">
            <wp:extent cx="6290553" cy="2118113"/>
            <wp:effectExtent l="0" t="0" r="0" b="0"/>
            <wp:docPr id="4" name="Afbeelding 1" descr="Macintosh HD:Users:c.vincenten:Downloads:NewsItems-285-attachment1_TSZ_ST_ELISABETH_ZIEKEN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vincenten:Downloads:NewsItems-285-attachment1_TSZ_ST_ELISABETH_ZIEKENHU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489" cy="2119775"/>
                    </a:xfrm>
                    <a:prstGeom prst="rect">
                      <a:avLst/>
                    </a:prstGeom>
                    <a:noFill/>
                    <a:ln>
                      <a:noFill/>
                    </a:ln>
                  </pic:spPr>
                </pic:pic>
              </a:graphicData>
            </a:graphic>
          </wp:inline>
        </w:drawing>
      </w:r>
    </w:p>
    <w:p w:rsidR="00A26B99" w:rsidRPr="00775021" w:rsidRDefault="00A26B99" w:rsidP="000A4C48">
      <w:pPr>
        <w:pStyle w:val="Plattetekst"/>
        <w:spacing w:line="276" w:lineRule="auto"/>
        <w:ind w:left="-1418"/>
        <w:rPr>
          <w:rFonts w:cs="Segoe UI"/>
        </w:rPr>
      </w:pPr>
      <w:bookmarkStart w:id="32" w:name="_Toc120442134"/>
      <w:bookmarkStart w:id="33" w:name="_Toc121022034"/>
    </w:p>
    <w:p w:rsidR="00A26B99" w:rsidRPr="00775021" w:rsidRDefault="00A26B99" w:rsidP="000A4C48">
      <w:pPr>
        <w:pStyle w:val="Plattetekst"/>
        <w:spacing w:line="276" w:lineRule="auto"/>
        <w:rPr>
          <w:rFonts w:cs="Segoe UI"/>
        </w:rPr>
      </w:pPr>
    </w:p>
    <w:p w:rsidR="00A26B99" w:rsidRPr="00775021" w:rsidRDefault="00A26B99" w:rsidP="000A4C48">
      <w:pPr>
        <w:pStyle w:val="Plattetekst"/>
        <w:spacing w:line="276" w:lineRule="auto"/>
        <w:rPr>
          <w:rFonts w:cs="Segoe UI"/>
        </w:rPr>
      </w:pPr>
    </w:p>
    <w:p w:rsidR="00117617" w:rsidRPr="00775021" w:rsidRDefault="00117617" w:rsidP="000A4C48">
      <w:pPr>
        <w:pStyle w:val="Plattetekst"/>
        <w:spacing w:line="276" w:lineRule="auto"/>
        <w:rPr>
          <w:rFonts w:cs="Segoe UI"/>
          <w:lang w:val="nl-NL"/>
        </w:rPr>
      </w:pPr>
    </w:p>
    <w:p w:rsidR="00A26B99" w:rsidRPr="00775021" w:rsidRDefault="00C32976" w:rsidP="000A4C48">
      <w:pPr>
        <w:pStyle w:val="Plattetekst"/>
        <w:spacing w:line="276" w:lineRule="auto"/>
        <w:rPr>
          <w:rFonts w:cs="Segoe UI"/>
        </w:rPr>
      </w:pPr>
      <w:r w:rsidRPr="00775021">
        <w:rPr>
          <w:rFonts w:cs="Segoe UI"/>
        </w:rPr>
        <w:t>E</w:t>
      </w:r>
      <w:r w:rsidR="00732AEB" w:rsidRPr="00775021">
        <w:rPr>
          <w:rFonts w:cs="Segoe UI"/>
          <w:lang w:val="nl-NL"/>
        </w:rPr>
        <w:t>lisabeth</w:t>
      </w:r>
      <w:r w:rsidR="00FD6581" w:rsidRPr="00775021">
        <w:rPr>
          <w:rFonts w:cs="Segoe UI"/>
          <w:lang w:val="nl-NL"/>
        </w:rPr>
        <w:t>-</w:t>
      </w:r>
      <w:r w:rsidRPr="00775021">
        <w:rPr>
          <w:rFonts w:cs="Segoe UI"/>
        </w:rPr>
        <w:t>T</w:t>
      </w:r>
      <w:r w:rsidR="00732AEB" w:rsidRPr="00775021">
        <w:rPr>
          <w:rFonts w:cs="Segoe UI"/>
          <w:lang w:val="nl-NL"/>
        </w:rPr>
        <w:t xml:space="preserve">weeSteden </w:t>
      </w:r>
      <w:r w:rsidRPr="00775021">
        <w:rPr>
          <w:rFonts w:cs="Segoe UI"/>
        </w:rPr>
        <w:t>Z</w:t>
      </w:r>
      <w:r w:rsidR="00732AEB" w:rsidRPr="00775021">
        <w:rPr>
          <w:rFonts w:cs="Segoe UI"/>
          <w:lang w:val="nl-NL"/>
        </w:rPr>
        <w:t>iekenhuis</w:t>
      </w:r>
      <w:r w:rsidR="00A26B99" w:rsidRPr="00775021">
        <w:rPr>
          <w:rFonts w:cs="Segoe UI"/>
        </w:rPr>
        <w:t xml:space="preserve">  Tilburg</w:t>
      </w:r>
      <w:bookmarkEnd w:id="32"/>
      <w:bookmarkEnd w:id="33"/>
    </w:p>
    <w:p w:rsidR="00C32976" w:rsidRPr="00775021" w:rsidRDefault="00A26B99" w:rsidP="000A4C48">
      <w:pPr>
        <w:pStyle w:val="Plattetekst"/>
        <w:spacing w:line="276" w:lineRule="auto"/>
        <w:rPr>
          <w:rFonts w:cs="Segoe UI"/>
        </w:rPr>
      </w:pPr>
      <w:bookmarkStart w:id="34" w:name="_Toc120442135"/>
      <w:bookmarkStart w:id="35" w:name="_Toc121022035"/>
      <w:r w:rsidRPr="00775021">
        <w:rPr>
          <w:rFonts w:cs="Segoe UI"/>
        </w:rPr>
        <w:t>Hilvarenbeekseweg 60, 5022 GC  TILBURG</w:t>
      </w:r>
      <w:bookmarkEnd w:id="34"/>
      <w:bookmarkEnd w:id="35"/>
    </w:p>
    <w:p w:rsidR="00A26B99" w:rsidRPr="00775021" w:rsidRDefault="00A26B99" w:rsidP="000A4C48">
      <w:pPr>
        <w:pStyle w:val="Plattetekst"/>
        <w:spacing w:line="276" w:lineRule="auto"/>
        <w:rPr>
          <w:rFonts w:cs="Segoe UI"/>
        </w:rPr>
      </w:pPr>
      <w:bookmarkStart w:id="36" w:name="_Toc120442136"/>
      <w:bookmarkStart w:id="37" w:name="_Toc121022036"/>
      <w:r w:rsidRPr="00775021">
        <w:rPr>
          <w:rFonts w:cs="Segoe UI"/>
        </w:rPr>
        <w:t>Postbus 90151, 5000 LC  TILBURG</w:t>
      </w:r>
      <w:bookmarkEnd w:id="36"/>
      <w:bookmarkEnd w:id="37"/>
    </w:p>
    <w:p w:rsidR="00A26B99" w:rsidRPr="00775021" w:rsidRDefault="00A26B99" w:rsidP="000A4C48">
      <w:pPr>
        <w:pStyle w:val="Plattetekst"/>
        <w:spacing w:line="276" w:lineRule="auto"/>
        <w:rPr>
          <w:rFonts w:cs="Segoe UI"/>
        </w:rPr>
      </w:pPr>
      <w:bookmarkStart w:id="38" w:name="_Toc120442137"/>
      <w:bookmarkStart w:id="39" w:name="_Toc121022037"/>
      <w:r w:rsidRPr="00775021">
        <w:rPr>
          <w:rFonts w:cs="Segoe UI"/>
        </w:rPr>
        <w:t>Tel: 013-</w:t>
      </w:r>
      <w:r w:rsidR="00A252A8" w:rsidRPr="00775021">
        <w:rPr>
          <w:rFonts w:cs="Segoe UI"/>
        </w:rPr>
        <w:t>221</w:t>
      </w:r>
      <w:r w:rsidRPr="00775021">
        <w:rPr>
          <w:rFonts w:cs="Segoe UI"/>
        </w:rPr>
        <w:t>1313</w:t>
      </w:r>
      <w:bookmarkEnd w:id="38"/>
      <w:bookmarkEnd w:id="39"/>
    </w:p>
    <w:p w:rsidR="00C32976" w:rsidRPr="00775021" w:rsidRDefault="00C32976" w:rsidP="000A4C48">
      <w:pPr>
        <w:pStyle w:val="Plattetekst"/>
        <w:spacing w:line="276" w:lineRule="auto"/>
        <w:rPr>
          <w:rFonts w:cs="Segoe UI"/>
        </w:rPr>
        <w:sectPr w:rsidR="00C32976" w:rsidRPr="00775021" w:rsidSect="005A1928">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titlePg/>
        </w:sectPr>
      </w:pPr>
    </w:p>
    <w:p w:rsidR="00C32976" w:rsidRPr="00775021" w:rsidRDefault="00C32976" w:rsidP="000A4C48">
      <w:pPr>
        <w:pStyle w:val="Plattetekst"/>
        <w:spacing w:line="276" w:lineRule="auto"/>
        <w:rPr>
          <w:rFonts w:cs="Segoe UI"/>
        </w:rPr>
      </w:pPr>
    </w:p>
    <w:p w:rsidR="00C32976" w:rsidRPr="00775021" w:rsidRDefault="00C32976" w:rsidP="000A4C48">
      <w:pPr>
        <w:pStyle w:val="Plattetekst"/>
        <w:spacing w:line="276" w:lineRule="auto"/>
        <w:rPr>
          <w:rFonts w:cs="Segoe UI"/>
        </w:rPr>
      </w:pPr>
    </w:p>
    <w:p w:rsidR="00C32976" w:rsidRPr="00775021" w:rsidRDefault="00C32976" w:rsidP="000A4C48">
      <w:pPr>
        <w:pStyle w:val="Plattetekst"/>
        <w:spacing w:line="276" w:lineRule="auto"/>
        <w:rPr>
          <w:rFonts w:cs="Segoe UI"/>
        </w:rPr>
      </w:pPr>
      <w:r w:rsidRPr="00775021">
        <w:rPr>
          <w:rFonts w:cs="Segoe UI"/>
        </w:rPr>
        <w:t>ETZ Waalwijk</w:t>
      </w:r>
    </w:p>
    <w:p w:rsidR="00C32976" w:rsidRPr="00775021" w:rsidRDefault="00C32976" w:rsidP="000A4C48">
      <w:pPr>
        <w:pStyle w:val="Plattetekst"/>
        <w:spacing w:line="276" w:lineRule="auto"/>
        <w:rPr>
          <w:rFonts w:cs="Segoe UI"/>
        </w:rPr>
      </w:pPr>
      <w:r w:rsidRPr="00775021">
        <w:rPr>
          <w:rFonts w:cs="Segoe UI"/>
        </w:rPr>
        <w:t>Kasteellaan 2, 5141 BM Waalwijk</w:t>
      </w:r>
    </w:p>
    <w:p w:rsidR="00C32976" w:rsidRPr="00775021" w:rsidRDefault="00C32976" w:rsidP="000A4C48">
      <w:pPr>
        <w:pStyle w:val="Plattetekst"/>
        <w:spacing w:line="276" w:lineRule="auto"/>
        <w:rPr>
          <w:rFonts w:cs="Segoe UI"/>
        </w:rPr>
      </w:pPr>
      <w:r w:rsidRPr="00775021">
        <w:rPr>
          <w:rFonts w:cs="Segoe UI"/>
        </w:rPr>
        <w:t>Tel: (0416)682222</w:t>
      </w:r>
    </w:p>
    <w:p w:rsidR="00C32976" w:rsidRPr="00775021" w:rsidRDefault="00C32976" w:rsidP="000A4C48">
      <w:pPr>
        <w:pStyle w:val="Plattetekst"/>
        <w:spacing w:line="276" w:lineRule="auto"/>
        <w:rPr>
          <w:rFonts w:cs="Segoe UI"/>
        </w:rPr>
      </w:pPr>
    </w:p>
    <w:p w:rsidR="00C32976" w:rsidRPr="00775021" w:rsidRDefault="00C32976" w:rsidP="000A4C48">
      <w:pPr>
        <w:pStyle w:val="Plattetekst"/>
        <w:spacing w:line="276" w:lineRule="auto"/>
        <w:rPr>
          <w:rFonts w:cs="Segoe UI"/>
        </w:rPr>
      </w:pPr>
    </w:p>
    <w:p w:rsidR="00732AEB" w:rsidRPr="00775021" w:rsidRDefault="00732AEB" w:rsidP="000A4C48">
      <w:pPr>
        <w:pStyle w:val="Plattetekst"/>
        <w:spacing w:line="276" w:lineRule="auto"/>
        <w:rPr>
          <w:rFonts w:cs="Segoe UI"/>
        </w:rPr>
      </w:pPr>
    </w:p>
    <w:p w:rsidR="00C32976" w:rsidRPr="00775021" w:rsidRDefault="00C32976" w:rsidP="000A4C48">
      <w:pPr>
        <w:pStyle w:val="Plattetekst"/>
        <w:spacing w:line="276" w:lineRule="auto"/>
        <w:rPr>
          <w:rFonts w:cs="Segoe UI"/>
        </w:rPr>
      </w:pPr>
      <w:r w:rsidRPr="00775021">
        <w:rPr>
          <w:rFonts w:cs="Segoe UI"/>
        </w:rPr>
        <w:t>ETZ TweeSteden Ziekenhuis Tilburg</w:t>
      </w:r>
    </w:p>
    <w:p w:rsidR="00C32976" w:rsidRPr="00775021" w:rsidRDefault="00C32976" w:rsidP="000A4C48">
      <w:pPr>
        <w:pStyle w:val="Plattetekst"/>
        <w:spacing w:line="276" w:lineRule="auto"/>
        <w:rPr>
          <w:rFonts w:cs="Segoe UI"/>
        </w:rPr>
      </w:pPr>
      <w:r w:rsidRPr="00775021">
        <w:rPr>
          <w:rFonts w:cs="Segoe UI"/>
        </w:rPr>
        <w:t>Dr. Deelenlaan 5, 5042 AD Tilburg</w:t>
      </w:r>
    </w:p>
    <w:p w:rsidR="00C32976" w:rsidRPr="00775021" w:rsidRDefault="00C32976" w:rsidP="000A4C48">
      <w:pPr>
        <w:pStyle w:val="Plattetekst"/>
        <w:spacing w:line="276" w:lineRule="auto"/>
        <w:rPr>
          <w:rFonts w:cs="Segoe UI"/>
        </w:rPr>
      </w:pPr>
      <w:r w:rsidRPr="00775021">
        <w:rPr>
          <w:rFonts w:cs="Segoe UI"/>
        </w:rPr>
        <w:t>Tel: (013)</w:t>
      </w:r>
      <w:r w:rsidR="00A252A8" w:rsidRPr="00775021">
        <w:rPr>
          <w:rFonts w:cs="Segoe UI"/>
        </w:rPr>
        <w:t>221</w:t>
      </w:r>
      <w:r w:rsidRPr="00775021">
        <w:rPr>
          <w:rFonts w:cs="Segoe UI"/>
        </w:rPr>
        <w:t>5655</w:t>
      </w:r>
    </w:p>
    <w:p w:rsidR="00C32976" w:rsidRPr="00775021" w:rsidRDefault="00C32976" w:rsidP="000A4C48">
      <w:pPr>
        <w:pStyle w:val="Plattetekst"/>
        <w:spacing w:line="276" w:lineRule="auto"/>
        <w:rPr>
          <w:rFonts w:cs="Segoe UI"/>
        </w:rPr>
        <w:sectPr w:rsidR="00C32976" w:rsidRPr="00775021" w:rsidSect="009253FF">
          <w:type w:val="continuous"/>
          <w:pgSz w:w="11906" w:h="16838"/>
          <w:pgMar w:top="1418" w:right="1418" w:bottom="1418" w:left="1418" w:header="709" w:footer="709" w:gutter="0"/>
          <w:cols w:num="2" w:space="708"/>
          <w:titlePg/>
        </w:sectPr>
      </w:pPr>
    </w:p>
    <w:p w:rsidR="00A26B99" w:rsidRDefault="00A26B99" w:rsidP="000A4C48">
      <w:pPr>
        <w:pStyle w:val="Plattetekst"/>
        <w:spacing w:line="276" w:lineRule="auto"/>
        <w:rPr>
          <w:rFonts w:cs="Segoe UI"/>
        </w:rPr>
      </w:pPr>
    </w:p>
    <w:p w:rsidR="006A2B52" w:rsidRPr="00775021" w:rsidRDefault="006A2B52" w:rsidP="000A4C48">
      <w:pPr>
        <w:pStyle w:val="Plattetekst"/>
        <w:spacing w:line="276" w:lineRule="auto"/>
        <w:rPr>
          <w:rFonts w:cs="Segoe UI"/>
        </w:rPr>
      </w:pPr>
    </w:p>
    <w:p w:rsidR="00A26B99" w:rsidRPr="00775021" w:rsidRDefault="00A26B99" w:rsidP="000A4C48">
      <w:pPr>
        <w:pStyle w:val="Kop1"/>
        <w:spacing w:line="276" w:lineRule="auto"/>
        <w:rPr>
          <w:rFonts w:cs="Segoe UI"/>
          <w:sz w:val="20"/>
        </w:rPr>
      </w:pPr>
      <w:bookmarkStart w:id="40" w:name="_Toc121022038"/>
      <w:bookmarkStart w:id="41" w:name="_Toc50022425"/>
      <w:bookmarkStart w:id="42" w:name="_Toc62131367"/>
      <w:bookmarkStart w:id="43" w:name="_Toc108677059"/>
      <w:bookmarkStart w:id="44" w:name="_Toc108677121"/>
      <w:r w:rsidRPr="00775021">
        <w:rPr>
          <w:rFonts w:cs="Segoe UI"/>
          <w:sz w:val="20"/>
        </w:rPr>
        <w:t>Inhoudsopgave</w:t>
      </w:r>
      <w:bookmarkEnd w:id="40"/>
      <w:bookmarkEnd w:id="41"/>
      <w:bookmarkEnd w:id="42"/>
      <w:bookmarkEnd w:id="43"/>
      <w:bookmarkEnd w:id="44"/>
    </w:p>
    <w:p w:rsidR="00A26B99" w:rsidRPr="00775021" w:rsidRDefault="00A26B99" w:rsidP="000A4C48">
      <w:pPr>
        <w:pStyle w:val="Kop1"/>
        <w:spacing w:line="276" w:lineRule="auto"/>
        <w:rPr>
          <w:rFonts w:cs="Segoe UI"/>
          <w:sz w:val="20"/>
        </w:rPr>
      </w:pPr>
    </w:p>
    <w:p w:rsidR="00C2386E" w:rsidRPr="00C2386E" w:rsidRDefault="00C2386E">
      <w:pPr>
        <w:pStyle w:val="Inhopg1"/>
        <w:rPr>
          <w:rFonts w:asciiTheme="minorHAnsi" w:eastAsiaTheme="minorEastAsia" w:hAnsiTheme="minorHAnsi" w:cstheme="minorBidi"/>
          <w:bCs w:val="0"/>
          <w:sz w:val="22"/>
        </w:rPr>
      </w:pPr>
      <w:r w:rsidRPr="00C2386E">
        <w:rPr>
          <w:rFonts w:cs="Segoe UI"/>
          <w:bCs w:val="0"/>
        </w:rPr>
        <w:fldChar w:fldCharType="begin"/>
      </w:r>
      <w:r w:rsidRPr="00C2386E">
        <w:rPr>
          <w:rFonts w:cs="Segoe UI"/>
          <w:bCs w:val="0"/>
        </w:rPr>
        <w:instrText xml:space="preserve"> TOC \o "1-1"  \* MERGEFORMAT </w:instrText>
      </w:r>
      <w:r w:rsidRPr="00C2386E">
        <w:rPr>
          <w:rFonts w:cs="Segoe UI"/>
          <w:bCs w:val="0"/>
        </w:rPr>
        <w:fldChar w:fldCharType="separate"/>
      </w:r>
      <w:r w:rsidRPr="00C2386E">
        <w:rPr>
          <w:rFonts w:cs="Segoe UI"/>
        </w:rPr>
        <w:t>Inhoudsopgave</w:t>
      </w:r>
      <w:r w:rsidRPr="00C2386E">
        <w:tab/>
      </w:r>
      <w:r w:rsidRPr="00C2386E">
        <w:fldChar w:fldCharType="begin"/>
      </w:r>
      <w:r w:rsidRPr="00C2386E">
        <w:instrText xml:space="preserve"> PAGEREF _Toc108677121 \h </w:instrText>
      </w:r>
      <w:r w:rsidRPr="00C2386E">
        <w:fldChar w:fldCharType="separate"/>
      </w:r>
      <w:r w:rsidR="00F179F7">
        <w:t>1</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Welkom</w:t>
      </w:r>
      <w:r w:rsidRPr="00C2386E">
        <w:tab/>
      </w:r>
      <w:r w:rsidRPr="00C2386E">
        <w:fldChar w:fldCharType="begin"/>
      </w:r>
      <w:r w:rsidRPr="00C2386E">
        <w:instrText xml:space="preserve"> PAGEREF _Toc108677122 \h </w:instrText>
      </w:r>
      <w:r w:rsidRPr="00C2386E">
        <w:fldChar w:fldCharType="separate"/>
      </w:r>
      <w:r w:rsidR="00F179F7">
        <w:t>3</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Algemeen</w:t>
      </w:r>
      <w:r w:rsidRPr="00C2386E">
        <w:tab/>
      </w:r>
      <w:r w:rsidRPr="00C2386E">
        <w:fldChar w:fldCharType="begin"/>
      </w:r>
      <w:r w:rsidRPr="00C2386E">
        <w:instrText xml:space="preserve"> PAGEREF _Toc108677123 \h </w:instrText>
      </w:r>
      <w:r w:rsidRPr="00C2386E">
        <w:fldChar w:fldCharType="separate"/>
      </w:r>
      <w:r w:rsidR="00F179F7">
        <w:t>5</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Interne geneeskunde locatie EZ</w:t>
      </w:r>
      <w:r w:rsidRPr="00C2386E">
        <w:tab/>
      </w:r>
      <w:r w:rsidRPr="00C2386E">
        <w:fldChar w:fldCharType="begin"/>
      </w:r>
      <w:r w:rsidRPr="00C2386E">
        <w:instrText xml:space="preserve"> PAGEREF _Toc108677124 \h </w:instrText>
      </w:r>
      <w:r w:rsidRPr="00C2386E">
        <w:fldChar w:fldCharType="separate"/>
      </w:r>
      <w:r w:rsidR="00F179F7">
        <w:t>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Interne geneeskunde locatie TSZ</w:t>
      </w:r>
      <w:r w:rsidRPr="00C2386E">
        <w:tab/>
      </w:r>
      <w:r w:rsidRPr="00C2386E">
        <w:fldChar w:fldCharType="begin"/>
      </w:r>
      <w:r w:rsidRPr="00C2386E">
        <w:instrText xml:space="preserve"> PAGEREF _Toc108677125 \h </w:instrText>
      </w:r>
      <w:r w:rsidRPr="00C2386E">
        <w:fldChar w:fldCharType="separate"/>
      </w:r>
      <w:r w:rsidR="00F179F7">
        <w:t>13</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Afdeling</w:t>
      </w:r>
      <w:r w:rsidRPr="00C2386E">
        <w:tab/>
      </w:r>
      <w:r w:rsidRPr="00C2386E">
        <w:fldChar w:fldCharType="begin"/>
      </w:r>
      <w:r w:rsidRPr="00C2386E">
        <w:instrText xml:space="preserve"> PAGEREF _Toc108677126 \h </w:instrText>
      </w:r>
      <w:r w:rsidRPr="00C2386E">
        <w:fldChar w:fldCharType="separate"/>
      </w:r>
      <w:r w:rsidR="00F179F7">
        <w:t>20</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Kindergeneeskunde</w:t>
      </w:r>
      <w:r w:rsidRPr="00C2386E">
        <w:tab/>
      </w:r>
      <w:r w:rsidRPr="00C2386E">
        <w:fldChar w:fldCharType="begin"/>
      </w:r>
      <w:r w:rsidRPr="00C2386E">
        <w:instrText xml:space="preserve"> PAGEREF _Toc108677127 \h </w:instrText>
      </w:r>
      <w:r w:rsidRPr="00C2386E">
        <w:fldChar w:fldCharType="separate"/>
      </w:r>
      <w:r w:rsidR="00F179F7">
        <w:t>29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Psychiatrie</w:t>
      </w:r>
      <w:r w:rsidRPr="00C2386E">
        <w:tab/>
      </w:r>
      <w:r w:rsidRPr="00C2386E">
        <w:fldChar w:fldCharType="begin"/>
      </w:r>
      <w:r w:rsidRPr="00C2386E">
        <w:instrText xml:space="preserve"> PAGEREF _Toc108677128 \h </w:instrText>
      </w:r>
      <w:r w:rsidRPr="00C2386E">
        <w:fldChar w:fldCharType="separate"/>
      </w:r>
      <w:r w:rsidR="00F179F7">
        <w:t>38</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Coschap neurologie</w:t>
      </w:r>
      <w:r w:rsidRPr="00C2386E">
        <w:tab/>
      </w:r>
      <w:r w:rsidRPr="00C2386E">
        <w:fldChar w:fldCharType="begin"/>
      </w:r>
      <w:r w:rsidRPr="00C2386E">
        <w:instrText xml:space="preserve"> PAGEREF _Toc108677129 \h </w:instrText>
      </w:r>
      <w:r w:rsidRPr="00C2386E">
        <w:fldChar w:fldCharType="separate"/>
      </w:r>
      <w:r w:rsidR="00F179F7">
        <w:t>44</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Bijlage voor co-assistenten uit Nijmegen</w:t>
      </w:r>
      <w:r w:rsidRPr="00C2386E">
        <w:tab/>
      </w:r>
      <w:r w:rsidRPr="00C2386E">
        <w:fldChar w:fldCharType="begin"/>
      </w:r>
      <w:r w:rsidRPr="00C2386E">
        <w:instrText xml:space="preserve"> PAGEREF _Toc108677130 \h </w:instrText>
      </w:r>
      <w:r w:rsidRPr="00C2386E">
        <w:fldChar w:fldCharType="separate"/>
      </w:r>
      <w:r w:rsidR="00F179F7">
        <w:t>52</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Bijlage voor co-assistenten uit Rotterdam</w:t>
      </w:r>
      <w:r w:rsidRPr="00C2386E">
        <w:tab/>
      </w:r>
      <w:r w:rsidRPr="00C2386E">
        <w:fldChar w:fldCharType="begin"/>
      </w:r>
      <w:r w:rsidRPr="00C2386E">
        <w:instrText xml:space="preserve"> PAGEREF _Toc108677131 \h </w:instrText>
      </w:r>
      <w:r w:rsidRPr="00C2386E">
        <w:fldChar w:fldCharType="separate"/>
      </w:r>
      <w:r w:rsidR="00F179F7">
        <w:t>53</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Gynaecologie</w:t>
      </w:r>
      <w:r w:rsidRPr="00C2386E">
        <w:tab/>
      </w:r>
      <w:r w:rsidRPr="00C2386E">
        <w:fldChar w:fldCharType="begin"/>
      </w:r>
      <w:r w:rsidRPr="00C2386E">
        <w:instrText xml:space="preserve"> PAGEREF _Toc108677132 \h </w:instrText>
      </w:r>
      <w:r w:rsidRPr="00C2386E">
        <w:fldChar w:fldCharType="separate"/>
      </w:r>
      <w:r w:rsidR="00F179F7">
        <w:t>55</w:t>
      </w:r>
      <w:r w:rsidRPr="00C2386E">
        <w:fldChar w:fldCharType="end"/>
      </w:r>
    </w:p>
    <w:p w:rsidR="00C2386E" w:rsidRPr="00C2386E" w:rsidRDefault="00C2386E">
      <w:pPr>
        <w:pStyle w:val="Inhopg1"/>
        <w:tabs>
          <w:tab w:val="left" w:pos="400"/>
        </w:tabs>
        <w:rPr>
          <w:rFonts w:asciiTheme="minorHAnsi" w:eastAsiaTheme="minorEastAsia" w:hAnsiTheme="minorHAnsi" w:cstheme="minorBidi"/>
          <w:bCs w:val="0"/>
          <w:sz w:val="22"/>
        </w:rPr>
      </w:pPr>
      <w:r w:rsidRPr="00C2386E">
        <w:t>1.</w:t>
      </w:r>
      <w:r w:rsidRPr="00C2386E">
        <w:rPr>
          <w:rFonts w:asciiTheme="minorHAnsi" w:eastAsiaTheme="minorEastAsia" w:hAnsiTheme="minorHAnsi" w:cstheme="minorBidi"/>
          <w:bCs w:val="0"/>
          <w:sz w:val="22"/>
        </w:rPr>
        <w:tab/>
      </w:r>
      <w:r w:rsidRPr="00C2386E">
        <w:t>Algemene informatie ETZ</w:t>
      </w:r>
      <w:r w:rsidRPr="00C2386E">
        <w:tab/>
      </w:r>
      <w:r w:rsidRPr="00C2386E">
        <w:fldChar w:fldCharType="begin"/>
      </w:r>
      <w:r w:rsidRPr="00C2386E">
        <w:instrText xml:space="preserve"> PAGEREF _Toc108677133 \h </w:instrText>
      </w:r>
      <w:r w:rsidRPr="00C2386E">
        <w:fldChar w:fldCharType="separate"/>
      </w:r>
      <w:r w:rsidR="00F179F7">
        <w:t>57</w:t>
      </w:r>
      <w:r w:rsidRPr="00C2386E">
        <w:fldChar w:fldCharType="end"/>
      </w:r>
    </w:p>
    <w:p w:rsidR="00C2386E" w:rsidRPr="00C2386E" w:rsidRDefault="00C2386E">
      <w:pPr>
        <w:pStyle w:val="Inhopg1"/>
        <w:tabs>
          <w:tab w:val="left" w:pos="400"/>
        </w:tabs>
        <w:rPr>
          <w:rFonts w:asciiTheme="minorHAnsi" w:eastAsiaTheme="minorEastAsia" w:hAnsiTheme="minorHAnsi" w:cstheme="minorBidi"/>
          <w:bCs w:val="0"/>
          <w:sz w:val="22"/>
        </w:rPr>
      </w:pPr>
      <w:r w:rsidRPr="00C2386E">
        <w:t>1.</w:t>
      </w:r>
      <w:r w:rsidRPr="00C2386E">
        <w:rPr>
          <w:rFonts w:asciiTheme="minorHAnsi" w:eastAsiaTheme="minorEastAsia" w:hAnsiTheme="minorHAnsi" w:cstheme="minorBidi"/>
          <w:bCs w:val="0"/>
          <w:sz w:val="22"/>
        </w:rPr>
        <w:tab/>
      </w:r>
      <w:r w:rsidRPr="00C2386E">
        <w:t>Stagebegeleiders</w:t>
      </w:r>
      <w:r w:rsidRPr="00C2386E">
        <w:tab/>
      </w:r>
      <w:r w:rsidRPr="00C2386E">
        <w:fldChar w:fldCharType="begin"/>
      </w:r>
      <w:r w:rsidRPr="00C2386E">
        <w:instrText xml:space="preserve"> PAGEREF _Toc108677134 \h </w:instrText>
      </w:r>
      <w:r w:rsidRPr="00C2386E">
        <w:fldChar w:fldCharType="separate"/>
      </w:r>
      <w:r w:rsidR="00F179F7">
        <w:t>58</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t>3.  Algemene informatie coschap Gynaecologie</w:t>
      </w:r>
      <w:r w:rsidRPr="00C2386E">
        <w:tab/>
      </w:r>
      <w:r w:rsidRPr="00C2386E">
        <w:fldChar w:fldCharType="begin"/>
      </w:r>
      <w:r w:rsidRPr="00C2386E">
        <w:instrText xml:space="preserve"> PAGEREF _Toc108677135 \h </w:instrText>
      </w:r>
      <w:r w:rsidRPr="00C2386E">
        <w:fldChar w:fldCharType="separate"/>
      </w:r>
      <w:r w:rsidR="00F179F7">
        <w:t>59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t>4.  Opzet Coschap</w:t>
      </w:r>
      <w:r w:rsidRPr="00C2386E">
        <w:tab/>
      </w:r>
      <w:r w:rsidRPr="00C2386E">
        <w:fldChar w:fldCharType="begin"/>
      </w:r>
      <w:r w:rsidRPr="00C2386E">
        <w:instrText xml:space="preserve"> PAGEREF _Toc108677136 \h </w:instrText>
      </w:r>
      <w:r w:rsidRPr="00C2386E">
        <w:fldChar w:fldCharType="separate"/>
      </w:r>
      <w:r w:rsidR="00F179F7">
        <w:t>63</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t>Bijlage 1 - Werkrooster met overzicht van besprekingen</w:t>
      </w:r>
      <w:r w:rsidRPr="00C2386E">
        <w:tab/>
      </w:r>
      <w:r w:rsidRPr="00C2386E">
        <w:fldChar w:fldCharType="begin"/>
      </w:r>
      <w:r w:rsidRPr="00C2386E">
        <w:instrText xml:space="preserve"> PAGEREF _Toc108677137 \h </w:instrText>
      </w:r>
      <w:r w:rsidRPr="00C2386E">
        <w:fldChar w:fldCharType="separate"/>
      </w:r>
      <w:r w:rsidR="00F179F7">
        <w:t>69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eastAsia="Calibri"/>
        </w:rPr>
        <w:t xml:space="preserve">Bijlage 2 - </w:t>
      </w:r>
      <w:r w:rsidRPr="00C2386E">
        <w:t>Werkwijze PICO</w:t>
      </w:r>
      <w:r w:rsidRPr="00C2386E">
        <w:tab/>
      </w:r>
      <w:r w:rsidRPr="00C2386E">
        <w:fldChar w:fldCharType="begin"/>
      </w:r>
      <w:r w:rsidRPr="00C2386E">
        <w:instrText xml:space="preserve"> PAGEREF _Toc108677138 \h </w:instrText>
      </w:r>
      <w:r w:rsidRPr="00C2386E">
        <w:fldChar w:fldCharType="separate"/>
      </w:r>
      <w:r w:rsidR="00F179F7">
        <w:t>72</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t>Bijlage 3 - aandachts gebieden gynaecologen</w:t>
      </w:r>
      <w:r w:rsidRPr="00C2386E">
        <w:tab/>
      </w:r>
      <w:r w:rsidRPr="00C2386E">
        <w:fldChar w:fldCharType="begin"/>
      </w:r>
      <w:r w:rsidRPr="00C2386E">
        <w:instrText xml:space="preserve"> PAGEREF _Toc108677139 \h </w:instrText>
      </w:r>
      <w:r w:rsidRPr="00C2386E">
        <w:fldChar w:fldCharType="separate"/>
      </w:r>
      <w:r w:rsidR="00F179F7">
        <w:t>74</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KNO</w:t>
      </w:r>
      <w:r w:rsidRPr="00C2386E">
        <w:tab/>
      </w:r>
      <w:r w:rsidRPr="00C2386E">
        <w:fldChar w:fldCharType="begin"/>
      </w:r>
      <w:r w:rsidRPr="00C2386E">
        <w:instrText xml:space="preserve"> PAGEREF _Toc108677140 \h </w:instrText>
      </w:r>
      <w:r w:rsidRPr="00C2386E">
        <w:fldChar w:fldCharType="separate"/>
      </w:r>
      <w:r w:rsidR="00F179F7">
        <w:t>79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Oogheelkunde</w:t>
      </w:r>
      <w:r w:rsidRPr="00C2386E">
        <w:tab/>
      </w:r>
      <w:r w:rsidRPr="00C2386E">
        <w:fldChar w:fldCharType="begin"/>
      </w:r>
      <w:r w:rsidRPr="00C2386E">
        <w:instrText xml:space="preserve"> PAGEREF _Toc108677141 \h </w:instrText>
      </w:r>
      <w:r w:rsidRPr="00C2386E">
        <w:fldChar w:fldCharType="separate"/>
      </w:r>
      <w:r w:rsidR="00F179F7">
        <w:t>79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Geriatrie</w:t>
      </w:r>
      <w:r w:rsidRPr="00C2386E">
        <w:tab/>
      </w:r>
      <w:r w:rsidRPr="00C2386E">
        <w:fldChar w:fldCharType="begin"/>
      </w:r>
      <w:r w:rsidRPr="00C2386E">
        <w:instrText xml:space="preserve"> PAGEREF _Toc108677142 \h </w:instrText>
      </w:r>
      <w:r w:rsidRPr="00C2386E">
        <w:fldChar w:fldCharType="separate"/>
      </w:r>
      <w:r w:rsidR="00F179F7">
        <w:t>81</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Revalidatiegeneeskunde</w:t>
      </w:r>
      <w:r w:rsidRPr="00C2386E">
        <w:tab/>
      </w:r>
      <w:r w:rsidRPr="00C2386E">
        <w:fldChar w:fldCharType="begin"/>
      </w:r>
      <w:r w:rsidRPr="00C2386E">
        <w:instrText xml:space="preserve"> PAGEREF _Toc108677143 \h </w:instrText>
      </w:r>
      <w:r w:rsidRPr="00C2386E">
        <w:fldChar w:fldCharType="separate"/>
      </w:r>
      <w:r w:rsidR="00F179F7">
        <w:t>85</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rPr>
        <w:t>Huisartsen coschap</w:t>
      </w:r>
      <w:r w:rsidRPr="00C2386E">
        <w:tab/>
      </w:r>
      <w:r w:rsidRPr="00C2386E">
        <w:fldChar w:fldCharType="begin"/>
      </w:r>
      <w:r w:rsidRPr="00C2386E">
        <w:instrText xml:space="preserve"> PAGEREF _Toc108677144 \h </w:instrText>
      </w:r>
      <w:r w:rsidRPr="00C2386E">
        <w:fldChar w:fldCharType="separate"/>
      </w:r>
      <w:r w:rsidR="00F179F7">
        <w:t>86</w:t>
      </w:r>
      <w:r w:rsidRPr="00C2386E">
        <w:fldChar w:fldCharType="end"/>
      </w:r>
    </w:p>
    <w:p w:rsidR="00C2386E" w:rsidRPr="00C2386E" w:rsidRDefault="00C2386E">
      <w:pPr>
        <w:pStyle w:val="Inhopg1"/>
        <w:tabs>
          <w:tab w:val="left" w:pos="1200"/>
        </w:tabs>
        <w:rPr>
          <w:rFonts w:asciiTheme="minorHAnsi" w:eastAsiaTheme="minorEastAsia" w:hAnsiTheme="minorHAnsi" w:cstheme="minorBidi"/>
          <w:bCs w:val="0"/>
          <w:sz w:val="22"/>
        </w:rPr>
      </w:pPr>
      <w:r w:rsidRPr="00C2386E">
        <w:rPr>
          <w:rFonts w:cs="Segoe UI"/>
        </w:rPr>
        <w:t xml:space="preserve">Bijlage 1 </w:t>
      </w:r>
      <w:r w:rsidRPr="00C2386E">
        <w:rPr>
          <w:rFonts w:asciiTheme="minorHAnsi" w:eastAsiaTheme="minorEastAsia" w:hAnsiTheme="minorHAnsi" w:cstheme="minorBidi"/>
          <w:bCs w:val="0"/>
          <w:sz w:val="22"/>
        </w:rPr>
        <w:tab/>
      </w:r>
      <w:r w:rsidRPr="00C2386E">
        <w:rPr>
          <w:rFonts w:cs="Segoe UI"/>
        </w:rPr>
        <w:t>Gedragscode voor Coassistenten EZ</w:t>
      </w:r>
      <w:r w:rsidRPr="00C2386E">
        <w:tab/>
      </w:r>
      <w:r w:rsidRPr="00C2386E">
        <w:fldChar w:fldCharType="begin"/>
      </w:r>
      <w:r w:rsidRPr="00C2386E">
        <w:instrText xml:space="preserve"> PAGEREF _Toc108677145 \h </w:instrText>
      </w:r>
      <w:r w:rsidRPr="00C2386E">
        <w:fldChar w:fldCharType="separate"/>
      </w:r>
      <w:r w:rsidR="00F179F7">
        <w:t>87</w:t>
      </w:r>
      <w:r w:rsidRPr="00C2386E">
        <w:fldChar w:fldCharType="end"/>
      </w:r>
    </w:p>
    <w:p w:rsidR="00C2386E" w:rsidRPr="00C2386E" w:rsidRDefault="00C2386E">
      <w:pPr>
        <w:pStyle w:val="Inhopg1"/>
        <w:tabs>
          <w:tab w:val="left" w:pos="1200"/>
        </w:tabs>
        <w:rPr>
          <w:rFonts w:asciiTheme="minorHAnsi" w:eastAsiaTheme="minorEastAsia" w:hAnsiTheme="minorHAnsi" w:cstheme="minorBidi"/>
          <w:bCs w:val="0"/>
          <w:sz w:val="22"/>
        </w:rPr>
      </w:pPr>
      <w:r w:rsidRPr="00C2386E">
        <w:rPr>
          <w:rFonts w:cs="Segoe UI"/>
        </w:rPr>
        <w:t xml:space="preserve">Bijlage 2 </w:t>
      </w:r>
      <w:r w:rsidRPr="00C2386E">
        <w:rPr>
          <w:rFonts w:asciiTheme="minorHAnsi" w:eastAsiaTheme="minorEastAsia" w:hAnsiTheme="minorHAnsi" w:cstheme="minorBidi"/>
          <w:bCs w:val="0"/>
          <w:sz w:val="22"/>
        </w:rPr>
        <w:tab/>
      </w:r>
      <w:r w:rsidRPr="00C2386E">
        <w:rPr>
          <w:rFonts w:cs="Segoe UI"/>
        </w:rPr>
        <w:t>Gedragscode E-mail, Internet en EPD</w:t>
      </w:r>
      <w:r w:rsidRPr="00C2386E">
        <w:tab/>
      </w:r>
      <w:r w:rsidRPr="00C2386E">
        <w:fldChar w:fldCharType="begin"/>
      </w:r>
      <w:r w:rsidRPr="00C2386E">
        <w:instrText xml:space="preserve"> PAGEREF _Toc108677146 \h </w:instrText>
      </w:r>
      <w:r w:rsidRPr="00C2386E">
        <w:fldChar w:fldCharType="separate"/>
      </w:r>
      <w:r w:rsidR="00F179F7">
        <w:t>88</w:t>
      </w:r>
      <w:r w:rsidRPr="00C2386E">
        <w:fldChar w:fldCharType="end"/>
      </w:r>
    </w:p>
    <w:p w:rsidR="00C2386E" w:rsidRPr="00C2386E" w:rsidRDefault="00C2386E">
      <w:pPr>
        <w:pStyle w:val="Inhopg1"/>
        <w:tabs>
          <w:tab w:val="left" w:pos="1200"/>
        </w:tabs>
        <w:rPr>
          <w:rFonts w:asciiTheme="minorHAnsi" w:eastAsiaTheme="minorEastAsia" w:hAnsiTheme="minorHAnsi" w:cstheme="minorBidi"/>
          <w:bCs w:val="0"/>
          <w:sz w:val="22"/>
        </w:rPr>
      </w:pPr>
      <w:r w:rsidRPr="00C2386E">
        <w:rPr>
          <w:rFonts w:cs="Segoe UI"/>
        </w:rPr>
        <w:t xml:space="preserve">Bijlage 3 </w:t>
      </w:r>
      <w:r w:rsidRPr="00C2386E">
        <w:rPr>
          <w:rFonts w:asciiTheme="minorHAnsi" w:eastAsiaTheme="minorEastAsia" w:hAnsiTheme="minorHAnsi" w:cstheme="minorBidi"/>
          <w:bCs w:val="0"/>
          <w:sz w:val="22"/>
        </w:rPr>
        <w:tab/>
      </w:r>
      <w:r w:rsidRPr="00C2386E">
        <w:rPr>
          <w:rFonts w:cs="Segoe UI"/>
        </w:rPr>
        <w:t>Prikaccidentenprotocol</w:t>
      </w:r>
      <w:r w:rsidRPr="00C2386E">
        <w:tab/>
      </w:r>
      <w:r w:rsidRPr="00C2386E">
        <w:fldChar w:fldCharType="begin"/>
      </w:r>
      <w:r w:rsidRPr="00C2386E">
        <w:instrText xml:space="preserve"> PAGEREF _Toc108677147 \h </w:instrText>
      </w:r>
      <w:r w:rsidRPr="00C2386E">
        <w:fldChar w:fldCharType="separate"/>
      </w:r>
      <w:r w:rsidR="00F179F7">
        <w:t>89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color w:val="5B83B7"/>
        </w:rPr>
        <w:t>ETZ - Prikaccident, wat moet ik doen na een prikaccident (Versie 7)</w:t>
      </w:r>
      <w:r w:rsidRPr="00C2386E">
        <w:rPr>
          <w:rFonts w:cs="Segoe UI"/>
          <w:color w:val="1976D2"/>
        </w:rPr>
        <w:t>Doel</w:t>
      </w:r>
      <w:r w:rsidRPr="00C2386E">
        <w:tab/>
      </w:r>
      <w:r w:rsidRPr="00C2386E">
        <w:fldChar w:fldCharType="begin"/>
      </w:r>
      <w:r w:rsidRPr="00C2386E">
        <w:instrText xml:space="preserve"> PAGEREF _Toc108677148 \h </w:instrText>
      </w:r>
      <w:r w:rsidRPr="00C2386E">
        <w:fldChar w:fldCharType="separate"/>
      </w:r>
      <w:r w:rsidR="00F179F7">
        <w:t>89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color w:val="1976D2"/>
        </w:rPr>
        <w:t>Uitvoerder/op afdeling/locatie</w:t>
      </w:r>
      <w:r w:rsidRPr="00C2386E">
        <w:tab/>
      </w:r>
      <w:r w:rsidRPr="00C2386E">
        <w:fldChar w:fldCharType="begin"/>
      </w:r>
      <w:r w:rsidRPr="00C2386E">
        <w:instrText xml:space="preserve"> PAGEREF _Toc108677149 \h </w:instrText>
      </w:r>
      <w:r w:rsidRPr="00C2386E">
        <w:fldChar w:fldCharType="separate"/>
      </w:r>
      <w:r w:rsidR="00F179F7">
        <w:t>89</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color w:val="1976D2"/>
        </w:rPr>
        <w:t>Verklarende woordenlijst</w:t>
      </w:r>
      <w:r w:rsidRPr="00C2386E">
        <w:tab/>
      </w:r>
      <w:r w:rsidRPr="00C2386E">
        <w:fldChar w:fldCharType="begin"/>
      </w:r>
      <w:r w:rsidRPr="00C2386E">
        <w:instrText xml:space="preserve"> PAGEREF _Toc108677150 \h </w:instrText>
      </w:r>
      <w:r w:rsidRPr="00C2386E">
        <w:fldChar w:fldCharType="separate"/>
      </w:r>
      <w:r w:rsidR="00F179F7">
        <w:t>90</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color w:val="1976D2"/>
        </w:rPr>
        <w:t>Werkwijze</w:t>
      </w:r>
      <w:r w:rsidRPr="00C2386E">
        <w:tab/>
      </w:r>
      <w:r w:rsidRPr="00C2386E">
        <w:fldChar w:fldCharType="begin"/>
      </w:r>
      <w:r w:rsidRPr="00C2386E">
        <w:instrText xml:space="preserve"> PAGEREF _Toc108677151 \h </w:instrText>
      </w:r>
      <w:r w:rsidRPr="00C2386E">
        <w:fldChar w:fldCharType="separate"/>
      </w:r>
      <w:r w:rsidR="00F179F7">
        <w:t>91</w:t>
      </w:r>
      <w:r w:rsidRPr="00C2386E">
        <w:fldChar w:fldCharType="end"/>
      </w:r>
    </w:p>
    <w:p w:rsidR="00C2386E" w:rsidRPr="00C2386E" w:rsidRDefault="00C2386E">
      <w:pPr>
        <w:pStyle w:val="Inhopg1"/>
        <w:rPr>
          <w:rFonts w:asciiTheme="minorHAnsi" w:eastAsiaTheme="minorEastAsia" w:hAnsiTheme="minorHAnsi" w:cstheme="minorBidi"/>
          <w:bCs w:val="0"/>
          <w:sz w:val="22"/>
        </w:rPr>
      </w:pPr>
      <w:r w:rsidRPr="00C2386E">
        <w:rPr>
          <w:rFonts w:cs="Segoe UI"/>
          <w:color w:val="1976D2"/>
        </w:rPr>
        <w:t>Bijlage/Bronnen</w:t>
      </w:r>
      <w:r w:rsidRPr="00C2386E">
        <w:tab/>
      </w:r>
      <w:r w:rsidRPr="00C2386E">
        <w:fldChar w:fldCharType="begin"/>
      </w:r>
      <w:r w:rsidRPr="00C2386E">
        <w:instrText xml:space="preserve"> PAGEREF _Toc108677152 \h </w:instrText>
      </w:r>
      <w:r w:rsidRPr="00C2386E">
        <w:fldChar w:fldCharType="separate"/>
      </w:r>
      <w:r w:rsidR="00F179F7">
        <w:t>104</w:t>
      </w:r>
      <w:r w:rsidRPr="00C2386E">
        <w:fldChar w:fldCharType="end"/>
      </w:r>
    </w:p>
    <w:p w:rsidR="00C2386E" w:rsidRPr="00C2386E" w:rsidRDefault="00C2386E">
      <w:pPr>
        <w:pStyle w:val="Inhopg1"/>
        <w:tabs>
          <w:tab w:val="left" w:pos="1200"/>
        </w:tabs>
      </w:pPr>
      <w:r w:rsidRPr="00C2386E">
        <w:rPr>
          <w:rFonts w:cs="Segoe UI"/>
        </w:rPr>
        <w:t>Bijlage 4</w:t>
      </w:r>
      <w:r w:rsidRPr="00C2386E">
        <w:rPr>
          <w:rFonts w:asciiTheme="minorHAnsi" w:eastAsiaTheme="minorEastAsia" w:hAnsiTheme="minorHAnsi" w:cstheme="minorBidi"/>
          <w:bCs w:val="0"/>
          <w:sz w:val="22"/>
        </w:rPr>
        <w:tab/>
      </w:r>
      <w:r w:rsidRPr="00C2386E">
        <w:rPr>
          <w:rFonts w:cs="Segoe UI"/>
        </w:rPr>
        <w:t>Flyer Medische Bibliotheek</w:t>
      </w:r>
      <w:r w:rsidRPr="00C2386E">
        <w:tab/>
      </w:r>
      <w:r w:rsidRPr="00C2386E">
        <w:fldChar w:fldCharType="begin"/>
      </w:r>
      <w:r w:rsidRPr="00C2386E">
        <w:instrText xml:space="preserve"> PAGEREF _Toc108677153 \h </w:instrText>
      </w:r>
      <w:r w:rsidRPr="00C2386E">
        <w:fldChar w:fldCharType="separate"/>
      </w:r>
      <w:r w:rsidR="00F179F7">
        <w:t>105</w:t>
      </w:r>
      <w:r w:rsidRPr="00C2386E">
        <w:fldChar w:fldCharType="end"/>
      </w:r>
    </w:p>
    <w:p w:rsidR="00C2386E" w:rsidRPr="00C2386E" w:rsidRDefault="00C2386E" w:rsidP="00C2386E">
      <w:pPr>
        <w:rPr>
          <w:rFonts w:eastAsiaTheme="minorEastAsia"/>
          <w:b/>
        </w:rPr>
      </w:pPr>
      <w:r w:rsidRPr="00C2386E">
        <w:rPr>
          <w:rFonts w:eastAsiaTheme="minorEastAsia"/>
          <w:b/>
        </w:rPr>
        <w:t>Bijlage 5</w:t>
      </w:r>
      <w:r w:rsidRPr="00C2386E">
        <w:rPr>
          <w:rFonts w:eastAsiaTheme="minorEastAsia"/>
          <w:b/>
        </w:rPr>
        <w:tab/>
        <w:t>de Coraad Tilburg</w:t>
      </w:r>
      <w:r>
        <w:rPr>
          <w:rFonts w:eastAsiaTheme="minorEastAsia"/>
          <w:b/>
        </w:rPr>
        <w:t>………………………………………………………………………………..106</w:t>
      </w:r>
    </w:p>
    <w:p w:rsidR="00A26B99" w:rsidRPr="00775021" w:rsidRDefault="00C2386E" w:rsidP="000A4C48">
      <w:pPr>
        <w:pStyle w:val="Kop1"/>
        <w:spacing w:line="276" w:lineRule="auto"/>
        <w:rPr>
          <w:rFonts w:cs="Segoe UI"/>
          <w:sz w:val="20"/>
        </w:rPr>
      </w:pPr>
      <w:r w:rsidRPr="00C2386E">
        <w:rPr>
          <w:rFonts w:eastAsia="Times New Roman" w:cs="Segoe UI"/>
          <w:bCs/>
          <w:noProof/>
          <w:kern w:val="0"/>
          <w:sz w:val="20"/>
          <w:szCs w:val="22"/>
          <w:lang w:val="nl-NL" w:eastAsia="nl-NL"/>
        </w:rPr>
        <w:fldChar w:fldCharType="end"/>
      </w:r>
      <w:r w:rsidR="00A26B99" w:rsidRPr="00775021">
        <w:rPr>
          <w:rFonts w:cs="Segoe UI"/>
          <w:sz w:val="20"/>
        </w:rPr>
        <w:br w:type="page"/>
      </w:r>
      <w:bookmarkStart w:id="45" w:name="_Hlt163980208"/>
      <w:bookmarkStart w:id="46" w:name="_Toc121022039"/>
      <w:bookmarkStart w:id="47" w:name="_Toc386117388"/>
      <w:bookmarkStart w:id="48" w:name="_Toc50022426"/>
      <w:bookmarkStart w:id="49" w:name="_Toc62131368"/>
      <w:bookmarkStart w:id="50" w:name="_Toc108677060"/>
      <w:bookmarkStart w:id="51" w:name="_Toc108677122"/>
      <w:bookmarkEnd w:id="45"/>
      <w:r w:rsidR="00A26B99" w:rsidRPr="00775021">
        <w:rPr>
          <w:rFonts w:cs="Segoe UI"/>
          <w:sz w:val="20"/>
        </w:rPr>
        <w:t>Welk</w:t>
      </w:r>
      <w:bookmarkStart w:id="52" w:name="_Hlt163980134"/>
      <w:bookmarkEnd w:id="52"/>
      <w:r w:rsidR="00A26B99" w:rsidRPr="00775021">
        <w:rPr>
          <w:rFonts w:cs="Segoe UI"/>
          <w:sz w:val="20"/>
        </w:rPr>
        <w:t>om</w:t>
      </w:r>
      <w:bookmarkEnd w:id="46"/>
      <w:bookmarkEnd w:id="47"/>
      <w:bookmarkEnd w:id="48"/>
      <w:bookmarkEnd w:id="49"/>
      <w:bookmarkEnd w:id="50"/>
      <w:bookmarkEnd w:id="51"/>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r w:rsidRPr="00775021">
        <w:rPr>
          <w:rFonts w:cs="Segoe UI"/>
          <w:szCs w:val="20"/>
        </w:rPr>
        <w:t xml:space="preserve">Beste </w:t>
      </w:r>
      <w:r w:rsidR="00F52EE6" w:rsidRPr="00775021">
        <w:rPr>
          <w:rFonts w:cs="Segoe UI"/>
          <w:szCs w:val="20"/>
        </w:rPr>
        <w:t>coassistent</w:t>
      </w:r>
      <w:r w:rsidRPr="00775021">
        <w:rPr>
          <w:rFonts w:cs="Segoe UI"/>
          <w:szCs w:val="20"/>
        </w:rPr>
        <w:t>,</w:t>
      </w:r>
    </w:p>
    <w:p w:rsidR="00A26B99" w:rsidRPr="00775021" w:rsidRDefault="00A26B99" w:rsidP="000A4C48">
      <w:pPr>
        <w:spacing w:line="276" w:lineRule="auto"/>
        <w:jc w:val="both"/>
        <w:rPr>
          <w:rFonts w:cs="Segoe UI"/>
          <w:szCs w:val="20"/>
        </w:rPr>
      </w:pPr>
    </w:p>
    <w:p w:rsidR="00E245DA" w:rsidRPr="00775021" w:rsidRDefault="00E245DA" w:rsidP="000A4C48">
      <w:pPr>
        <w:widowControl w:val="0"/>
        <w:autoSpaceDE w:val="0"/>
        <w:autoSpaceDN w:val="0"/>
        <w:adjustRightInd w:val="0"/>
        <w:spacing w:line="276" w:lineRule="auto"/>
        <w:jc w:val="both"/>
        <w:rPr>
          <w:rFonts w:cs="Segoe UI"/>
          <w:szCs w:val="20"/>
        </w:rPr>
      </w:pPr>
      <w:r w:rsidRPr="00775021">
        <w:rPr>
          <w:rFonts w:cs="Segoe UI"/>
          <w:szCs w:val="20"/>
        </w:rPr>
        <w:t>Het TweeSteden Ziekenhuis (TSZ) en het St. Elisabeth Ziekenhuis (EZ) zijn per 14 augustus 2013 bestuurlijk gefuseerd. De werknaam is nu Elisabeth-TweeSteden Ziekenhuis</w:t>
      </w:r>
      <w:r w:rsidR="00282082" w:rsidRPr="00775021">
        <w:rPr>
          <w:rFonts w:cs="Segoe UI"/>
          <w:szCs w:val="20"/>
        </w:rPr>
        <w:t xml:space="preserve"> of</w:t>
      </w:r>
      <w:r w:rsidRPr="00775021">
        <w:rPr>
          <w:rFonts w:cs="Segoe UI"/>
          <w:szCs w:val="20"/>
        </w:rPr>
        <w:t xml:space="preserve">wel ETZ. Het ziekenhuis beschikt over 3 locaties: </w:t>
      </w:r>
      <w:r w:rsidR="002833F5" w:rsidRPr="00775021">
        <w:rPr>
          <w:rFonts w:cs="Segoe UI"/>
          <w:szCs w:val="20"/>
        </w:rPr>
        <w:t>ETZ Elisabeth, ETZ TweeSteden</w:t>
      </w:r>
      <w:r w:rsidRPr="00775021">
        <w:rPr>
          <w:rFonts w:cs="Segoe UI"/>
          <w:szCs w:val="20"/>
        </w:rPr>
        <w:t xml:space="preserve"> en het </w:t>
      </w:r>
      <w:r w:rsidR="002833F5" w:rsidRPr="00775021">
        <w:rPr>
          <w:rFonts w:cs="Segoe UI"/>
          <w:szCs w:val="20"/>
        </w:rPr>
        <w:t xml:space="preserve">ETZ </w:t>
      </w:r>
      <w:r w:rsidRPr="00775021">
        <w:rPr>
          <w:rFonts w:cs="Segoe UI"/>
          <w:szCs w:val="20"/>
        </w:rPr>
        <w:t>TweeSteden Ziekenhuis (locatie Waalwijk). Het ETZ wil per 1 januari 2016 juridisch gefuseerd zijn.</w:t>
      </w:r>
    </w:p>
    <w:p w:rsidR="00E245DA" w:rsidRPr="00775021" w:rsidRDefault="00E245DA" w:rsidP="000A4C48">
      <w:pPr>
        <w:spacing w:line="276" w:lineRule="auto"/>
        <w:jc w:val="both"/>
        <w:rPr>
          <w:rFonts w:cs="Segoe UI"/>
          <w:szCs w:val="20"/>
        </w:rPr>
      </w:pPr>
    </w:p>
    <w:p w:rsidR="00A26B99" w:rsidRPr="00775021" w:rsidRDefault="009B5569" w:rsidP="000A4C48">
      <w:pPr>
        <w:pStyle w:val="Plattetekst"/>
        <w:spacing w:line="276" w:lineRule="auto"/>
        <w:rPr>
          <w:rFonts w:cs="Segoe UI"/>
        </w:rPr>
      </w:pPr>
      <w:r w:rsidRPr="00775021">
        <w:rPr>
          <w:rFonts w:cs="Segoe UI"/>
        </w:rPr>
        <w:t>Binnenkort start u met uw co</w:t>
      </w:r>
      <w:r w:rsidR="00A26B99" w:rsidRPr="00775021">
        <w:rPr>
          <w:rFonts w:cs="Segoe UI"/>
        </w:rPr>
        <w:t>schappen in het</w:t>
      </w:r>
      <w:r w:rsidR="00673AD5" w:rsidRPr="00775021">
        <w:rPr>
          <w:rFonts w:cs="Segoe UI"/>
          <w:lang w:val="nl-NL"/>
        </w:rPr>
        <w:t xml:space="preserve"> ETZ</w:t>
      </w:r>
      <w:r w:rsidR="00A26B99" w:rsidRPr="00775021">
        <w:rPr>
          <w:rFonts w:cs="Segoe UI"/>
        </w:rPr>
        <w:t xml:space="preserve"> . Mede namens de Raad van Bestuur, specialisten en medewerkers van het</w:t>
      </w:r>
      <w:r w:rsidR="00673AD5" w:rsidRPr="00775021">
        <w:rPr>
          <w:rFonts w:cs="Segoe UI"/>
          <w:lang w:val="nl-NL"/>
        </w:rPr>
        <w:t xml:space="preserve"> ETZ</w:t>
      </w:r>
      <w:r w:rsidR="00A26B99" w:rsidRPr="00775021">
        <w:rPr>
          <w:rFonts w:cs="Segoe UI"/>
        </w:rPr>
        <w:t xml:space="preserve"> willen wij u graag van harte welkom heten. U krijgt bij ons alle gelegenheid om (een deel van) het vak van arts te leren en wij hopen dat u een prettige, leerzame tijd in ons ziekenhuis heeft.</w:t>
      </w:r>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r w:rsidRPr="00775021">
        <w:rPr>
          <w:rFonts w:cs="Segoe UI"/>
          <w:szCs w:val="20"/>
        </w:rPr>
        <w:t xml:space="preserve">Het </w:t>
      </w:r>
      <w:r w:rsidR="00673AD5" w:rsidRPr="00775021">
        <w:rPr>
          <w:rFonts w:cs="Segoe UI"/>
          <w:szCs w:val="20"/>
        </w:rPr>
        <w:t>ETZ</w:t>
      </w:r>
      <w:r w:rsidRPr="00775021">
        <w:rPr>
          <w:rFonts w:cs="Segoe UI"/>
          <w:szCs w:val="20"/>
        </w:rPr>
        <w:t xml:space="preserve"> is een topklinisch opleidingsziekenhuis. Dit betekent dat we veel aandacht besteden aan onderwijs en onderzoek. U bent één van de </w:t>
      </w:r>
      <w:r w:rsidR="00F52EE6" w:rsidRPr="00775021">
        <w:rPr>
          <w:rFonts w:cs="Segoe UI"/>
          <w:szCs w:val="20"/>
        </w:rPr>
        <w:t>coassistenten</w:t>
      </w:r>
      <w:r w:rsidR="00E040D1" w:rsidRPr="00775021">
        <w:rPr>
          <w:rFonts w:cs="Segoe UI"/>
          <w:szCs w:val="20"/>
        </w:rPr>
        <w:t xml:space="preserve"> die co</w:t>
      </w:r>
      <w:r w:rsidRPr="00775021">
        <w:rPr>
          <w:rFonts w:cs="Segoe UI"/>
          <w:szCs w:val="20"/>
        </w:rPr>
        <w:t xml:space="preserve">schappen in ons ziekenhuis loopt. Hiervoor is met veel zorg een programma opgesteld. We proberen dit programma zo goed mogelijk op de wensen en behoeften van onze </w:t>
      </w:r>
      <w:r w:rsidR="00F52EE6" w:rsidRPr="00775021">
        <w:rPr>
          <w:rFonts w:cs="Segoe UI"/>
          <w:szCs w:val="20"/>
        </w:rPr>
        <w:t>coassistenten</w:t>
      </w:r>
      <w:r w:rsidRPr="00775021">
        <w:rPr>
          <w:rFonts w:cs="Segoe UI"/>
          <w:szCs w:val="20"/>
        </w:rPr>
        <w:t xml:space="preserve"> af te stemmen. Hebt u opmerkingen of suggesties om het </w:t>
      </w:r>
      <w:r w:rsidR="00F52EE6" w:rsidRPr="00775021">
        <w:rPr>
          <w:rFonts w:cs="Segoe UI"/>
          <w:szCs w:val="20"/>
        </w:rPr>
        <w:t>coassistenten</w:t>
      </w:r>
      <w:r w:rsidRPr="00775021">
        <w:rPr>
          <w:rFonts w:cs="Segoe UI"/>
          <w:szCs w:val="20"/>
        </w:rPr>
        <w:t>onderwijs verder te verbeteren, dan horen wij dit graag van u. Vier keer per jaar is er een algemene bespreking, de co-lunch, waarbij u deze opmerkingen in een ontspannen sfeer naar voren kunt brengen.</w:t>
      </w:r>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r w:rsidRPr="00775021">
        <w:rPr>
          <w:rFonts w:cs="Segoe UI"/>
          <w:szCs w:val="20"/>
        </w:rPr>
        <w:t>In deze map vindt u praktische info</w:t>
      </w:r>
      <w:r w:rsidR="00E040D1" w:rsidRPr="00775021">
        <w:rPr>
          <w:rFonts w:cs="Segoe UI"/>
          <w:szCs w:val="20"/>
        </w:rPr>
        <w:t>rmatie over de verschillende co</w:t>
      </w:r>
      <w:r w:rsidRPr="00775021">
        <w:rPr>
          <w:rFonts w:cs="Segoe UI"/>
          <w:szCs w:val="20"/>
        </w:rPr>
        <w:t>schappen die u loopt. U vindt er bijvoorbeeld informatie over uw stagebegeleider, de functiegroepen en de maatschappen, de opzet van de coschappen, de noodzakelijke voorbereidingen, de programma’s, de verschillende diensten, de besprekingen, het einddoel en de beoordeling.</w:t>
      </w:r>
    </w:p>
    <w:p w:rsidR="00A26B99" w:rsidRPr="00775021" w:rsidRDefault="00A26B99" w:rsidP="000A4C48">
      <w:pPr>
        <w:spacing w:line="276" w:lineRule="auto"/>
        <w:jc w:val="both"/>
        <w:rPr>
          <w:rFonts w:cs="Segoe UI"/>
          <w:szCs w:val="20"/>
        </w:rPr>
      </w:pPr>
    </w:p>
    <w:p w:rsidR="00A26B99" w:rsidRPr="00775021" w:rsidRDefault="00E040D1" w:rsidP="000A4C48">
      <w:pPr>
        <w:spacing w:line="276" w:lineRule="auto"/>
        <w:jc w:val="both"/>
        <w:rPr>
          <w:rFonts w:cs="Segoe UI"/>
          <w:szCs w:val="20"/>
        </w:rPr>
      </w:pPr>
      <w:r w:rsidRPr="00775021">
        <w:rPr>
          <w:rFonts w:cs="Segoe UI"/>
          <w:szCs w:val="20"/>
        </w:rPr>
        <w:t>Het succes van uw co</w:t>
      </w:r>
      <w:r w:rsidR="00A26B99" w:rsidRPr="00775021">
        <w:rPr>
          <w:rFonts w:cs="Segoe UI"/>
          <w:szCs w:val="20"/>
        </w:rPr>
        <w:t>schappen is in grote mate afhankelijk van uw eigen inbreng en motivatie. Met een goede voorbereiding en een actieve opstelling</w:t>
      </w:r>
      <w:r w:rsidRPr="00775021">
        <w:rPr>
          <w:rFonts w:cs="Segoe UI"/>
          <w:szCs w:val="20"/>
        </w:rPr>
        <w:t xml:space="preserve"> haalt u het maximale uit uw co</w:t>
      </w:r>
      <w:r w:rsidR="00A26B99" w:rsidRPr="00775021">
        <w:rPr>
          <w:rFonts w:cs="Segoe UI"/>
          <w:szCs w:val="20"/>
        </w:rPr>
        <w:t>schappen en leert u het meest. Als u vragen heeft, stel deze dan gerust aan uw stagebegeleider, de arts-assistenten of de specialisten van de functiegroep waar u op d</w:t>
      </w:r>
      <w:r w:rsidRPr="00775021">
        <w:rPr>
          <w:rFonts w:cs="Segoe UI"/>
          <w:szCs w:val="20"/>
        </w:rPr>
        <w:t>at moment co</w:t>
      </w:r>
      <w:r w:rsidR="00A26B99" w:rsidRPr="00775021">
        <w:rPr>
          <w:rFonts w:cs="Segoe UI"/>
          <w:szCs w:val="20"/>
        </w:rPr>
        <w:t xml:space="preserve">schappen loopt. Voor algemene zaken kunt u terecht bij het secretariaat van het </w:t>
      </w:r>
      <w:r w:rsidR="002A0DDB" w:rsidRPr="00775021">
        <w:rPr>
          <w:rFonts w:cs="Segoe UI"/>
          <w:szCs w:val="20"/>
        </w:rPr>
        <w:t>Leerhuis.</w:t>
      </w:r>
      <w:r w:rsidR="00A26B99" w:rsidRPr="00775021">
        <w:rPr>
          <w:rFonts w:cs="Segoe UI"/>
          <w:szCs w:val="20"/>
        </w:rPr>
        <w:t xml:space="preserve"> </w:t>
      </w:r>
    </w:p>
    <w:p w:rsidR="00A26B99" w:rsidRPr="00775021" w:rsidRDefault="00A26B99" w:rsidP="000A4C48">
      <w:pPr>
        <w:spacing w:line="276" w:lineRule="auto"/>
        <w:jc w:val="both"/>
        <w:rPr>
          <w:rFonts w:cs="Segoe UI"/>
          <w:szCs w:val="20"/>
        </w:rPr>
      </w:pPr>
    </w:p>
    <w:p w:rsidR="004253DD" w:rsidRPr="00775021" w:rsidRDefault="004253DD" w:rsidP="000A4C48">
      <w:pPr>
        <w:jc w:val="both"/>
        <w:rPr>
          <w:rFonts w:cs="Segoe UI"/>
          <w:szCs w:val="20"/>
        </w:rPr>
      </w:pPr>
      <w:r w:rsidRPr="00775021">
        <w:rPr>
          <w:rFonts w:cs="Segoe UI"/>
          <w:szCs w:val="20"/>
        </w:rPr>
        <w:br w:type="page"/>
      </w:r>
    </w:p>
    <w:p w:rsidR="00A26B99" w:rsidRPr="00775021" w:rsidRDefault="00A26B99" w:rsidP="000A4C48">
      <w:pPr>
        <w:spacing w:line="276" w:lineRule="auto"/>
        <w:jc w:val="both"/>
        <w:rPr>
          <w:rFonts w:cs="Segoe UI"/>
          <w:szCs w:val="20"/>
        </w:rPr>
      </w:pPr>
      <w:r w:rsidRPr="00775021">
        <w:rPr>
          <w:rFonts w:cs="Segoe UI"/>
          <w:szCs w:val="20"/>
        </w:rPr>
        <w:t>Vertrouwenspersoon:</w:t>
      </w:r>
    </w:p>
    <w:p w:rsidR="00BA7619" w:rsidRPr="00775021" w:rsidRDefault="00A26B99" w:rsidP="000A4C48">
      <w:pPr>
        <w:spacing w:line="276" w:lineRule="auto"/>
        <w:jc w:val="both"/>
        <w:rPr>
          <w:rFonts w:cs="Segoe UI"/>
          <w:szCs w:val="20"/>
        </w:rPr>
      </w:pPr>
      <w:r w:rsidRPr="00775021">
        <w:rPr>
          <w:rFonts w:cs="Segoe UI"/>
          <w:szCs w:val="20"/>
        </w:rPr>
        <w:t xml:space="preserve">Het </w:t>
      </w:r>
      <w:r w:rsidR="002A0DDB" w:rsidRPr="00775021">
        <w:rPr>
          <w:rFonts w:cs="Segoe UI"/>
          <w:szCs w:val="20"/>
        </w:rPr>
        <w:t>ETZ</w:t>
      </w:r>
      <w:r w:rsidRPr="00775021">
        <w:rPr>
          <w:rFonts w:cs="Segoe UI"/>
          <w:szCs w:val="20"/>
        </w:rPr>
        <w:t xml:space="preserve"> Ziekenhuis kent </w:t>
      </w:r>
      <w:r w:rsidR="00BA7619" w:rsidRPr="00775021">
        <w:rPr>
          <w:rFonts w:cs="Segoe UI"/>
          <w:szCs w:val="20"/>
        </w:rPr>
        <w:t>twee</w:t>
      </w:r>
      <w:r w:rsidRPr="00775021">
        <w:rPr>
          <w:rFonts w:cs="Segoe UI"/>
          <w:szCs w:val="20"/>
        </w:rPr>
        <w:t xml:space="preserve"> o</w:t>
      </w:r>
      <w:r w:rsidR="00BA7619" w:rsidRPr="00775021">
        <w:rPr>
          <w:rFonts w:cs="Segoe UI"/>
          <w:szCs w:val="20"/>
        </w:rPr>
        <w:t xml:space="preserve">nafhankelijke vertrouwenspersonen </w:t>
      </w:r>
      <w:r w:rsidRPr="00775021">
        <w:rPr>
          <w:rFonts w:cs="Segoe UI"/>
          <w:szCs w:val="20"/>
        </w:rPr>
        <w:t xml:space="preserve">voor </w:t>
      </w:r>
      <w:r w:rsidR="00F52EE6" w:rsidRPr="00775021">
        <w:rPr>
          <w:rFonts w:cs="Segoe UI"/>
          <w:szCs w:val="20"/>
        </w:rPr>
        <w:t>coassistenten</w:t>
      </w:r>
      <w:r w:rsidR="00BA7619" w:rsidRPr="00775021">
        <w:rPr>
          <w:rFonts w:cs="Segoe UI"/>
          <w:szCs w:val="20"/>
        </w:rPr>
        <w:t>;</w:t>
      </w:r>
    </w:p>
    <w:p w:rsidR="00BA7619" w:rsidRPr="00775021" w:rsidRDefault="00BA7619" w:rsidP="000A4C48">
      <w:pPr>
        <w:spacing w:line="276" w:lineRule="auto"/>
        <w:jc w:val="both"/>
        <w:rPr>
          <w:rFonts w:cs="Segoe UI"/>
          <w:szCs w:val="20"/>
        </w:rPr>
      </w:pPr>
    </w:p>
    <w:p w:rsidR="00BA7619" w:rsidRPr="0092260D" w:rsidRDefault="00BA7619" w:rsidP="000A4C48">
      <w:pPr>
        <w:spacing w:line="276" w:lineRule="auto"/>
        <w:jc w:val="both"/>
        <w:rPr>
          <w:rFonts w:cs="Segoe UI"/>
          <w:szCs w:val="20"/>
          <w:lang w:val="de-DE"/>
        </w:rPr>
      </w:pPr>
      <w:r w:rsidRPr="0092260D">
        <w:rPr>
          <w:rFonts w:cs="Segoe UI"/>
          <w:szCs w:val="20"/>
          <w:lang w:val="de-DE"/>
        </w:rPr>
        <w:t>Intensivist</w:t>
      </w:r>
    </w:p>
    <w:p w:rsidR="00BA7619" w:rsidRPr="0092260D" w:rsidRDefault="004006AB" w:rsidP="000A4C48">
      <w:pPr>
        <w:spacing w:line="276" w:lineRule="auto"/>
        <w:jc w:val="both"/>
        <w:rPr>
          <w:rFonts w:cs="Segoe UI"/>
          <w:szCs w:val="20"/>
          <w:lang w:val="de-DE"/>
        </w:rPr>
      </w:pPr>
      <w:hyperlink r:id="rId16" w:history="1">
        <w:r w:rsidR="00BA7619" w:rsidRPr="0092260D">
          <w:rPr>
            <w:rStyle w:val="Hyperlink"/>
            <w:rFonts w:cs="Segoe UI"/>
            <w:szCs w:val="20"/>
            <w:lang w:val="de-DE"/>
          </w:rPr>
          <w:t>a.rutten@etz.nl</w:t>
        </w:r>
      </w:hyperlink>
    </w:p>
    <w:p w:rsidR="00BA7619" w:rsidRPr="0092260D" w:rsidRDefault="00BA7619" w:rsidP="000A4C48">
      <w:pPr>
        <w:spacing w:line="276" w:lineRule="auto"/>
        <w:jc w:val="both"/>
        <w:rPr>
          <w:rFonts w:cs="Segoe UI"/>
          <w:szCs w:val="20"/>
          <w:lang w:val="de-DE"/>
        </w:rPr>
      </w:pPr>
      <w:r w:rsidRPr="0092260D">
        <w:rPr>
          <w:rFonts w:cs="Segoe UI"/>
          <w:szCs w:val="20"/>
          <w:lang w:val="de-DE"/>
        </w:rPr>
        <w:t>013-</w:t>
      </w:r>
      <w:r w:rsidR="00BF49E8" w:rsidRPr="0092260D">
        <w:rPr>
          <w:rFonts w:cs="Segoe UI"/>
          <w:szCs w:val="20"/>
          <w:lang w:val="de-DE"/>
        </w:rPr>
        <w:t>221</w:t>
      </w:r>
      <w:r w:rsidRPr="0092260D">
        <w:rPr>
          <w:rFonts w:cs="Segoe UI"/>
          <w:szCs w:val="20"/>
          <w:lang w:val="de-DE"/>
        </w:rPr>
        <w:t xml:space="preserve"> sein 6352                </w:t>
      </w:r>
    </w:p>
    <w:p w:rsidR="00BA7619" w:rsidRPr="0092260D" w:rsidRDefault="00BA7619" w:rsidP="000A4C48">
      <w:pPr>
        <w:spacing w:line="276" w:lineRule="auto"/>
        <w:jc w:val="both"/>
        <w:rPr>
          <w:rFonts w:cs="Segoe UI"/>
          <w:szCs w:val="20"/>
          <w:lang w:val="de-DE"/>
        </w:rPr>
      </w:pPr>
    </w:p>
    <w:p w:rsidR="00BA7619" w:rsidRPr="00775021" w:rsidRDefault="00BA7619" w:rsidP="000A4C48">
      <w:pPr>
        <w:spacing w:line="276" w:lineRule="auto"/>
        <w:jc w:val="both"/>
        <w:rPr>
          <w:rFonts w:cs="Segoe UI"/>
          <w:szCs w:val="20"/>
        </w:rPr>
      </w:pPr>
      <w:r w:rsidRPr="00775021">
        <w:rPr>
          <w:rFonts w:cs="Segoe UI"/>
          <w:szCs w:val="20"/>
        </w:rPr>
        <w:t>Gynaecologie</w:t>
      </w:r>
    </w:p>
    <w:p w:rsidR="00BA7619" w:rsidRPr="00775021" w:rsidRDefault="004006AB" w:rsidP="000A4C48">
      <w:pPr>
        <w:spacing w:line="276" w:lineRule="auto"/>
        <w:jc w:val="both"/>
        <w:rPr>
          <w:rFonts w:cs="Segoe UI"/>
          <w:szCs w:val="20"/>
        </w:rPr>
      </w:pPr>
      <w:hyperlink r:id="rId17" w:history="1">
        <w:r w:rsidR="00BA7619" w:rsidRPr="00775021">
          <w:rPr>
            <w:rStyle w:val="Hyperlink"/>
            <w:rFonts w:cs="Segoe UI"/>
            <w:szCs w:val="20"/>
          </w:rPr>
          <w:t>tvdessel@gmail.com</w:t>
        </w:r>
      </w:hyperlink>
    </w:p>
    <w:p w:rsidR="00BA7619" w:rsidRPr="00775021" w:rsidRDefault="00BA7619" w:rsidP="000A4C48">
      <w:pPr>
        <w:spacing w:line="276" w:lineRule="auto"/>
        <w:jc w:val="both"/>
        <w:rPr>
          <w:rFonts w:cs="Segoe UI"/>
          <w:szCs w:val="20"/>
        </w:rPr>
      </w:pPr>
      <w:r w:rsidRPr="00775021">
        <w:rPr>
          <w:rFonts w:cs="Segoe UI"/>
          <w:szCs w:val="20"/>
        </w:rPr>
        <w:t>013-</w:t>
      </w:r>
      <w:r w:rsidR="00BF49E8" w:rsidRPr="00775021">
        <w:rPr>
          <w:rFonts w:cs="Segoe UI"/>
          <w:szCs w:val="20"/>
        </w:rPr>
        <w:t xml:space="preserve">221 </w:t>
      </w:r>
      <w:r w:rsidRPr="00775021">
        <w:rPr>
          <w:rFonts w:cs="Segoe UI"/>
          <w:szCs w:val="20"/>
        </w:rPr>
        <w:t xml:space="preserve">dect </w:t>
      </w:r>
    </w:p>
    <w:p w:rsidR="00BA7619" w:rsidRPr="00775021" w:rsidRDefault="00BA7619" w:rsidP="000A4C48">
      <w:pPr>
        <w:spacing w:line="276" w:lineRule="auto"/>
        <w:jc w:val="both"/>
        <w:rPr>
          <w:rFonts w:cs="Segoe UI"/>
          <w:szCs w:val="20"/>
        </w:rPr>
      </w:pPr>
    </w:p>
    <w:p w:rsidR="00A26B99" w:rsidRPr="00775021" w:rsidRDefault="00F52EE6" w:rsidP="000A4C48">
      <w:pPr>
        <w:spacing w:line="276" w:lineRule="auto"/>
        <w:jc w:val="both"/>
        <w:rPr>
          <w:rFonts w:cs="Segoe UI"/>
          <w:szCs w:val="20"/>
        </w:rPr>
      </w:pPr>
      <w:r w:rsidRPr="00775021">
        <w:rPr>
          <w:rFonts w:cs="Segoe UI"/>
          <w:szCs w:val="20"/>
        </w:rPr>
        <w:t>Coassistenten</w:t>
      </w:r>
      <w:r w:rsidR="00A26B99" w:rsidRPr="00775021">
        <w:rPr>
          <w:rFonts w:cs="Segoe UI"/>
          <w:szCs w:val="20"/>
        </w:rPr>
        <w:t xml:space="preserve"> die behoefte hebben aan een vertrouwelijk gesprek kunnen dat aanvragen zonder dat ze toestemming aan derden hoeven te vragen. De vertrouwenspersoon begeleidt en adviseert de </w:t>
      </w:r>
      <w:r w:rsidRPr="00775021">
        <w:rPr>
          <w:rFonts w:cs="Segoe UI"/>
          <w:szCs w:val="20"/>
        </w:rPr>
        <w:t>coassistent</w:t>
      </w:r>
      <w:r w:rsidR="00A26B99" w:rsidRPr="00775021">
        <w:rPr>
          <w:rFonts w:cs="Segoe UI"/>
          <w:szCs w:val="20"/>
        </w:rPr>
        <w:t xml:space="preserve"> desgewenst. Samen met de </w:t>
      </w:r>
      <w:r w:rsidRPr="00775021">
        <w:rPr>
          <w:rFonts w:cs="Segoe UI"/>
          <w:szCs w:val="20"/>
        </w:rPr>
        <w:t>coassistent</w:t>
      </w:r>
      <w:r w:rsidR="00A26B99" w:rsidRPr="00775021">
        <w:rPr>
          <w:rFonts w:cs="Segoe UI"/>
          <w:szCs w:val="20"/>
        </w:rPr>
        <w:t xml:space="preserve"> wordt er een oplossing gezocht voor het probleem. De vertrouwenspersoon kent in principe geheimhoudingsplicht. Alleen na toestemming van de </w:t>
      </w:r>
      <w:r w:rsidRPr="00775021">
        <w:rPr>
          <w:rFonts w:cs="Segoe UI"/>
          <w:szCs w:val="20"/>
        </w:rPr>
        <w:t>coassistent</w:t>
      </w:r>
      <w:r w:rsidR="00A26B99" w:rsidRPr="00775021">
        <w:rPr>
          <w:rFonts w:cs="Segoe UI"/>
          <w:szCs w:val="20"/>
        </w:rPr>
        <w:t xml:space="preserve"> wordt informatie besproken met derden mits de patiëntveiligheid niet in het geding komt. </w:t>
      </w:r>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r w:rsidRPr="00775021">
        <w:rPr>
          <w:rFonts w:cs="Segoe UI"/>
          <w:szCs w:val="20"/>
        </w:rPr>
        <w:t>Wij wensen u een prettige tijd in ons ziekenhuis toe,</w:t>
      </w:r>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p>
    <w:p w:rsidR="00D57917" w:rsidRPr="00775021" w:rsidRDefault="00D57917" w:rsidP="000A4C48">
      <w:pPr>
        <w:tabs>
          <w:tab w:val="left" w:pos="4536"/>
        </w:tabs>
        <w:spacing w:line="276" w:lineRule="auto"/>
        <w:jc w:val="both"/>
        <w:rPr>
          <w:rFonts w:cs="Segoe UI"/>
          <w:szCs w:val="20"/>
        </w:rPr>
      </w:pPr>
      <w:r w:rsidRPr="00775021">
        <w:rPr>
          <w:rFonts w:cs="Segoe UI"/>
          <w:szCs w:val="20"/>
        </w:rPr>
        <w:t>Wilma Jackson</w:t>
      </w:r>
    </w:p>
    <w:p w:rsidR="00A26B99" w:rsidRPr="00775021" w:rsidRDefault="00D57917" w:rsidP="000A4C48">
      <w:pPr>
        <w:tabs>
          <w:tab w:val="left" w:pos="4536"/>
        </w:tabs>
        <w:spacing w:line="276" w:lineRule="auto"/>
        <w:jc w:val="both"/>
        <w:rPr>
          <w:rFonts w:cs="Segoe UI"/>
          <w:szCs w:val="20"/>
        </w:rPr>
      </w:pPr>
      <w:r w:rsidRPr="00775021">
        <w:rPr>
          <w:rFonts w:cs="Segoe UI"/>
          <w:szCs w:val="20"/>
        </w:rPr>
        <w:t xml:space="preserve">Manager </w:t>
      </w:r>
      <w:r w:rsidR="00673AD5" w:rsidRPr="00775021">
        <w:rPr>
          <w:rFonts w:cs="Segoe UI"/>
          <w:szCs w:val="20"/>
        </w:rPr>
        <w:t xml:space="preserve">ETZ </w:t>
      </w:r>
      <w:r w:rsidR="00A26B99" w:rsidRPr="00775021">
        <w:rPr>
          <w:rFonts w:cs="Segoe UI"/>
          <w:szCs w:val="20"/>
        </w:rPr>
        <w:t>Tilburg</w:t>
      </w:r>
    </w:p>
    <w:p w:rsidR="00A26B99" w:rsidRPr="00775021" w:rsidRDefault="00A26B99" w:rsidP="000A4C48">
      <w:pPr>
        <w:pStyle w:val="Kop1"/>
        <w:spacing w:line="276" w:lineRule="auto"/>
        <w:rPr>
          <w:rFonts w:cs="Segoe UI"/>
          <w:sz w:val="20"/>
        </w:rPr>
      </w:pPr>
    </w:p>
    <w:p w:rsidR="00A26B99" w:rsidRPr="00775021" w:rsidRDefault="00A26B99" w:rsidP="000A4C48">
      <w:pPr>
        <w:spacing w:line="276" w:lineRule="auto"/>
        <w:jc w:val="both"/>
        <w:rPr>
          <w:rFonts w:cs="Segoe UI"/>
          <w:szCs w:val="20"/>
        </w:rPr>
      </w:pPr>
    </w:p>
    <w:p w:rsidR="004253DD" w:rsidRPr="00775021" w:rsidRDefault="004253DD" w:rsidP="000A4C48">
      <w:pPr>
        <w:jc w:val="both"/>
        <w:rPr>
          <w:rFonts w:eastAsia="MS ????" w:cs="Segoe UI"/>
          <w:b/>
          <w:kern w:val="32"/>
          <w:szCs w:val="20"/>
          <w:lang w:val="x-none" w:eastAsia="x-none"/>
        </w:rPr>
      </w:pPr>
      <w:bookmarkStart w:id="53" w:name="_Toc386117389"/>
      <w:r w:rsidRPr="00775021">
        <w:rPr>
          <w:rFonts w:cs="Segoe UI"/>
          <w:szCs w:val="20"/>
        </w:rPr>
        <w:br w:type="page"/>
      </w:r>
    </w:p>
    <w:p w:rsidR="00A26B99" w:rsidRPr="00775021" w:rsidRDefault="00A26B99" w:rsidP="000A4C48">
      <w:pPr>
        <w:pStyle w:val="Kop1"/>
        <w:rPr>
          <w:rFonts w:cs="Segoe UI"/>
          <w:sz w:val="20"/>
        </w:rPr>
      </w:pPr>
      <w:bookmarkStart w:id="54" w:name="_Toc121022040"/>
      <w:bookmarkStart w:id="55" w:name="_Toc50022427"/>
      <w:bookmarkStart w:id="56" w:name="_Toc62131369"/>
      <w:bookmarkStart w:id="57" w:name="_Toc108677061"/>
      <w:bookmarkStart w:id="58" w:name="_Toc108677123"/>
      <w:bookmarkEnd w:id="53"/>
      <w:r w:rsidRPr="00775021">
        <w:rPr>
          <w:rFonts w:cs="Segoe UI"/>
          <w:sz w:val="20"/>
        </w:rPr>
        <w:t>Algemeen</w:t>
      </w:r>
      <w:bookmarkEnd w:id="54"/>
      <w:bookmarkEnd w:id="55"/>
      <w:bookmarkEnd w:id="56"/>
      <w:bookmarkEnd w:id="57"/>
      <w:bookmarkEnd w:id="58"/>
    </w:p>
    <w:p w:rsidR="00A26B99" w:rsidRPr="00775021" w:rsidRDefault="00A26B99" w:rsidP="000A4C48">
      <w:pPr>
        <w:tabs>
          <w:tab w:val="left" w:pos="4536"/>
        </w:tabs>
        <w:spacing w:line="276" w:lineRule="auto"/>
        <w:jc w:val="both"/>
        <w:rPr>
          <w:rFonts w:cs="Segoe UI"/>
          <w:szCs w:val="20"/>
        </w:rPr>
      </w:pPr>
    </w:p>
    <w:p w:rsidR="00A26B99" w:rsidRPr="00775021" w:rsidRDefault="00A26B99" w:rsidP="000A4C48">
      <w:pPr>
        <w:pStyle w:val="Kop2"/>
        <w:spacing w:line="276" w:lineRule="auto"/>
        <w:rPr>
          <w:rFonts w:cs="Segoe UI"/>
          <w:i/>
          <w:lang w:val="nl-NL"/>
        </w:rPr>
      </w:pPr>
      <w:bookmarkStart w:id="59" w:name="_Hlt163980128"/>
      <w:bookmarkStart w:id="60" w:name="_Toc121022041"/>
      <w:bookmarkStart w:id="61" w:name="_Toc386117390"/>
      <w:bookmarkEnd w:id="59"/>
      <w:r w:rsidRPr="00775021">
        <w:rPr>
          <w:rFonts w:eastAsia="Univers" w:cs="Segoe UI"/>
          <w:i/>
        </w:rPr>
        <w:t>Secre</w:t>
      </w:r>
      <w:bookmarkStart w:id="62" w:name="_Hlt163980158"/>
      <w:bookmarkEnd w:id="62"/>
      <w:r w:rsidRPr="00775021">
        <w:rPr>
          <w:rFonts w:eastAsia="Univers" w:cs="Segoe UI"/>
          <w:i/>
        </w:rPr>
        <w:t xml:space="preserve">tariaat </w:t>
      </w:r>
      <w:bookmarkEnd w:id="60"/>
      <w:bookmarkEnd w:id="61"/>
      <w:r w:rsidR="004253DD" w:rsidRPr="00775021">
        <w:rPr>
          <w:rFonts w:eastAsia="Univers" w:cs="Segoe UI"/>
          <w:i/>
          <w:lang w:val="nl-NL"/>
        </w:rPr>
        <w:t>Leerhuis</w:t>
      </w:r>
    </w:p>
    <w:p w:rsidR="00A26B99" w:rsidRPr="00775021" w:rsidRDefault="00A26B99" w:rsidP="000A4C48">
      <w:pPr>
        <w:spacing w:line="276" w:lineRule="auto"/>
        <w:jc w:val="both"/>
        <w:rPr>
          <w:rFonts w:cs="Segoe UI"/>
          <w:szCs w:val="20"/>
        </w:rPr>
      </w:pPr>
      <w:r w:rsidRPr="00775021">
        <w:rPr>
          <w:rFonts w:cs="Segoe UI"/>
          <w:szCs w:val="20"/>
        </w:rPr>
        <w:t xml:space="preserve">Uw eerste aanspreekpunt voor vragen over algemene zaken is het secretariaat van </w:t>
      </w:r>
      <w:r w:rsidR="004253DD" w:rsidRPr="00775021">
        <w:rPr>
          <w:rFonts w:cs="Segoe UI"/>
          <w:szCs w:val="20"/>
        </w:rPr>
        <w:t xml:space="preserve"> het Leerhuis</w:t>
      </w:r>
      <w:r w:rsidRPr="00775021">
        <w:rPr>
          <w:rFonts w:cs="Segoe UI"/>
          <w:szCs w:val="20"/>
        </w:rPr>
        <w:t xml:space="preserve">. </w:t>
      </w:r>
    </w:p>
    <w:p w:rsidR="00A26B99" w:rsidRPr="00775021" w:rsidRDefault="00A26B99" w:rsidP="000A4C48">
      <w:pPr>
        <w:tabs>
          <w:tab w:val="left" w:pos="1985"/>
        </w:tabs>
        <w:spacing w:line="276" w:lineRule="auto"/>
        <w:jc w:val="both"/>
        <w:rPr>
          <w:rFonts w:cs="Segoe UI"/>
          <w:szCs w:val="20"/>
        </w:rPr>
      </w:pPr>
    </w:p>
    <w:p w:rsidR="00E040D1" w:rsidRPr="00775021" w:rsidRDefault="00A26B99" w:rsidP="000A4C48">
      <w:pPr>
        <w:tabs>
          <w:tab w:val="left" w:pos="1985"/>
        </w:tabs>
        <w:spacing w:line="276" w:lineRule="auto"/>
        <w:jc w:val="both"/>
        <w:rPr>
          <w:rFonts w:cs="Segoe UI"/>
          <w:szCs w:val="20"/>
        </w:rPr>
      </w:pPr>
      <w:r w:rsidRPr="00775021">
        <w:rPr>
          <w:rFonts w:cs="Segoe UI"/>
          <w:szCs w:val="20"/>
        </w:rPr>
        <w:t>Locatie:</w:t>
      </w:r>
      <w:r w:rsidRPr="00775021">
        <w:rPr>
          <w:rFonts w:cs="Segoe UI"/>
          <w:szCs w:val="20"/>
        </w:rPr>
        <w:tab/>
      </w:r>
      <w:r w:rsidR="00E040D1" w:rsidRPr="00775021">
        <w:rPr>
          <w:rFonts w:cs="Segoe UI"/>
          <w:szCs w:val="20"/>
        </w:rPr>
        <w:t>ETZ Elisabeth</w:t>
      </w:r>
    </w:p>
    <w:p w:rsidR="00A26B99" w:rsidRPr="00775021" w:rsidRDefault="00E040D1" w:rsidP="000A4C48">
      <w:pPr>
        <w:tabs>
          <w:tab w:val="left" w:pos="1985"/>
        </w:tabs>
        <w:spacing w:line="276" w:lineRule="auto"/>
        <w:jc w:val="both"/>
        <w:rPr>
          <w:rFonts w:cs="Segoe UI"/>
          <w:szCs w:val="20"/>
        </w:rPr>
      </w:pPr>
      <w:r w:rsidRPr="00775021">
        <w:rPr>
          <w:rFonts w:cs="Segoe UI"/>
          <w:szCs w:val="20"/>
        </w:rPr>
        <w:tab/>
      </w:r>
      <w:r w:rsidR="00A26B99" w:rsidRPr="00775021">
        <w:rPr>
          <w:rFonts w:cs="Segoe UI"/>
          <w:szCs w:val="20"/>
        </w:rPr>
        <w:t>2</w:t>
      </w:r>
      <w:r w:rsidR="00A26B99" w:rsidRPr="00775021">
        <w:rPr>
          <w:rFonts w:cs="Segoe UI"/>
          <w:szCs w:val="20"/>
          <w:vertAlign w:val="superscript"/>
        </w:rPr>
        <w:t>e</w:t>
      </w:r>
      <w:r w:rsidR="00A26B99" w:rsidRPr="00775021">
        <w:rPr>
          <w:rFonts w:cs="Segoe UI"/>
          <w:szCs w:val="20"/>
        </w:rPr>
        <w:t xml:space="preserve"> etage, bereikbaar via de trap bij Route 71</w:t>
      </w:r>
    </w:p>
    <w:p w:rsidR="00A26B99" w:rsidRPr="00775021" w:rsidRDefault="00A26B99" w:rsidP="000A4C48">
      <w:pPr>
        <w:tabs>
          <w:tab w:val="left" w:pos="1985"/>
        </w:tabs>
        <w:spacing w:line="276" w:lineRule="auto"/>
        <w:jc w:val="both"/>
        <w:rPr>
          <w:rFonts w:cs="Segoe UI"/>
          <w:szCs w:val="20"/>
        </w:rPr>
      </w:pPr>
      <w:r w:rsidRPr="00775021">
        <w:rPr>
          <w:rFonts w:cs="Segoe UI"/>
          <w:szCs w:val="20"/>
        </w:rPr>
        <w:t>E-mailadres:</w:t>
      </w:r>
      <w:r w:rsidRPr="00775021">
        <w:rPr>
          <w:rFonts w:cs="Segoe UI"/>
          <w:szCs w:val="20"/>
        </w:rPr>
        <w:tab/>
      </w:r>
      <w:r w:rsidR="00943D9D" w:rsidRPr="00775021">
        <w:rPr>
          <w:rFonts w:cs="Segoe UI"/>
          <w:szCs w:val="20"/>
        </w:rPr>
        <w:t>leerhuis@etz.nl</w:t>
      </w:r>
    </w:p>
    <w:p w:rsidR="00A26B99" w:rsidRPr="00775021" w:rsidRDefault="00A26B99" w:rsidP="000A4C48">
      <w:pPr>
        <w:tabs>
          <w:tab w:val="left" w:pos="1985"/>
          <w:tab w:val="left" w:pos="4536"/>
        </w:tabs>
        <w:spacing w:line="276" w:lineRule="auto"/>
        <w:jc w:val="both"/>
        <w:rPr>
          <w:rFonts w:cs="Segoe UI"/>
          <w:szCs w:val="20"/>
        </w:rPr>
      </w:pPr>
      <w:r w:rsidRPr="00775021">
        <w:rPr>
          <w:rFonts w:cs="Segoe UI"/>
          <w:szCs w:val="20"/>
        </w:rPr>
        <w:t>Telefoon:</w:t>
      </w:r>
      <w:r w:rsidRPr="00775021">
        <w:rPr>
          <w:rFonts w:cs="Segoe UI"/>
          <w:szCs w:val="20"/>
        </w:rPr>
        <w:tab/>
        <w:t>013-</w:t>
      </w:r>
      <w:r w:rsidR="00A252A8" w:rsidRPr="00775021">
        <w:rPr>
          <w:rFonts w:cs="Segoe UI"/>
          <w:szCs w:val="20"/>
        </w:rPr>
        <w:t>221</w:t>
      </w:r>
      <w:r w:rsidRPr="00775021">
        <w:rPr>
          <w:rFonts w:cs="Segoe UI"/>
          <w:szCs w:val="20"/>
        </w:rPr>
        <w:t xml:space="preserve"> 2107</w:t>
      </w:r>
    </w:p>
    <w:p w:rsidR="00A26B99" w:rsidRPr="00775021" w:rsidRDefault="00A26B99" w:rsidP="000A4C48">
      <w:pPr>
        <w:tabs>
          <w:tab w:val="left" w:pos="4536"/>
        </w:tabs>
        <w:spacing w:line="276" w:lineRule="auto"/>
        <w:jc w:val="both"/>
        <w:rPr>
          <w:rFonts w:cs="Segoe UI"/>
          <w:szCs w:val="20"/>
        </w:rPr>
      </w:pPr>
    </w:p>
    <w:p w:rsidR="00A26B99" w:rsidRPr="00775021" w:rsidRDefault="00A26B99" w:rsidP="000A4C48">
      <w:pPr>
        <w:tabs>
          <w:tab w:val="left" w:pos="4536"/>
        </w:tabs>
        <w:spacing w:line="276" w:lineRule="auto"/>
        <w:jc w:val="both"/>
        <w:rPr>
          <w:rFonts w:cs="Segoe UI"/>
          <w:szCs w:val="20"/>
        </w:rPr>
      </w:pPr>
    </w:p>
    <w:p w:rsidR="00A26B99" w:rsidRPr="00775021" w:rsidRDefault="00A26B99" w:rsidP="000A4C48">
      <w:pPr>
        <w:pStyle w:val="Kop2"/>
        <w:spacing w:line="276" w:lineRule="auto"/>
        <w:rPr>
          <w:rFonts w:cs="Segoe UI"/>
          <w:i/>
        </w:rPr>
      </w:pPr>
      <w:bookmarkStart w:id="63" w:name="_Toc121022042"/>
      <w:bookmarkStart w:id="64" w:name="_Toc386117391"/>
      <w:r w:rsidRPr="00775021">
        <w:rPr>
          <w:rFonts w:eastAsia="Univers" w:cs="Segoe UI"/>
          <w:i/>
        </w:rPr>
        <w:t>Introductie</w:t>
      </w:r>
      <w:bookmarkEnd w:id="63"/>
      <w:bookmarkEnd w:id="64"/>
    </w:p>
    <w:p w:rsidR="00A26B99" w:rsidRPr="00775021" w:rsidRDefault="00F920E0" w:rsidP="000A4C48">
      <w:pPr>
        <w:tabs>
          <w:tab w:val="left" w:pos="4536"/>
        </w:tabs>
        <w:spacing w:line="276" w:lineRule="auto"/>
        <w:jc w:val="both"/>
        <w:rPr>
          <w:rFonts w:cs="Segoe UI"/>
          <w:szCs w:val="20"/>
        </w:rPr>
      </w:pPr>
      <w:r w:rsidRPr="00775021">
        <w:rPr>
          <w:rFonts w:cs="Segoe UI"/>
          <w:szCs w:val="20"/>
        </w:rPr>
        <w:t>Graag verzoeken we je om onderstaande links aan te klikken en de documenten in te vullen retour te sturen.</w:t>
      </w:r>
    </w:p>
    <w:p w:rsidR="00A26B99" w:rsidRPr="00775021" w:rsidRDefault="00A26B99" w:rsidP="000A4C48">
      <w:pPr>
        <w:tabs>
          <w:tab w:val="left" w:pos="4536"/>
        </w:tabs>
        <w:spacing w:line="276" w:lineRule="auto"/>
        <w:jc w:val="both"/>
        <w:rPr>
          <w:rFonts w:cs="Segoe UI"/>
          <w:szCs w:val="20"/>
        </w:rPr>
      </w:pPr>
    </w:p>
    <w:p w:rsidR="00A26B99" w:rsidRPr="00775021" w:rsidRDefault="00A26B99" w:rsidP="000A4C48">
      <w:pPr>
        <w:tabs>
          <w:tab w:val="left" w:pos="4536"/>
        </w:tabs>
        <w:spacing w:line="276" w:lineRule="auto"/>
        <w:jc w:val="both"/>
        <w:rPr>
          <w:rFonts w:cs="Segoe UI"/>
          <w:szCs w:val="20"/>
        </w:rPr>
      </w:pPr>
      <w:r w:rsidRPr="00775021">
        <w:rPr>
          <w:rFonts w:cs="Segoe UI"/>
          <w:szCs w:val="20"/>
        </w:rPr>
        <w:t>Het betreft o.a.:</w:t>
      </w:r>
    </w:p>
    <w:p w:rsidR="00A26B99" w:rsidRPr="00775021" w:rsidRDefault="00A26B99" w:rsidP="0012393C">
      <w:pPr>
        <w:tabs>
          <w:tab w:val="left" w:pos="567"/>
          <w:tab w:val="left" w:pos="4536"/>
          <w:tab w:val="left" w:pos="6804"/>
        </w:tabs>
        <w:spacing w:line="276" w:lineRule="auto"/>
        <w:jc w:val="both"/>
        <w:rPr>
          <w:rFonts w:cs="Segoe UI"/>
          <w:szCs w:val="20"/>
          <w:highlight w:val="yellow"/>
        </w:rPr>
      </w:pPr>
      <w:r w:rsidRPr="00775021">
        <w:rPr>
          <w:rFonts w:cs="Segoe UI"/>
          <w:szCs w:val="20"/>
        </w:rPr>
        <w:t>A</w:t>
      </w:r>
      <w:r w:rsidRPr="00775021">
        <w:rPr>
          <w:rFonts w:cs="Segoe UI"/>
          <w:szCs w:val="20"/>
        </w:rPr>
        <w:tab/>
      </w:r>
      <w:r w:rsidR="00B56EF5" w:rsidRPr="00775021">
        <w:rPr>
          <w:rFonts w:cs="Segoe UI"/>
          <w:szCs w:val="20"/>
        </w:rPr>
        <w:t xml:space="preserve">De KNMG richtlijnen “omgaan met medische gegevens” zijn te bestellen via  </w:t>
      </w:r>
      <w:hyperlink r:id="rId18" w:history="1">
        <w:r w:rsidR="00B56EF5" w:rsidRPr="00775021">
          <w:rPr>
            <w:rStyle w:val="Hyperlink"/>
            <w:rFonts w:eastAsia="Arial" w:cs="Segoe UI"/>
            <w:szCs w:val="20"/>
          </w:rPr>
          <w:t>www.</w:t>
        </w:r>
        <w:bookmarkStart w:id="65" w:name="_Hlt138656238"/>
        <w:r w:rsidR="00B56EF5" w:rsidRPr="00775021">
          <w:rPr>
            <w:rStyle w:val="Hyperlink"/>
            <w:rFonts w:eastAsia="Arial" w:cs="Segoe UI"/>
            <w:szCs w:val="20"/>
          </w:rPr>
          <w:t>K</w:t>
        </w:r>
        <w:bookmarkEnd w:id="65"/>
        <w:r w:rsidR="00B56EF5" w:rsidRPr="00775021">
          <w:rPr>
            <w:rStyle w:val="Hyperlink"/>
            <w:rFonts w:eastAsia="Arial" w:cs="Segoe UI"/>
            <w:szCs w:val="20"/>
          </w:rPr>
          <w:t>N</w:t>
        </w:r>
        <w:bookmarkStart w:id="66" w:name="_Hlt136943265"/>
        <w:r w:rsidR="00B56EF5" w:rsidRPr="00775021">
          <w:rPr>
            <w:rStyle w:val="Hyperlink"/>
            <w:rFonts w:eastAsia="Arial" w:cs="Segoe UI"/>
            <w:szCs w:val="20"/>
          </w:rPr>
          <w:t>M</w:t>
        </w:r>
        <w:bookmarkEnd w:id="66"/>
        <w:r w:rsidR="00B56EF5" w:rsidRPr="00775021">
          <w:rPr>
            <w:rStyle w:val="Hyperlink"/>
            <w:rFonts w:eastAsia="Arial" w:cs="Segoe UI"/>
            <w:szCs w:val="20"/>
          </w:rPr>
          <w:t>G.nl</w:t>
        </w:r>
      </w:hyperlink>
    </w:p>
    <w:p w:rsidR="00A26B99" w:rsidRPr="00775021" w:rsidRDefault="00A26B99" w:rsidP="000A4C48">
      <w:pPr>
        <w:tabs>
          <w:tab w:val="left" w:pos="567"/>
          <w:tab w:val="left" w:pos="4536"/>
          <w:tab w:val="left" w:pos="6804"/>
        </w:tabs>
        <w:spacing w:line="276" w:lineRule="auto"/>
        <w:jc w:val="both"/>
        <w:rPr>
          <w:rFonts w:cs="Segoe UI"/>
          <w:szCs w:val="20"/>
        </w:rPr>
      </w:pPr>
      <w:r w:rsidRPr="00775021">
        <w:rPr>
          <w:rFonts w:cs="Segoe UI"/>
          <w:szCs w:val="20"/>
        </w:rPr>
        <w:t>B</w:t>
      </w:r>
      <w:r w:rsidRPr="00775021">
        <w:rPr>
          <w:rFonts w:cs="Segoe UI"/>
          <w:szCs w:val="20"/>
        </w:rPr>
        <w:tab/>
      </w:r>
      <w:hyperlink r:id="rId19" w:history="1">
        <w:r w:rsidRPr="00775021">
          <w:rPr>
            <w:rStyle w:val="Hyperlink"/>
            <w:rFonts w:cs="Segoe UI"/>
            <w:szCs w:val="20"/>
          </w:rPr>
          <w:t>Een antwoordformulier screening Hepatitis B / MRSA / TBC</w:t>
        </w:r>
      </w:hyperlink>
    </w:p>
    <w:p w:rsidR="00A26B99" w:rsidRPr="00775021" w:rsidRDefault="004253DD" w:rsidP="000A4C48">
      <w:pPr>
        <w:tabs>
          <w:tab w:val="left" w:pos="567"/>
          <w:tab w:val="left" w:pos="4536"/>
          <w:tab w:val="left" w:pos="6804"/>
        </w:tabs>
        <w:spacing w:line="276" w:lineRule="auto"/>
        <w:jc w:val="both"/>
        <w:rPr>
          <w:rFonts w:cs="Segoe UI"/>
          <w:szCs w:val="20"/>
        </w:rPr>
      </w:pPr>
      <w:r w:rsidRPr="00775021">
        <w:rPr>
          <w:rFonts w:cs="Segoe UI"/>
          <w:szCs w:val="20"/>
        </w:rPr>
        <w:t>C</w:t>
      </w:r>
      <w:r w:rsidR="00A26B99" w:rsidRPr="00775021">
        <w:rPr>
          <w:rFonts w:cs="Segoe UI"/>
          <w:szCs w:val="20"/>
        </w:rPr>
        <w:tab/>
      </w:r>
      <w:hyperlink r:id="rId20" w:history="1">
        <w:r w:rsidRPr="00775021">
          <w:rPr>
            <w:rStyle w:val="Hyperlink"/>
            <w:rFonts w:cs="Segoe UI"/>
            <w:szCs w:val="20"/>
          </w:rPr>
          <w:t>Persoonsgegevensformulier</w:t>
        </w:r>
      </w:hyperlink>
    </w:p>
    <w:p w:rsidR="00A26B99" w:rsidRPr="00775021" w:rsidRDefault="00E040D1" w:rsidP="000A4C48">
      <w:pPr>
        <w:tabs>
          <w:tab w:val="left" w:pos="567"/>
          <w:tab w:val="left" w:pos="4536"/>
          <w:tab w:val="left" w:pos="6804"/>
        </w:tabs>
        <w:spacing w:line="276" w:lineRule="auto"/>
        <w:jc w:val="both"/>
        <w:rPr>
          <w:rFonts w:cs="Segoe UI"/>
          <w:szCs w:val="20"/>
        </w:rPr>
      </w:pPr>
      <w:r w:rsidRPr="00775021">
        <w:rPr>
          <w:rFonts w:cs="Segoe UI"/>
          <w:szCs w:val="20"/>
        </w:rPr>
        <w:t>D</w:t>
      </w:r>
      <w:r w:rsidR="004253DD" w:rsidRPr="00775021">
        <w:rPr>
          <w:rFonts w:cs="Segoe UI"/>
          <w:szCs w:val="20"/>
        </w:rPr>
        <w:tab/>
      </w:r>
      <w:hyperlink r:id="rId21" w:history="1">
        <w:r w:rsidR="000D5428" w:rsidRPr="00775021">
          <w:rPr>
            <w:rStyle w:val="Hyperlink"/>
            <w:rFonts w:cs="Segoe UI"/>
            <w:szCs w:val="20"/>
          </w:rPr>
          <w:t>A</w:t>
        </w:r>
        <w:r w:rsidR="00E06A9B" w:rsidRPr="00775021">
          <w:rPr>
            <w:rStyle w:val="Hyperlink"/>
            <w:rFonts w:cs="Segoe UI"/>
            <w:szCs w:val="20"/>
          </w:rPr>
          <w:t xml:space="preserve">anvraagformulier kamer co-huis (enkel voor </w:t>
        </w:r>
        <w:r w:rsidR="00125B76">
          <w:rPr>
            <w:rStyle w:val="Hyperlink"/>
            <w:rFonts w:cs="Segoe UI"/>
            <w:szCs w:val="20"/>
          </w:rPr>
          <w:t xml:space="preserve">co’s Rotterdam </w:t>
        </w:r>
        <w:r w:rsidR="00E06A9B" w:rsidRPr="00775021">
          <w:rPr>
            <w:rStyle w:val="Hyperlink"/>
            <w:rFonts w:cs="Segoe UI"/>
            <w:szCs w:val="20"/>
          </w:rPr>
          <w:t>kortverblijf- en schakelco’s)</w:t>
        </w:r>
      </w:hyperlink>
    </w:p>
    <w:p w:rsidR="009C052C" w:rsidRPr="00775021" w:rsidRDefault="00362074" w:rsidP="000A4C48">
      <w:pPr>
        <w:tabs>
          <w:tab w:val="left" w:pos="567"/>
          <w:tab w:val="left" w:pos="4536"/>
          <w:tab w:val="left" w:pos="6804"/>
        </w:tabs>
        <w:spacing w:line="276" w:lineRule="auto"/>
        <w:jc w:val="both"/>
        <w:rPr>
          <w:rFonts w:cs="Segoe UI"/>
          <w:szCs w:val="20"/>
        </w:rPr>
      </w:pPr>
      <w:r>
        <w:rPr>
          <w:rFonts w:cs="Segoe UI"/>
          <w:szCs w:val="20"/>
        </w:rPr>
        <w:t>E</w:t>
      </w:r>
      <w:r w:rsidR="009C052C" w:rsidRPr="00775021">
        <w:rPr>
          <w:rFonts w:cs="Segoe UI"/>
          <w:szCs w:val="20"/>
        </w:rPr>
        <w:tab/>
      </w:r>
      <w:hyperlink r:id="rId22" w:history="1">
        <w:r w:rsidR="009C052C" w:rsidRPr="00775021">
          <w:rPr>
            <w:rStyle w:val="Hyperlink"/>
            <w:rFonts w:cs="Segoe UI"/>
            <w:szCs w:val="20"/>
          </w:rPr>
          <w:t>Informatie</w:t>
        </w:r>
        <w:r w:rsidR="00B56EF5" w:rsidRPr="00775021">
          <w:rPr>
            <w:rStyle w:val="Hyperlink"/>
            <w:rFonts w:cs="Segoe UI"/>
            <w:szCs w:val="20"/>
          </w:rPr>
          <w:t xml:space="preserve"> Leerplein</w:t>
        </w:r>
        <w:r w:rsidR="009C052C" w:rsidRPr="00775021">
          <w:rPr>
            <w:rStyle w:val="Hyperlink"/>
            <w:rFonts w:cs="Segoe UI"/>
            <w:szCs w:val="20"/>
          </w:rPr>
          <w:t xml:space="preserve"> voor coassistenten</w:t>
        </w:r>
      </w:hyperlink>
    </w:p>
    <w:p w:rsidR="009C052C" w:rsidRPr="00775021" w:rsidRDefault="00362074" w:rsidP="000A4C48">
      <w:pPr>
        <w:tabs>
          <w:tab w:val="left" w:pos="567"/>
          <w:tab w:val="left" w:pos="4536"/>
          <w:tab w:val="left" w:pos="6804"/>
        </w:tabs>
        <w:spacing w:line="276" w:lineRule="auto"/>
        <w:jc w:val="both"/>
        <w:rPr>
          <w:rFonts w:cs="Segoe UI"/>
          <w:szCs w:val="20"/>
        </w:rPr>
      </w:pPr>
      <w:r>
        <w:rPr>
          <w:rFonts w:cs="Segoe UI"/>
          <w:szCs w:val="20"/>
        </w:rPr>
        <w:t>F</w:t>
      </w:r>
      <w:r w:rsidR="009C052C" w:rsidRPr="00775021">
        <w:rPr>
          <w:rFonts w:cs="Segoe UI"/>
          <w:szCs w:val="20"/>
        </w:rPr>
        <w:tab/>
      </w:r>
      <w:hyperlink r:id="rId23" w:history="1">
        <w:r w:rsidR="009C052C" w:rsidRPr="00775021">
          <w:rPr>
            <w:rStyle w:val="Hyperlink"/>
            <w:rFonts w:cs="Segoe UI"/>
            <w:szCs w:val="20"/>
          </w:rPr>
          <w:t>Wegwijzer</w:t>
        </w:r>
      </w:hyperlink>
    </w:p>
    <w:p w:rsidR="00A26B99" w:rsidRPr="00775021" w:rsidRDefault="00A26B99" w:rsidP="000A4C48">
      <w:pPr>
        <w:tabs>
          <w:tab w:val="left" w:pos="567"/>
          <w:tab w:val="left" w:pos="4536"/>
          <w:tab w:val="left" w:pos="6804"/>
        </w:tabs>
        <w:spacing w:line="276" w:lineRule="auto"/>
        <w:jc w:val="both"/>
        <w:rPr>
          <w:rFonts w:cs="Segoe UI"/>
          <w:szCs w:val="20"/>
        </w:rPr>
      </w:pPr>
    </w:p>
    <w:p w:rsidR="00A26B99" w:rsidRPr="00775021" w:rsidRDefault="00A26B99" w:rsidP="000A4C48">
      <w:pPr>
        <w:pStyle w:val="Plattetekst2"/>
        <w:spacing w:line="276" w:lineRule="auto"/>
        <w:jc w:val="both"/>
        <w:rPr>
          <w:rFonts w:cs="Segoe UI"/>
          <w:b/>
          <w:color w:val="FF0000"/>
        </w:rPr>
      </w:pPr>
      <w:bookmarkStart w:id="67" w:name="_Hlt163976390"/>
      <w:bookmarkEnd w:id="67"/>
      <w:r w:rsidRPr="00775021">
        <w:rPr>
          <w:rFonts w:cs="Segoe UI"/>
          <w:b/>
          <w:color w:val="FF0000"/>
        </w:rPr>
        <w:t>Niet tijdig aanleveren van uw screeningsformulie</w:t>
      </w:r>
      <w:r w:rsidR="00E040D1" w:rsidRPr="00775021">
        <w:rPr>
          <w:rFonts w:cs="Segoe UI"/>
          <w:b/>
          <w:color w:val="FF0000"/>
        </w:rPr>
        <w:t>r wordt gemeld bij Erasmus</w:t>
      </w:r>
      <w:r w:rsidRPr="00775021">
        <w:rPr>
          <w:rFonts w:cs="Segoe UI"/>
          <w:b/>
          <w:color w:val="FF0000"/>
        </w:rPr>
        <w:t>MC</w:t>
      </w:r>
      <w:r w:rsidR="00E040D1" w:rsidRPr="00775021">
        <w:rPr>
          <w:rFonts w:cs="Segoe UI"/>
          <w:b/>
          <w:color w:val="FF0000"/>
          <w:lang w:val="nl-NL"/>
        </w:rPr>
        <w:t xml:space="preserve"> en het Radboudumc</w:t>
      </w:r>
      <w:r w:rsidRPr="00775021">
        <w:rPr>
          <w:rFonts w:cs="Segoe UI"/>
          <w:b/>
          <w:color w:val="FF0000"/>
        </w:rPr>
        <w:t xml:space="preserve"> en</w:t>
      </w:r>
      <w:r w:rsidR="00E040D1" w:rsidRPr="00775021">
        <w:rPr>
          <w:rFonts w:cs="Segoe UI"/>
          <w:b/>
          <w:color w:val="FF0000"/>
        </w:rPr>
        <w:t xml:space="preserve"> kan gevolgen hebben voor uw co</w:t>
      </w:r>
      <w:r w:rsidRPr="00775021">
        <w:rPr>
          <w:rFonts w:cs="Segoe UI"/>
          <w:b/>
          <w:color w:val="FF0000"/>
        </w:rPr>
        <w:t>schap.</w:t>
      </w:r>
    </w:p>
    <w:p w:rsidR="00A26B99" w:rsidRPr="00775021" w:rsidRDefault="00A26B99" w:rsidP="000A4C48">
      <w:pPr>
        <w:tabs>
          <w:tab w:val="left" w:pos="567"/>
          <w:tab w:val="left" w:pos="1134"/>
          <w:tab w:val="left" w:pos="4536"/>
        </w:tabs>
        <w:spacing w:line="276" w:lineRule="auto"/>
        <w:jc w:val="both"/>
        <w:rPr>
          <w:rFonts w:cs="Segoe UI"/>
          <w:szCs w:val="20"/>
        </w:rPr>
      </w:pPr>
    </w:p>
    <w:p w:rsidR="00A26B99" w:rsidRPr="00775021" w:rsidRDefault="003B5C46" w:rsidP="000A4C48">
      <w:pPr>
        <w:pStyle w:val="Kop2"/>
        <w:spacing w:line="276" w:lineRule="auto"/>
        <w:rPr>
          <w:rFonts w:cs="Segoe UI"/>
          <w:i/>
          <w:lang w:val="nl-NL"/>
        </w:rPr>
      </w:pPr>
      <w:r w:rsidRPr="00775021">
        <w:rPr>
          <w:rFonts w:eastAsia="Univers" w:cs="Segoe UI"/>
          <w:i/>
          <w:lang w:val="nl-NL"/>
        </w:rPr>
        <w:t>Personeelspas</w:t>
      </w:r>
    </w:p>
    <w:p w:rsidR="00A26B99" w:rsidRPr="00775021" w:rsidRDefault="00A26B99" w:rsidP="000A4C48">
      <w:pPr>
        <w:pStyle w:val="Plattetekst"/>
        <w:tabs>
          <w:tab w:val="left" w:pos="4536"/>
        </w:tabs>
        <w:spacing w:line="276" w:lineRule="auto"/>
        <w:rPr>
          <w:rFonts w:cs="Segoe UI"/>
        </w:rPr>
      </w:pPr>
      <w:r w:rsidRPr="00775021">
        <w:rPr>
          <w:rFonts w:cs="Segoe UI"/>
        </w:rPr>
        <w:t xml:space="preserve">De  </w:t>
      </w:r>
      <w:r w:rsidR="00673AD5" w:rsidRPr="00775021">
        <w:rPr>
          <w:rFonts w:cs="Segoe UI"/>
          <w:lang w:val="nl-NL"/>
        </w:rPr>
        <w:t>personeelspas</w:t>
      </w:r>
      <w:r w:rsidRPr="00775021">
        <w:rPr>
          <w:rFonts w:cs="Segoe UI"/>
        </w:rPr>
        <w:t>dient zichtbaar gedragen te worden en is bedoeld om u te legitimeren. Tevens</w:t>
      </w:r>
      <w:r w:rsidR="002833F5" w:rsidRPr="00775021">
        <w:rPr>
          <w:rFonts w:cs="Segoe UI"/>
          <w:lang w:val="nl-NL"/>
        </w:rPr>
        <w:t xml:space="preserve"> krijgt u met  de </w:t>
      </w:r>
      <w:r w:rsidRPr="00775021">
        <w:rPr>
          <w:rFonts w:cs="Segoe UI"/>
        </w:rPr>
        <w:t xml:space="preserve">chipcard </w:t>
      </w:r>
      <w:r w:rsidR="002833F5" w:rsidRPr="00775021">
        <w:rPr>
          <w:rFonts w:cs="Segoe UI"/>
          <w:lang w:val="nl-NL"/>
        </w:rPr>
        <w:t xml:space="preserve">korting in het ETZ </w:t>
      </w:r>
      <w:r w:rsidRPr="00775021">
        <w:rPr>
          <w:rFonts w:cs="Segoe UI"/>
        </w:rPr>
        <w:t>personeelsrestaurant</w:t>
      </w:r>
      <w:r w:rsidR="002833F5" w:rsidRPr="00775021">
        <w:rPr>
          <w:rFonts w:cs="Segoe UI"/>
          <w:lang w:val="nl-NL"/>
        </w:rPr>
        <w:t xml:space="preserve"> ETZ Elisabeth</w:t>
      </w:r>
      <w:r w:rsidR="00125B76">
        <w:rPr>
          <w:rFonts w:cs="Segoe UI"/>
          <w:lang w:val="nl-NL"/>
        </w:rPr>
        <w:t xml:space="preserve"> </w:t>
      </w:r>
      <w:r w:rsidR="00125B76" w:rsidRPr="00775021">
        <w:rPr>
          <w:rFonts w:cs="Segoe UI"/>
          <w:lang w:val="nl-NL"/>
        </w:rPr>
        <w:t>(betaling met pinpas)</w:t>
      </w:r>
      <w:r w:rsidR="002833F5" w:rsidRPr="00775021">
        <w:rPr>
          <w:rFonts w:cs="Segoe UI"/>
          <w:lang w:val="nl-NL"/>
        </w:rPr>
        <w:t>. De chipcard zorgt voor</w:t>
      </w:r>
      <w:r w:rsidRPr="00775021">
        <w:rPr>
          <w:rFonts w:cs="Segoe UI"/>
        </w:rPr>
        <w:t xml:space="preserve"> toegang tot het parkeerterrein en de fietsenstalling. Via de chipcard kan de autorisatie voor toegang tot speciale afdelingen geregeld worden o.a. voor de operatiekamers, PAAZ en de Kinderafdeling.</w:t>
      </w:r>
    </w:p>
    <w:p w:rsidR="00A26B99" w:rsidRPr="00775021" w:rsidRDefault="000A4C48" w:rsidP="000A4C48">
      <w:pPr>
        <w:tabs>
          <w:tab w:val="left" w:pos="4536"/>
        </w:tabs>
        <w:spacing w:line="276" w:lineRule="auto"/>
        <w:jc w:val="both"/>
        <w:rPr>
          <w:rFonts w:cs="Segoe UI"/>
          <w:szCs w:val="20"/>
        </w:rPr>
      </w:pPr>
      <w:r w:rsidRPr="00775021">
        <w:rPr>
          <w:rFonts w:cs="Segoe UI"/>
          <w:szCs w:val="20"/>
        </w:rPr>
        <w:t xml:space="preserve">Om de chipcard aan te kunnen vragen </w:t>
      </w:r>
      <w:r w:rsidR="00A26B99" w:rsidRPr="00775021">
        <w:rPr>
          <w:rFonts w:cs="Segoe UI"/>
          <w:szCs w:val="20"/>
        </w:rPr>
        <w:t>ontvangt</w:t>
      </w:r>
      <w:r w:rsidRPr="00775021">
        <w:rPr>
          <w:rFonts w:cs="Segoe UI"/>
          <w:szCs w:val="20"/>
        </w:rPr>
        <w:t xml:space="preserve"> u</w:t>
      </w:r>
      <w:r w:rsidR="00A26B99" w:rsidRPr="00775021">
        <w:rPr>
          <w:rFonts w:cs="Segoe UI"/>
          <w:szCs w:val="20"/>
        </w:rPr>
        <w:t xml:space="preserve"> bij de uitnodigingsbrief een machtigingsformulier. Met dit formulier stemt u</w:t>
      </w:r>
      <w:r w:rsidR="00673AD5" w:rsidRPr="00775021">
        <w:rPr>
          <w:rFonts w:cs="Segoe UI"/>
          <w:szCs w:val="20"/>
        </w:rPr>
        <w:t>,</w:t>
      </w:r>
      <w:r w:rsidR="00A26B99" w:rsidRPr="00775021">
        <w:rPr>
          <w:rFonts w:cs="Segoe UI"/>
          <w:szCs w:val="20"/>
        </w:rPr>
        <w:t xml:space="preserve"> na ondertekening hiervan, in met het afschrijven van € 14,00 van uw bankrekening als dekking van de kosten als u na afloop van uw </w:t>
      </w:r>
      <w:r w:rsidR="00E245DA" w:rsidRPr="00775021">
        <w:rPr>
          <w:rFonts w:cs="Segoe UI"/>
          <w:szCs w:val="20"/>
        </w:rPr>
        <w:t>coschap</w:t>
      </w:r>
      <w:r w:rsidR="00A26B99" w:rsidRPr="00775021">
        <w:rPr>
          <w:rFonts w:cs="Segoe UI"/>
          <w:szCs w:val="20"/>
        </w:rPr>
        <w:t xml:space="preserve"> uw chipcard onverhoopt niet hebt ingeleverd. Met dit ingevulde formulier ontvangt u bij het </w:t>
      </w:r>
      <w:r w:rsidR="00D12E90" w:rsidRPr="00775021">
        <w:rPr>
          <w:rFonts w:cs="Segoe UI"/>
          <w:szCs w:val="20"/>
        </w:rPr>
        <w:t xml:space="preserve">Klant Contact Centrum Facilitair Bedrijf </w:t>
      </w:r>
      <w:r w:rsidR="00A26B99" w:rsidRPr="00775021">
        <w:rPr>
          <w:rFonts w:cs="Segoe UI"/>
          <w:szCs w:val="20"/>
        </w:rPr>
        <w:t xml:space="preserve">een chipcard zonder foto met de vermelding </w:t>
      </w:r>
      <w:r w:rsidR="00F52EE6" w:rsidRPr="00775021">
        <w:rPr>
          <w:rFonts w:cs="Segoe UI"/>
          <w:szCs w:val="20"/>
        </w:rPr>
        <w:t>coassistent</w:t>
      </w:r>
      <w:r w:rsidR="00A26B99" w:rsidRPr="00775021">
        <w:rPr>
          <w:rFonts w:cs="Segoe UI"/>
          <w:szCs w:val="20"/>
        </w:rPr>
        <w:t>.</w:t>
      </w:r>
    </w:p>
    <w:p w:rsidR="00A26B99" w:rsidRPr="00775021" w:rsidRDefault="00A26B99" w:rsidP="000A4C48">
      <w:pPr>
        <w:spacing w:line="276" w:lineRule="auto"/>
        <w:jc w:val="both"/>
        <w:rPr>
          <w:rFonts w:cs="Segoe UI"/>
          <w:szCs w:val="20"/>
        </w:rPr>
      </w:pPr>
    </w:p>
    <w:p w:rsidR="00A2699C" w:rsidRPr="00775021" w:rsidRDefault="00A2699C" w:rsidP="000A4C48">
      <w:pPr>
        <w:jc w:val="both"/>
        <w:rPr>
          <w:rFonts w:eastAsia="Univers" w:cs="Segoe UI"/>
          <w:b/>
          <w:bCs/>
          <w:iCs/>
          <w:szCs w:val="20"/>
          <w:lang w:eastAsia="x-none"/>
        </w:rPr>
      </w:pPr>
      <w:bookmarkStart w:id="68" w:name="_Hlt165364002"/>
      <w:bookmarkStart w:id="69" w:name="_Hlt165364089"/>
      <w:bookmarkStart w:id="70" w:name="_Toc288425142"/>
      <w:bookmarkStart w:id="71" w:name="_Toc493512132"/>
      <w:bookmarkStart w:id="72" w:name="_Toc121022047"/>
      <w:bookmarkStart w:id="73" w:name="_Toc386117394"/>
      <w:bookmarkEnd w:id="68"/>
      <w:bookmarkEnd w:id="69"/>
    </w:p>
    <w:p w:rsidR="00264DDC" w:rsidRPr="00775021" w:rsidRDefault="00264DDC" w:rsidP="000A4C48">
      <w:pPr>
        <w:pStyle w:val="Kop2"/>
        <w:rPr>
          <w:rFonts w:cs="Segoe UI"/>
        </w:rPr>
      </w:pPr>
      <w:r w:rsidRPr="00775021">
        <w:rPr>
          <w:rFonts w:cs="Segoe UI"/>
        </w:rPr>
        <w:t>Kleding uitgifte:</w:t>
      </w:r>
      <w:bookmarkEnd w:id="70"/>
      <w:bookmarkEnd w:id="71"/>
    </w:p>
    <w:p w:rsidR="00264DDC" w:rsidRPr="00775021" w:rsidRDefault="00264DDC" w:rsidP="000A4C48">
      <w:pPr>
        <w:jc w:val="both"/>
        <w:rPr>
          <w:rFonts w:eastAsia="Univers" w:cs="Segoe UI"/>
          <w:szCs w:val="20"/>
          <w:lang w:eastAsia="x-none"/>
        </w:rPr>
      </w:pPr>
      <w:r w:rsidRPr="00775021">
        <w:rPr>
          <w:rFonts w:eastAsia="Univers" w:cs="Segoe UI"/>
          <w:szCs w:val="20"/>
          <w:lang w:eastAsia="x-none"/>
        </w:rPr>
        <w:t>Informatie rondom de kledinguitgifte ontvang je voorafgaand aan het coschap van het Leerhuis.</w:t>
      </w:r>
    </w:p>
    <w:p w:rsidR="00264DDC" w:rsidRPr="00775021" w:rsidRDefault="00264DDC" w:rsidP="000A4C48">
      <w:pPr>
        <w:jc w:val="both"/>
        <w:rPr>
          <w:rFonts w:eastAsia="Univers" w:cs="Segoe UI"/>
          <w:szCs w:val="20"/>
          <w:lang w:eastAsia="x-none"/>
        </w:rPr>
      </w:pPr>
    </w:p>
    <w:p w:rsidR="00264DDC" w:rsidRPr="00775021" w:rsidRDefault="00264DDC" w:rsidP="000A4C48">
      <w:pPr>
        <w:jc w:val="both"/>
        <w:rPr>
          <w:rFonts w:eastAsia="Univers" w:cs="Segoe UI"/>
          <w:szCs w:val="20"/>
          <w:lang w:eastAsia="x-none"/>
        </w:rPr>
      </w:pPr>
      <w:r w:rsidRPr="00775021">
        <w:rPr>
          <w:rFonts w:eastAsia="Univers" w:cs="Segoe UI"/>
          <w:szCs w:val="20"/>
          <w:lang w:eastAsia="x-none"/>
        </w:rPr>
        <w:t xml:space="preserve">Locatie TSZ: </w:t>
      </w:r>
      <w:r w:rsidRPr="00775021">
        <w:rPr>
          <w:rFonts w:eastAsia="Univers" w:cs="Segoe UI"/>
          <w:szCs w:val="20"/>
          <w:lang w:eastAsia="x-none"/>
        </w:rPr>
        <w:tab/>
      </w:r>
      <w:r w:rsidRPr="00775021">
        <w:rPr>
          <w:rFonts w:eastAsia="Univers" w:cs="Segoe UI"/>
          <w:szCs w:val="20"/>
          <w:lang w:eastAsia="x-none"/>
        </w:rPr>
        <w:tab/>
        <w:t>Linnenkamer (souterrain)</w:t>
      </w:r>
    </w:p>
    <w:p w:rsidR="00264DDC" w:rsidRPr="00775021" w:rsidRDefault="00264DDC" w:rsidP="000A4C48">
      <w:pPr>
        <w:jc w:val="both"/>
        <w:rPr>
          <w:rFonts w:eastAsia="Univers" w:cs="Segoe UI"/>
          <w:szCs w:val="20"/>
          <w:lang w:eastAsia="x-none"/>
        </w:rPr>
      </w:pPr>
      <w:r w:rsidRPr="00775021">
        <w:rPr>
          <w:rFonts w:eastAsia="Univers" w:cs="Segoe UI"/>
          <w:szCs w:val="20"/>
          <w:lang w:eastAsia="x-none"/>
        </w:rPr>
        <w:t xml:space="preserve">Locatie EZ: </w:t>
      </w:r>
      <w:r w:rsidRPr="00775021">
        <w:rPr>
          <w:rFonts w:eastAsia="Univers" w:cs="Segoe UI"/>
          <w:szCs w:val="20"/>
          <w:lang w:eastAsia="x-none"/>
        </w:rPr>
        <w:tab/>
      </w:r>
      <w:r w:rsidRPr="00775021">
        <w:rPr>
          <w:rFonts w:eastAsia="Univers" w:cs="Segoe UI"/>
          <w:szCs w:val="20"/>
          <w:lang w:eastAsia="x-none"/>
        </w:rPr>
        <w:tab/>
        <w:t>kledinguitgifte ( 1</w:t>
      </w:r>
      <w:r w:rsidRPr="00775021">
        <w:rPr>
          <w:rFonts w:eastAsia="Univers" w:cs="Segoe UI"/>
          <w:szCs w:val="20"/>
          <w:vertAlign w:val="superscript"/>
          <w:lang w:eastAsia="x-none"/>
        </w:rPr>
        <w:t>e</w:t>
      </w:r>
      <w:r w:rsidRPr="00775021">
        <w:rPr>
          <w:rFonts w:eastAsia="Univers" w:cs="Segoe UI"/>
          <w:szCs w:val="20"/>
          <w:lang w:eastAsia="x-none"/>
        </w:rPr>
        <w:t xml:space="preserve"> etage voorbij het neurologisch centrum)</w:t>
      </w:r>
    </w:p>
    <w:p w:rsidR="00F6574E" w:rsidRPr="00775021" w:rsidRDefault="00F6574E" w:rsidP="000A4C48">
      <w:pPr>
        <w:pStyle w:val="Kop2"/>
        <w:spacing w:line="276" w:lineRule="auto"/>
        <w:rPr>
          <w:rFonts w:eastAsia="Univers" w:cs="Segoe UI"/>
          <w:i/>
          <w:lang w:val="nl-NL"/>
        </w:rPr>
      </w:pPr>
    </w:p>
    <w:p w:rsidR="00A26B99" w:rsidRPr="00775021" w:rsidRDefault="00A2699C" w:rsidP="000A4C48">
      <w:pPr>
        <w:pStyle w:val="Kop2"/>
        <w:rPr>
          <w:rFonts w:cs="Segoe UI"/>
        </w:rPr>
      </w:pPr>
      <w:r w:rsidRPr="00775021">
        <w:rPr>
          <w:rFonts w:cs="Segoe UI"/>
        </w:rPr>
        <w:t>M</w:t>
      </w:r>
      <w:r w:rsidR="00A26B99" w:rsidRPr="00775021">
        <w:rPr>
          <w:rFonts w:cs="Segoe UI"/>
        </w:rPr>
        <w:t>edische Bibliotheek</w:t>
      </w:r>
      <w:bookmarkEnd w:id="72"/>
      <w:bookmarkEnd w:id="73"/>
    </w:p>
    <w:p w:rsidR="00A26B99" w:rsidRPr="00775021" w:rsidRDefault="00A26B99" w:rsidP="000A4C48">
      <w:pPr>
        <w:spacing w:line="276" w:lineRule="auto"/>
        <w:jc w:val="both"/>
        <w:rPr>
          <w:rFonts w:cs="Segoe UI"/>
          <w:snapToGrid w:val="0"/>
          <w:szCs w:val="20"/>
        </w:rPr>
      </w:pPr>
      <w:r w:rsidRPr="00775021">
        <w:rPr>
          <w:rFonts w:cs="Segoe UI"/>
          <w:snapToGrid w:val="0"/>
          <w:szCs w:val="20"/>
        </w:rPr>
        <w:t>De Medische Bibliotheek vindt u in het</w:t>
      </w:r>
      <w:r w:rsidR="00E040D1" w:rsidRPr="00775021">
        <w:rPr>
          <w:rFonts w:cs="Segoe UI"/>
          <w:snapToGrid w:val="0"/>
          <w:szCs w:val="20"/>
        </w:rPr>
        <w:t xml:space="preserve"> </w:t>
      </w:r>
      <w:r w:rsidR="00F7638D" w:rsidRPr="00775021">
        <w:rPr>
          <w:rFonts w:cs="Segoe UI"/>
          <w:snapToGrid w:val="0"/>
          <w:szCs w:val="20"/>
        </w:rPr>
        <w:t>Leerhuis</w:t>
      </w:r>
      <w:r w:rsidRPr="00775021">
        <w:rPr>
          <w:rFonts w:cs="Segoe UI"/>
          <w:snapToGrid w:val="0"/>
          <w:szCs w:val="20"/>
        </w:rPr>
        <w:t xml:space="preserve">. Het is een plek waar u gebruik kunt maken van een PC, kunt studeren of patiënten voor kunt bereiden. Hiervoor zijn 20 PC’s en enkele leesplekken beschikbaar. Via een aparte verbinding kan gebruik gemaakt worden van de VPN-verbinding naar het Erasmus MC, zodat meer online bronnen beschikbaar zijn. Als u over een eigen laptop beschikt, kunt u deze ook koppelen aan deze verbinding. Tevens is er een WIFI- verbinding beschikbaar in </w:t>
      </w:r>
      <w:r w:rsidR="00673AD5" w:rsidRPr="00775021">
        <w:rPr>
          <w:rFonts w:cs="Segoe UI"/>
          <w:snapToGrid w:val="0"/>
          <w:szCs w:val="20"/>
        </w:rPr>
        <w:t>het gehele ziekenhuis</w:t>
      </w:r>
      <w:r w:rsidRPr="00775021">
        <w:rPr>
          <w:rFonts w:cs="Segoe UI"/>
          <w:snapToGrid w:val="0"/>
          <w:szCs w:val="20"/>
        </w:rPr>
        <w:t>.</w:t>
      </w:r>
      <w:r w:rsidRPr="00775021">
        <w:rPr>
          <w:rFonts w:cs="Segoe UI"/>
          <w:szCs w:val="20"/>
        </w:rPr>
        <w:t xml:space="preserve"> </w:t>
      </w:r>
    </w:p>
    <w:p w:rsidR="00A26B99" w:rsidRPr="00775021" w:rsidRDefault="00A26B99" w:rsidP="000A4C48">
      <w:pPr>
        <w:spacing w:line="276" w:lineRule="auto"/>
        <w:jc w:val="both"/>
        <w:rPr>
          <w:rFonts w:cs="Segoe UI"/>
          <w:snapToGrid w:val="0"/>
          <w:szCs w:val="20"/>
        </w:rPr>
      </w:pPr>
    </w:p>
    <w:p w:rsidR="00A26B99" w:rsidRPr="00775021" w:rsidRDefault="00A26B99" w:rsidP="000A4C48">
      <w:pPr>
        <w:spacing w:line="276" w:lineRule="auto"/>
        <w:jc w:val="both"/>
        <w:rPr>
          <w:rFonts w:cs="Segoe UI"/>
          <w:snapToGrid w:val="0"/>
          <w:szCs w:val="20"/>
        </w:rPr>
      </w:pPr>
      <w:r w:rsidRPr="00775021">
        <w:rPr>
          <w:rFonts w:cs="Segoe UI"/>
          <w:snapToGrid w:val="0"/>
          <w:szCs w:val="20"/>
        </w:rPr>
        <w:t xml:space="preserve">In het hele ziekenhuis heeft u de beschikking over bronnen als Up-to-Date, Cochrane en honderden elektronische tijdschriften en boeken. Daarnaast zijn er ook nog vele papieren abonnementen en boeken. Van de belangrijke leerboeken zijn meerdere exemplaren aanwezig. Deze kunt u lenen, maar minstens één daarvan is niet uitleenbaar, zodat u er ook altijd over kunt beschikken als u wilt studeren in de Medische Bibliotheek. </w:t>
      </w:r>
    </w:p>
    <w:p w:rsidR="00A26B99" w:rsidRPr="00775021" w:rsidRDefault="00A26B99" w:rsidP="000A4C48">
      <w:pPr>
        <w:spacing w:line="276" w:lineRule="auto"/>
        <w:jc w:val="both"/>
        <w:rPr>
          <w:rFonts w:cs="Segoe UI"/>
          <w:snapToGrid w:val="0"/>
          <w:szCs w:val="20"/>
        </w:rPr>
      </w:pPr>
    </w:p>
    <w:p w:rsidR="00A26B99" w:rsidRPr="00775021" w:rsidRDefault="00A26B99" w:rsidP="000A4C48">
      <w:pPr>
        <w:spacing w:line="276" w:lineRule="auto"/>
        <w:jc w:val="both"/>
        <w:rPr>
          <w:rFonts w:cs="Segoe UI"/>
          <w:snapToGrid w:val="0"/>
          <w:szCs w:val="20"/>
        </w:rPr>
      </w:pPr>
      <w:r w:rsidRPr="00775021">
        <w:rPr>
          <w:rFonts w:cs="Segoe UI"/>
          <w:snapToGrid w:val="0"/>
          <w:szCs w:val="20"/>
        </w:rPr>
        <w:t>De medewerkers van de Medische Bibliotheek helpen je graag bij zoekvragen, artikelen die je niet kunt vinden, computerproblemen of andere vragen waar je mee zit!</w:t>
      </w:r>
    </w:p>
    <w:p w:rsidR="00254F6A" w:rsidRPr="00775021" w:rsidRDefault="00254F6A" w:rsidP="000A4C48">
      <w:pPr>
        <w:tabs>
          <w:tab w:val="left" w:pos="2835"/>
        </w:tabs>
        <w:spacing w:line="276" w:lineRule="auto"/>
        <w:jc w:val="both"/>
        <w:rPr>
          <w:rFonts w:cs="Segoe UI"/>
          <w:snapToGrid w:val="0"/>
          <w:szCs w:val="20"/>
        </w:rPr>
      </w:pPr>
    </w:p>
    <w:p w:rsidR="00254F6A" w:rsidRPr="00775021" w:rsidRDefault="00254F6A" w:rsidP="000A4C48">
      <w:pPr>
        <w:tabs>
          <w:tab w:val="left" w:pos="2835"/>
        </w:tabs>
        <w:spacing w:line="276" w:lineRule="auto"/>
        <w:jc w:val="both"/>
        <w:rPr>
          <w:rFonts w:cs="Segoe UI"/>
          <w:snapToGrid w:val="0"/>
          <w:szCs w:val="20"/>
        </w:rPr>
      </w:pPr>
    </w:p>
    <w:p w:rsidR="00254F6A" w:rsidRPr="00775021" w:rsidRDefault="00254F6A" w:rsidP="000A4C48">
      <w:pPr>
        <w:tabs>
          <w:tab w:val="left" w:pos="2835"/>
        </w:tabs>
        <w:spacing w:line="276" w:lineRule="auto"/>
        <w:jc w:val="both"/>
        <w:rPr>
          <w:rFonts w:cs="Segoe UI"/>
          <w:snapToGrid w:val="0"/>
          <w:szCs w:val="20"/>
        </w:rPr>
      </w:pPr>
    </w:p>
    <w:p w:rsidR="00254F6A" w:rsidRPr="00775021" w:rsidRDefault="00254F6A" w:rsidP="000A4C48">
      <w:pPr>
        <w:tabs>
          <w:tab w:val="left" w:pos="2835"/>
        </w:tabs>
        <w:spacing w:line="276" w:lineRule="auto"/>
        <w:jc w:val="both"/>
        <w:rPr>
          <w:rFonts w:cs="Segoe UI"/>
          <w:snapToGrid w:val="0"/>
          <w:szCs w:val="20"/>
        </w:rPr>
      </w:pPr>
    </w:p>
    <w:p w:rsidR="00A26B99" w:rsidRPr="00775021" w:rsidRDefault="00A26B99" w:rsidP="000A4C48">
      <w:pPr>
        <w:tabs>
          <w:tab w:val="left" w:pos="2835"/>
        </w:tabs>
        <w:spacing w:line="276" w:lineRule="auto"/>
        <w:jc w:val="both"/>
        <w:rPr>
          <w:rFonts w:cs="Segoe UI"/>
          <w:snapToGrid w:val="0"/>
          <w:szCs w:val="20"/>
        </w:rPr>
      </w:pPr>
      <w:r w:rsidRPr="00775021">
        <w:rPr>
          <w:rFonts w:cs="Segoe UI"/>
          <w:snapToGrid w:val="0"/>
          <w:szCs w:val="20"/>
        </w:rPr>
        <w:t xml:space="preserve">Openingstijden: </w:t>
      </w:r>
      <w:r w:rsidRPr="00775021">
        <w:rPr>
          <w:rFonts w:cs="Segoe UI"/>
          <w:snapToGrid w:val="0"/>
          <w:szCs w:val="20"/>
        </w:rPr>
        <w:tab/>
        <w:t xml:space="preserve">Maandag t/m Vrijdag </w:t>
      </w:r>
      <w:r w:rsidR="00D074BD" w:rsidRPr="00775021">
        <w:rPr>
          <w:rFonts w:cs="Segoe UI"/>
          <w:snapToGrid w:val="0"/>
          <w:szCs w:val="20"/>
        </w:rPr>
        <w:t>9</w:t>
      </w:r>
      <w:r w:rsidRPr="00775021">
        <w:rPr>
          <w:rFonts w:cs="Segoe UI"/>
          <w:snapToGrid w:val="0"/>
          <w:szCs w:val="20"/>
        </w:rPr>
        <w:t>.00 uur - 17.00 uur</w:t>
      </w:r>
    </w:p>
    <w:p w:rsidR="00A26B99" w:rsidRPr="00775021" w:rsidRDefault="00A26B99" w:rsidP="000A4C48">
      <w:pPr>
        <w:tabs>
          <w:tab w:val="left" w:pos="1134"/>
          <w:tab w:val="left" w:pos="2835"/>
        </w:tabs>
        <w:spacing w:line="276" w:lineRule="auto"/>
        <w:ind w:left="2832" w:hanging="2832"/>
        <w:jc w:val="both"/>
        <w:rPr>
          <w:rFonts w:cs="Segoe UI"/>
          <w:snapToGrid w:val="0"/>
          <w:szCs w:val="20"/>
        </w:rPr>
      </w:pPr>
      <w:r w:rsidRPr="00775021">
        <w:rPr>
          <w:rFonts w:cs="Segoe UI"/>
          <w:snapToGrid w:val="0"/>
          <w:szCs w:val="20"/>
        </w:rPr>
        <w:t>Locatie</w:t>
      </w:r>
      <w:r w:rsidR="00F5630B" w:rsidRPr="00775021">
        <w:rPr>
          <w:rFonts w:cs="Segoe UI"/>
          <w:snapToGrid w:val="0"/>
          <w:szCs w:val="20"/>
        </w:rPr>
        <w:t xml:space="preserve"> Elisabeth</w:t>
      </w:r>
      <w:r w:rsidRPr="00775021">
        <w:rPr>
          <w:rFonts w:cs="Segoe UI"/>
          <w:snapToGrid w:val="0"/>
          <w:szCs w:val="20"/>
        </w:rPr>
        <w:t>:</w:t>
      </w:r>
      <w:r w:rsidRPr="00775021">
        <w:rPr>
          <w:rFonts w:cs="Segoe UI"/>
          <w:snapToGrid w:val="0"/>
          <w:szCs w:val="20"/>
        </w:rPr>
        <w:tab/>
      </w:r>
      <w:r w:rsidR="00D12E90" w:rsidRPr="00775021">
        <w:rPr>
          <w:rFonts w:cs="Segoe UI"/>
          <w:snapToGrid w:val="0"/>
          <w:szCs w:val="20"/>
        </w:rPr>
        <w:t xml:space="preserve">Route 71 </w:t>
      </w:r>
      <w:r w:rsidRPr="00775021">
        <w:rPr>
          <w:rFonts w:cs="Segoe UI"/>
          <w:snapToGrid w:val="0"/>
          <w:szCs w:val="20"/>
        </w:rPr>
        <w:t>2</w:t>
      </w:r>
      <w:r w:rsidRPr="00775021">
        <w:rPr>
          <w:rFonts w:cs="Segoe UI"/>
          <w:snapToGrid w:val="0"/>
          <w:szCs w:val="20"/>
          <w:vertAlign w:val="superscript"/>
        </w:rPr>
        <w:t>e</w:t>
      </w:r>
      <w:r w:rsidRPr="00775021">
        <w:rPr>
          <w:rFonts w:cs="Segoe UI"/>
          <w:snapToGrid w:val="0"/>
          <w:szCs w:val="20"/>
        </w:rPr>
        <w:t xml:space="preserve"> etage 1</w:t>
      </w:r>
      <w:r w:rsidRPr="00775021">
        <w:rPr>
          <w:rFonts w:cs="Segoe UI"/>
          <w:snapToGrid w:val="0"/>
          <w:szCs w:val="20"/>
          <w:vertAlign w:val="superscript"/>
        </w:rPr>
        <w:t>e</w:t>
      </w:r>
      <w:r w:rsidRPr="00775021">
        <w:rPr>
          <w:rFonts w:cs="Segoe UI"/>
          <w:snapToGrid w:val="0"/>
          <w:szCs w:val="20"/>
        </w:rPr>
        <w:t xml:space="preserve"> lifttoren, bereikbaar via de trap tegenover het personeelsrestaurant en eventueel met de dienstlift</w:t>
      </w:r>
    </w:p>
    <w:p w:rsidR="00D074BD" w:rsidRPr="00775021" w:rsidRDefault="00D074BD" w:rsidP="000A4C48">
      <w:pPr>
        <w:tabs>
          <w:tab w:val="left" w:pos="1134"/>
          <w:tab w:val="left" w:pos="2835"/>
        </w:tabs>
        <w:spacing w:line="276" w:lineRule="auto"/>
        <w:jc w:val="both"/>
        <w:rPr>
          <w:rFonts w:cs="Segoe UI"/>
          <w:snapToGrid w:val="0"/>
          <w:szCs w:val="20"/>
        </w:rPr>
      </w:pPr>
      <w:r w:rsidRPr="00775021">
        <w:rPr>
          <w:rFonts w:cs="Segoe UI"/>
          <w:snapToGrid w:val="0"/>
          <w:szCs w:val="20"/>
        </w:rPr>
        <w:tab/>
      </w:r>
      <w:r w:rsidRPr="00775021">
        <w:rPr>
          <w:rFonts w:cs="Segoe UI"/>
          <w:snapToGrid w:val="0"/>
          <w:szCs w:val="20"/>
        </w:rPr>
        <w:tab/>
        <w:t>013-</w:t>
      </w:r>
      <w:r w:rsidR="00A252A8" w:rsidRPr="00775021">
        <w:rPr>
          <w:rFonts w:cs="Segoe UI"/>
          <w:snapToGrid w:val="0"/>
          <w:szCs w:val="20"/>
        </w:rPr>
        <w:t>221</w:t>
      </w:r>
      <w:r w:rsidRPr="00775021">
        <w:rPr>
          <w:rFonts w:cs="Segoe UI"/>
          <w:snapToGrid w:val="0"/>
          <w:szCs w:val="20"/>
        </w:rPr>
        <w:t xml:space="preserve"> 2774</w:t>
      </w:r>
    </w:p>
    <w:p w:rsidR="00D074BD" w:rsidRPr="00775021" w:rsidRDefault="00F5630B" w:rsidP="000A4C48">
      <w:pPr>
        <w:jc w:val="both"/>
        <w:rPr>
          <w:rFonts w:cs="Segoe UI"/>
          <w:szCs w:val="20"/>
        </w:rPr>
      </w:pPr>
      <w:r w:rsidRPr="00775021">
        <w:rPr>
          <w:rFonts w:cs="Segoe UI"/>
          <w:snapToGrid w:val="0"/>
          <w:szCs w:val="20"/>
        </w:rPr>
        <w:t>Locatie Twee Steden:</w:t>
      </w:r>
      <w:r w:rsidRPr="00775021">
        <w:rPr>
          <w:rFonts w:cs="Segoe UI"/>
          <w:snapToGrid w:val="0"/>
          <w:szCs w:val="20"/>
        </w:rPr>
        <w:tab/>
      </w:r>
      <w:r w:rsidR="00D074BD" w:rsidRPr="00775021">
        <w:rPr>
          <w:rFonts w:cs="Segoe UI"/>
          <w:snapToGrid w:val="0"/>
          <w:szCs w:val="20"/>
        </w:rPr>
        <w:tab/>
      </w:r>
      <w:r w:rsidR="00D074BD" w:rsidRPr="00775021">
        <w:rPr>
          <w:rFonts w:cs="Segoe UI"/>
          <w:szCs w:val="20"/>
        </w:rPr>
        <w:t>souterrain van het bestuursgebouw</w:t>
      </w:r>
    </w:p>
    <w:p w:rsidR="00D074BD" w:rsidRPr="00775021" w:rsidRDefault="00D074BD" w:rsidP="000A4C48">
      <w:pPr>
        <w:jc w:val="both"/>
        <w:rPr>
          <w:rFonts w:cs="Segoe UI"/>
          <w:szCs w:val="20"/>
        </w:rPr>
      </w:pPr>
      <w:r w:rsidRPr="00775021">
        <w:rPr>
          <w:rFonts w:cs="Segoe UI"/>
          <w:b/>
          <w:bCs/>
          <w:szCs w:val="20"/>
        </w:rPr>
        <w:tab/>
      </w:r>
      <w:r w:rsidRPr="00775021">
        <w:rPr>
          <w:rFonts w:cs="Segoe UI"/>
          <w:b/>
          <w:bCs/>
          <w:szCs w:val="20"/>
        </w:rPr>
        <w:tab/>
      </w:r>
      <w:r w:rsidRPr="00775021">
        <w:rPr>
          <w:rFonts w:cs="Segoe UI"/>
          <w:b/>
          <w:bCs/>
          <w:szCs w:val="20"/>
        </w:rPr>
        <w:tab/>
      </w:r>
      <w:r w:rsidRPr="00775021">
        <w:rPr>
          <w:rFonts w:cs="Segoe UI"/>
          <w:b/>
          <w:bCs/>
          <w:szCs w:val="20"/>
        </w:rPr>
        <w:tab/>
      </w:r>
      <w:r w:rsidRPr="00775021">
        <w:rPr>
          <w:rFonts w:cs="Segoe UI"/>
          <w:szCs w:val="20"/>
        </w:rPr>
        <w:t>013-</w:t>
      </w:r>
      <w:r w:rsidR="00A252A8" w:rsidRPr="00775021">
        <w:rPr>
          <w:rFonts w:cs="Segoe UI"/>
          <w:szCs w:val="20"/>
        </w:rPr>
        <w:t>221</w:t>
      </w:r>
      <w:r w:rsidRPr="00775021">
        <w:rPr>
          <w:rFonts w:cs="Segoe UI"/>
          <w:szCs w:val="20"/>
        </w:rPr>
        <w:t xml:space="preserve"> 5261</w:t>
      </w:r>
    </w:p>
    <w:p w:rsidR="00A26B99" w:rsidRPr="00775021" w:rsidRDefault="00A26B99" w:rsidP="000A4C48">
      <w:pPr>
        <w:tabs>
          <w:tab w:val="left" w:pos="2835"/>
        </w:tabs>
        <w:spacing w:line="276" w:lineRule="auto"/>
        <w:jc w:val="both"/>
        <w:rPr>
          <w:rFonts w:cs="Segoe UI"/>
          <w:szCs w:val="20"/>
        </w:rPr>
      </w:pPr>
      <w:r w:rsidRPr="00775021">
        <w:rPr>
          <w:rFonts w:cs="Segoe UI"/>
          <w:snapToGrid w:val="0"/>
          <w:szCs w:val="20"/>
        </w:rPr>
        <w:t>Bibliothecarissen:</w:t>
      </w:r>
      <w:r w:rsidRPr="00775021">
        <w:rPr>
          <w:rFonts w:cs="Segoe UI"/>
          <w:snapToGrid w:val="0"/>
          <w:szCs w:val="20"/>
        </w:rPr>
        <w:tab/>
        <w:t>Godelieve</w:t>
      </w:r>
      <w:r w:rsidRPr="00775021">
        <w:rPr>
          <w:rFonts w:cs="Segoe UI"/>
          <w:szCs w:val="20"/>
        </w:rPr>
        <w:t xml:space="preserve"> </w:t>
      </w:r>
      <w:r w:rsidRPr="00775021">
        <w:rPr>
          <w:rFonts w:cs="Segoe UI"/>
          <w:snapToGrid w:val="0"/>
          <w:szCs w:val="20"/>
        </w:rPr>
        <w:t>Engbersen</w:t>
      </w:r>
      <w:r w:rsidRPr="00775021">
        <w:rPr>
          <w:rFonts w:cs="Segoe UI"/>
          <w:szCs w:val="20"/>
        </w:rPr>
        <w:t xml:space="preserve"> (</w:t>
      </w:r>
      <w:hyperlink r:id="rId24" w:history="1">
        <w:r w:rsidR="00E20844" w:rsidRPr="00775021">
          <w:rPr>
            <w:rStyle w:val="Hyperlink"/>
            <w:rFonts w:cs="Segoe UI"/>
            <w:szCs w:val="20"/>
          </w:rPr>
          <w:t>g.engbersen@etz.nl</w:t>
        </w:r>
      </w:hyperlink>
      <w:r w:rsidR="00D43DC4" w:rsidRPr="00775021">
        <w:rPr>
          <w:rFonts w:cs="Segoe UI"/>
          <w:szCs w:val="20"/>
        </w:rPr>
        <w:t>)</w:t>
      </w:r>
    </w:p>
    <w:p w:rsidR="00E20844" w:rsidRPr="00775021" w:rsidRDefault="00E20844" w:rsidP="000A4C48">
      <w:pPr>
        <w:tabs>
          <w:tab w:val="left" w:pos="2835"/>
        </w:tabs>
        <w:spacing w:line="276" w:lineRule="auto"/>
        <w:jc w:val="both"/>
        <w:rPr>
          <w:rFonts w:cs="Segoe UI"/>
          <w:snapToGrid w:val="0"/>
          <w:szCs w:val="20"/>
        </w:rPr>
      </w:pPr>
      <w:r w:rsidRPr="00775021">
        <w:rPr>
          <w:rFonts w:cs="Segoe UI"/>
          <w:snapToGrid w:val="0"/>
          <w:szCs w:val="20"/>
        </w:rPr>
        <w:tab/>
      </w:r>
      <w:r w:rsidRPr="00775021">
        <w:rPr>
          <w:rFonts w:cs="Segoe UI"/>
          <w:snapToGrid w:val="0"/>
          <w:szCs w:val="20"/>
        </w:rPr>
        <w:tab/>
        <w:t>Laura Boerboom (</w:t>
      </w:r>
      <w:hyperlink r:id="rId25" w:history="1">
        <w:r w:rsidR="00D12E90" w:rsidRPr="00775021">
          <w:rPr>
            <w:rStyle w:val="Hyperlink"/>
            <w:rFonts w:cs="Segoe UI"/>
            <w:snapToGrid w:val="0"/>
            <w:szCs w:val="20"/>
          </w:rPr>
          <w:t>l.boerboom@etz.nl</w:t>
        </w:r>
      </w:hyperlink>
      <w:r w:rsidRPr="00775021">
        <w:rPr>
          <w:rFonts w:cs="Segoe UI"/>
          <w:snapToGrid w:val="0"/>
          <w:szCs w:val="20"/>
        </w:rPr>
        <w:t>)</w:t>
      </w:r>
    </w:p>
    <w:p w:rsidR="00D12E90" w:rsidRPr="00775021" w:rsidRDefault="00D12E90" w:rsidP="000A4C48">
      <w:pPr>
        <w:tabs>
          <w:tab w:val="left" w:pos="2835"/>
        </w:tabs>
        <w:spacing w:line="276" w:lineRule="auto"/>
        <w:jc w:val="both"/>
        <w:rPr>
          <w:rFonts w:cs="Segoe UI"/>
          <w:snapToGrid w:val="0"/>
          <w:szCs w:val="20"/>
        </w:rPr>
      </w:pPr>
      <w:r w:rsidRPr="00775021">
        <w:rPr>
          <w:rFonts w:cs="Segoe UI"/>
          <w:snapToGrid w:val="0"/>
          <w:szCs w:val="20"/>
        </w:rPr>
        <w:tab/>
        <w:t>Annemieke Siemons (a.beer@etz.nl)</w:t>
      </w:r>
    </w:p>
    <w:p w:rsidR="00A26B99" w:rsidRPr="0092260D" w:rsidRDefault="00A26B99" w:rsidP="000A4C48">
      <w:pPr>
        <w:tabs>
          <w:tab w:val="left" w:pos="2835"/>
        </w:tabs>
        <w:spacing w:line="276" w:lineRule="auto"/>
        <w:jc w:val="both"/>
        <w:rPr>
          <w:rFonts w:cs="Segoe UI"/>
          <w:snapToGrid w:val="0"/>
          <w:szCs w:val="20"/>
        </w:rPr>
      </w:pPr>
      <w:r w:rsidRPr="00775021">
        <w:rPr>
          <w:rFonts w:cs="Segoe UI"/>
          <w:snapToGrid w:val="0"/>
          <w:szCs w:val="20"/>
        </w:rPr>
        <w:tab/>
      </w:r>
    </w:p>
    <w:p w:rsidR="00A26B99" w:rsidRPr="0092260D" w:rsidRDefault="00A26B99" w:rsidP="000A4C48">
      <w:pPr>
        <w:tabs>
          <w:tab w:val="left" w:pos="4536"/>
        </w:tabs>
        <w:spacing w:line="276" w:lineRule="auto"/>
        <w:jc w:val="both"/>
        <w:rPr>
          <w:rFonts w:cs="Segoe UI"/>
          <w:szCs w:val="20"/>
        </w:rPr>
      </w:pPr>
    </w:p>
    <w:p w:rsidR="00D12E90" w:rsidRPr="0092260D" w:rsidRDefault="00D12E90" w:rsidP="000A4C48">
      <w:pPr>
        <w:tabs>
          <w:tab w:val="left" w:pos="4536"/>
        </w:tabs>
        <w:spacing w:line="276" w:lineRule="auto"/>
        <w:jc w:val="both"/>
        <w:rPr>
          <w:rFonts w:cs="Segoe UI"/>
          <w:szCs w:val="20"/>
        </w:rPr>
      </w:pPr>
    </w:p>
    <w:p w:rsidR="00D12E90" w:rsidRPr="0092260D" w:rsidRDefault="00D12E90" w:rsidP="000A4C48">
      <w:pPr>
        <w:tabs>
          <w:tab w:val="left" w:pos="4536"/>
        </w:tabs>
        <w:spacing w:line="276" w:lineRule="auto"/>
        <w:jc w:val="both"/>
        <w:rPr>
          <w:rFonts w:cs="Segoe UI"/>
          <w:szCs w:val="20"/>
        </w:rPr>
      </w:pPr>
    </w:p>
    <w:p w:rsidR="00D12E90" w:rsidRPr="0092260D" w:rsidRDefault="00D12E90" w:rsidP="000A4C48">
      <w:pPr>
        <w:tabs>
          <w:tab w:val="left" w:pos="4536"/>
        </w:tabs>
        <w:spacing w:line="276" w:lineRule="auto"/>
        <w:jc w:val="both"/>
        <w:rPr>
          <w:rFonts w:cs="Segoe UI"/>
          <w:szCs w:val="20"/>
        </w:rPr>
      </w:pPr>
    </w:p>
    <w:p w:rsidR="00A26B99" w:rsidRPr="00775021" w:rsidRDefault="00A26B99" w:rsidP="000A4C48">
      <w:pPr>
        <w:pStyle w:val="Kop2"/>
        <w:rPr>
          <w:rFonts w:cs="Segoe UI"/>
        </w:rPr>
      </w:pPr>
      <w:bookmarkStart w:id="74" w:name="_Toc121022048"/>
      <w:bookmarkStart w:id="75" w:name="_Toc386117395"/>
      <w:r w:rsidRPr="00775021">
        <w:rPr>
          <w:rFonts w:cs="Segoe UI"/>
        </w:rPr>
        <w:t>Huisvesting</w:t>
      </w:r>
      <w:bookmarkEnd w:id="74"/>
      <w:bookmarkEnd w:id="75"/>
    </w:p>
    <w:p w:rsidR="00E42AC8" w:rsidRPr="00775021" w:rsidRDefault="00F52EE6" w:rsidP="000A4C48">
      <w:pPr>
        <w:tabs>
          <w:tab w:val="left" w:pos="2835"/>
          <w:tab w:val="left" w:pos="4536"/>
        </w:tabs>
        <w:spacing w:line="276" w:lineRule="auto"/>
        <w:jc w:val="both"/>
        <w:rPr>
          <w:rFonts w:cs="Segoe UI"/>
          <w:bCs/>
          <w:szCs w:val="20"/>
          <w:u w:val="single"/>
        </w:rPr>
      </w:pPr>
      <w:r w:rsidRPr="00775021">
        <w:rPr>
          <w:rFonts w:cs="Segoe UI"/>
          <w:bCs/>
          <w:szCs w:val="20"/>
          <w:u w:val="single"/>
        </w:rPr>
        <w:t>Coassistenten</w:t>
      </w:r>
      <w:r w:rsidR="00A26B99" w:rsidRPr="00775021">
        <w:rPr>
          <w:rFonts w:cs="Segoe UI"/>
          <w:bCs/>
          <w:szCs w:val="20"/>
          <w:u w:val="single"/>
        </w:rPr>
        <w:t xml:space="preserve"> </w:t>
      </w:r>
      <w:r w:rsidR="004F18FB" w:rsidRPr="00775021">
        <w:rPr>
          <w:rFonts w:cs="Segoe UI"/>
          <w:bCs/>
          <w:szCs w:val="20"/>
          <w:u w:val="single"/>
        </w:rPr>
        <w:t xml:space="preserve">regulier </w:t>
      </w:r>
      <w:r w:rsidR="00857ACE" w:rsidRPr="00775021">
        <w:rPr>
          <w:rFonts w:cs="Segoe UI"/>
          <w:bCs/>
          <w:szCs w:val="20"/>
          <w:u w:val="single"/>
        </w:rPr>
        <w:t>(</w:t>
      </w:r>
      <w:r w:rsidR="00D074BD" w:rsidRPr="00775021">
        <w:rPr>
          <w:rFonts w:cs="Segoe UI"/>
          <w:bCs/>
          <w:szCs w:val="20"/>
          <w:u w:val="single"/>
        </w:rPr>
        <w:t>Rotterdam</w:t>
      </w:r>
      <w:r w:rsidR="00857ACE" w:rsidRPr="00775021">
        <w:rPr>
          <w:rFonts w:cs="Segoe UI"/>
          <w:bCs/>
          <w:szCs w:val="20"/>
          <w:u w:val="single"/>
        </w:rPr>
        <w:t>):</w:t>
      </w:r>
    </w:p>
    <w:p w:rsidR="00A26B99" w:rsidRPr="00775021" w:rsidRDefault="00A26B99" w:rsidP="000A4C48">
      <w:pPr>
        <w:tabs>
          <w:tab w:val="left" w:pos="2835"/>
          <w:tab w:val="left" w:pos="4536"/>
        </w:tabs>
        <w:spacing w:line="276" w:lineRule="auto"/>
        <w:jc w:val="both"/>
        <w:rPr>
          <w:rFonts w:cs="Segoe UI"/>
          <w:szCs w:val="20"/>
        </w:rPr>
      </w:pPr>
      <w:r w:rsidRPr="00775021">
        <w:rPr>
          <w:rFonts w:cs="Segoe UI"/>
          <w:szCs w:val="20"/>
        </w:rPr>
        <w:t xml:space="preserve">U wordt uiterlijk 6 weken voor aanvang van uw </w:t>
      </w:r>
      <w:r w:rsidR="009B5569" w:rsidRPr="00775021">
        <w:rPr>
          <w:rFonts w:cs="Segoe UI"/>
          <w:szCs w:val="20"/>
        </w:rPr>
        <w:t>co</w:t>
      </w:r>
      <w:r w:rsidR="00E245DA" w:rsidRPr="00775021">
        <w:rPr>
          <w:rFonts w:cs="Segoe UI"/>
          <w:szCs w:val="20"/>
        </w:rPr>
        <w:t>schap</w:t>
      </w:r>
      <w:r w:rsidRPr="00775021">
        <w:rPr>
          <w:rFonts w:cs="Segoe UI"/>
          <w:szCs w:val="20"/>
        </w:rPr>
        <w:t>pen geïnformeerd d.m.v. een</w:t>
      </w:r>
      <w:r w:rsidR="000D066B" w:rsidRPr="00775021">
        <w:rPr>
          <w:rFonts w:cs="Segoe UI"/>
          <w:szCs w:val="20"/>
        </w:rPr>
        <w:t xml:space="preserve"> </w:t>
      </w:r>
      <w:r w:rsidRPr="00775021">
        <w:rPr>
          <w:rFonts w:cs="Segoe UI"/>
          <w:szCs w:val="20"/>
        </w:rPr>
        <w:t xml:space="preserve">informatiepakket. Mocht u 3 (werk)dagen na de genoemde 6 weken nog geen informatiepakket ontvangen hebben, dan kunt u contact opnemen met het </w:t>
      </w:r>
      <w:r w:rsidR="0044010C" w:rsidRPr="00775021">
        <w:rPr>
          <w:rFonts w:cs="Segoe UI"/>
          <w:szCs w:val="20"/>
        </w:rPr>
        <w:t>Klant Contact Centrum Facilitair Bedrijf</w:t>
      </w:r>
      <w:r w:rsidRPr="00775021">
        <w:rPr>
          <w:rFonts w:cs="Segoe UI"/>
          <w:szCs w:val="20"/>
        </w:rPr>
        <w:t xml:space="preserve"> van het </w:t>
      </w:r>
      <w:r w:rsidR="00673AD5" w:rsidRPr="00775021">
        <w:rPr>
          <w:rFonts w:cs="Segoe UI"/>
          <w:szCs w:val="20"/>
        </w:rPr>
        <w:t xml:space="preserve">ETZ, locatie </w:t>
      </w:r>
      <w:r w:rsidR="000D066B" w:rsidRPr="00775021">
        <w:rPr>
          <w:rFonts w:cs="Segoe UI"/>
          <w:szCs w:val="20"/>
        </w:rPr>
        <w:t>Elisabeth</w:t>
      </w:r>
      <w:r w:rsidRPr="00775021">
        <w:rPr>
          <w:rFonts w:cs="Segoe UI"/>
          <w:szCs w:val="20"/>
        </w:rPr>
        <w:t>.</w:t>
      </w:r>
    </w:p>
    <w:p w:rsidR="00A26B99" w:rsidRPr="00775021" w:rsidRDefault="00A26B99" w:rsidP="000A4C48">
      <w:pPr>
        <w:tabs>
          <w:tab w:val="left" w:pos="2835"/>
          <w:tab w:val="left" w:pos="4536"/>
        </w:tabs>
        <w:spacing w:line="276" w:lineRule="auto"/>
        <w:jc w:val="both"/>
        <w:rPr>
          <w:rFonts w:cs="Segoe UI"/>
          <w:szCs w:val="20"/>
        </w:rPr>
      </w:pPr>
    </w:p>
    <w:p w:rsidR="00A26B99" w:rsidRPr="00775021" w:rsidRDefault="00A26B99" w:rsidP="000A4C48">
      <w:pPr>
        <w:pStyle w:val="Plattetekst"/>
        <w:pBdr>
          <w:top w:val="single" w:sz="4" w:space="1" w:color="auto"/>
          <w:left w:val="single" w:sz="4" w:space="4" w:color="auto"/>
          <w:bottom w:val="single" w:sz="4" w:space="1" w:color="auto"/>
          <w:right w:val="single" w:sz="4" w:space="4" w:color="auto"/>
        </w:pBdr>
        <w:tabs>
          <w:tab w:val="left" w:pos="4536"/>
        </w:tabs>
        <w:spacing w:line="276" w:lineRule="auto"/>
        <w:rPr>
          <w:rFonts w:cs="Segoe UI"/>
          <w:b/>
          <w:bCs/>
          <w:u w:val="single"/>
        </w:rPr>
      </w:pPr>
    </w:p>
    <w:p w:rsidR="00A26B99" w:rsidRPr="00775021" w:rsidRDefault="00E20844" w:rsidP="000A4C48">
      <w:pPr>
        <w:pStyle w:val="Plattetekst"/>
        <w:pBdr>
          <w:top w:val="single" w:sz="4" w:space="1" w:color="auto"/>
          <w:left w:val="single" w:sz="4" w:space="4" w:color="auto"/>
          <w:bottom w:val="single" w:sz="4" w:space="1" w:color="auto"/>
          <w:right w:val="single" w:sz="4" w:space="4" w:color="auto"/>
        </w:pBdr>
        <w:tabs>
          <w:tab w:val="left" w:pos="4536"/>
        </w:tabs>
        <w:spacing w:line="276" w:lineRule="auto"/>
        <w:rPr>
          <w:rFonts w:cs="Segoe UI"/>
          <w:lang w:val="nl-NL"/>
        </w:rPr>
      </w:pPr>
      <w:r w:rsidRPr="00775021">
        <w:rPr>
          <w:rFonts w:cs="Segoe UI"/>
          <w:b/>
          <w:bCs/>
          <w:u w:val="single"/>
          <w:lang w:val="nl-NL"/>
        </w:rPr>
        <w:t>Klantcontactcentrum</w:t>
      </w:r>
    </w:p>
    <w:p w:rsidR="00A26B99" w:rsidRPr="00775021" w:rsidRDefault="00A26B99" w:rsidP="000A4C48">
      <w:pPr>
        <w:pBdr>
          <w:top w:val="single" w:sz="4" w:space="1" w:color="auto"/>
          <w:left w:val="single" w:sz="4" w:space="4" w:color="auto"/>
          <w:bottom w:val="single" w:sz="4" w:space="1" w:color="auto"/>
          <w:right w:val="single" w:sz="4" w:space="4" w:color="auto"/>
        </w:pBdr>
        <w:tabs>
          <w:tab w:val="left" w:pos="2835"/>
          <w:tab w:val="left" w:pos="4536"/>
        </w:tabs>
        <w:spacing w:line="276" w:lineRule="auto"/>
        <w:jc w:val="both"/>
        <w:rPr>
          <w:rFonts w:cs="Segoe UI"/>
          <w:szCs w:val="20"/>
        </w:rPr>
      </w:pPr>
      <w:r w:rsidRPr="00775021">
        <w:rPr>
          <w:rFonts w:cs="Segoe UI"/>
          <w:szCs w:val="20"/>
        </w:rPr>
        <w:t>Telefoonnummer Intern:</w:t>
      </w:r>
      <w:r w:rsidRPr="00775021">
        <w:rPr>
          <w:rFonts w:cs="Segoe UI"/>
          <w:szCs w:val="20"/>
        </w:rPr>
        <w:tab/>
      </w:r>
      <w:r w:rsidR="000D066B" w:rsidRPr="00775021">
        <w:rPr>
          <w:rFonts w:cs="Segoe UI"/>
          <w:szCs w:val="20"/>
        </w:rPr>
        <w:t>(</w:t>
      </w:r>
      <w:r w:rsidR="00A252A8" w:rsidRPr="00775021">
        <w:rPr>
          <w:rFonts w:cs="Segoe UI"/>
          <w:szCs w:val="20"/>
        </w:rPr>
        <w:t>221</w:t>
      </w:r>
      <w:r w:rsidR="000D066B" w:rsidRPr="00775021">
        <w:rPr>
          <w:rFonts w:cs="Segoe UI"/>
          <w:szCs w:val="20"/>
        </w:rPr>
        <w:t xml:space="preserve">) </w:t>
      </w:r>
      <w:r w:rsidR="00E20844" w:rsidRPr="00775021">
        <w:rPr>
          <w:rFonts w:cs="Segoe UI"/>
          <w:szCs w:val="20"/>
        </w:rPr>
        <w:t>10500</w:t>
      </w:r>
    </w:p>
    <w:p w:rsidR="00A26B99" w:rsidRPr="00775021" w:rsidRDefault="00A26B99" w:rsidP="000A4C48">
      <w:pPr>
        <w:pBdr>
          <w:top w:val="single" w:sz="4" w:space="1" w:color="auto"/>
          <w:left w:val="single" w:sz="4" w:space="4" w:color="auto"/>
          <w:bottom w:val="single" w:sz="4" w:space="1" w:color="auto"/>
          <w:right w:val="single" w:sz="4" w:space="4" w:color="auto"/>
        </w:pBdr>
        <w:tabs>
          <w:tab w:val="left" w:pos="2835"/>
          <w:tab w:val="left" w:pos="4536"/>
        </w:tabs>
        <w:spacing w:line="276" w:lineRule="auto"/>
        <w:jc w:val="both"/>
        <w:rPr>
          <w:rFonts w:cs="Segoe UI"/>
          <w:szCs w:val="20"/>
        </w:rPr>
      </w:pPr>
      <w:r w:rsidRPr="00775021">
        <w:rPr>
          <w:rFonts w:cs="Segoe UI"/>
          <w:szCs w:val="20"/>
        </w:rPr>
        <w:t>Telefoonnummer extern:</w:t>
      </w:r>
      <w:r w:rsidRPr="00775021">
        <w:rPr>
          <w:rFonts w:cs="Segoe UI"/>
          <w:szCs w:val="20"/>
        </w:rPr>
        <w:tab/>
        <w:t>013-</w:t>
      </w:r>
      <w:r w:rsidR="00A252A8" w:rsidRPr="00775021">
        <w:rPr>
          <w:rFonts w:cs="Segoe UI"/>
          <w:szCs w:val="20"/>
        </w:rPr>
        <w:t>221</w:t>
      </w:r>
      <w:r w:rsidRPr="00775021">
        <w:rPr>
          <w:rFonts w:cs="Segoe UI"/>
          <w:szCs w:val="20"/>
        </w:rPr>
        <w:t xml:space="preserve">1313, laat u doorverbinden met nummer </w:t>
      </w:r>
      <w:r w:rsidR="00E20844" w:rsidRPr="00775021">
        <w:rPr>
          <w:rFonts w:cs="Segoe UI"/>
          <w:szCs w:val="20"/>
        </w:rPr>
        <w:t>10500</w:t>
      </w:r>
      <w:r w:rsidRPr="00775021">
        <w:rPr>
          <w:rFonts w:cs="Segoe UI"/>
          <w:szCs w:val="20"/>
        </w:rPr>
        <w:t>.</w:t>
      </w:r>
    </w:p>
    <w:p w:rsidR="00A26B99" w:rsidRPr="00775021" w:rsidRDefault="00A26B99" w:rsidP="000A4C48">
      <w:pPr>
        <w:pBdr>
          <w:top w:val="single" w:sz="4" w:space="1" w:color="auto"/>
          <w:left w:val="single" w:sz="4" w:space="4" w:color="auto"/>
          <w:bottom w:val="single" w:sz="4" w:space="1" w:color="auto"/>
          <w:right w:val="single" w:sz="4" w:space="4" w:color="auto"/>
        </w:pBdr>
        <w:tabs>
          <w:tab w:val="left" w:pos="2835"/>
          <w:tab w:val="left" w:pos="4536"/>
        </w:tabs>
        <w:spacing w:line="276" w:lineRule="auto"/>
        <w:jc w:val="both"/>
        <w:rPr>
          <w:rFonts w:cs="Segoe UI"/>
          <w:szCs w:val="20"/>
        </w:rPr>
      </w:pPr>
      <w:r w:rsidRPr="00775021">
        <w:rPr>
          <w:rFonts w:cs="Segoe UI"/>
          <w:szCs w:val="20"/>
        </w:rPr>
        <w:t>Openingstijden:</w:t>
      </w:r>
      <w:r w:rsidR="497A0EBF" w:rsidRPr="00775021">
        <w:rPr>
          <w:rFonts w:cs="Segoe UI"/>
          <w:szCs w:val="20"/>
        </w:rPr>
        <w:t xml:space="preserve"> </w:t>
      </w:r>
      <w:r w:rsidRPr="00775021">
        <w:rPr>
          <w:rFonts w:cs="Segoe UI"/>
          <w:szCs w:val="20"/>
        </w:rPr>
        <w:tab/>
        <w:t>Maandag t/m. vrijdag van 8.30 uur tot 17.00 uur</w:t>
      </w:r>
    </w:p>
    <w:p w:rsidR="00A26B99" w:rsidRPr="00775021" w:rsidRDefault="00A26B99" w:rsidP="000A4C48">
      <w:pPr>
        <w:pBdr>
          <w:top w:val="single" w:sz="4" w:space="1" w:color="auto"/>
          <w:left w:val="single" w:sz="4" w:space="4" w:color="auto"/>
          <w:bottom w:val="single" w:sz="4" w:space="1" w:color="auto"/>
          <w:right w:val="single" w:sz="4" w:space="4" w:color="auto"/>
        </w:pBdr>
        <w:tabs>
          <w:tab w:val="left" w:pos="2835"/>
          <w:tab w:val="left" w:pos="4536"/>
        </w:tabs>
        <w:spacing w:line="276" w:lineRule="auto"/>
        <w:jc w:val="both"/>
        <w:rPr>
          <w:rFonts w:cs="Segoe UI"/>
          <w:szCs w:val="20"/>
        </w:rPr>
      </w:pPr>
      <w:r w:rsidRPr="00775021">
        <w:rPr>
          <w:rFonts w:cs="Segoe UI"/>
          <w:szCs w:val="20"/>
        </w:rPr>
        <w:t>Locatie:</w:t>
      </w:r>
      <w:r w:rsidR="497A0EBF" w:rsidRPr="00775021">
        <w:rPr>
          <w:rFonts w:cs="Segoe UI"/>
          <w:szCs w:val="20"/>
        </w:rPr>
        <w:t xml:space="preserve"> </w:t>
      </w:r>
      <w:r w:rsidRPr="00775021">
        <w:rPr>
          <w:rFonts w:cs="Segoe UI"/>
          <w:szCs w:val="20"/>
        </w:rPr>
        <w:tab/>
        <w:t xml:space="preserve">Eerste verdieping, route 27 </w:t>
      </w:r>
    </w:p>
    <w:p w:rsidR="00D074BD" w:rsidRPr="00775021" w:rsidRDefault="00D074BD" w:rsidP="000A4C48">
      <w:pPr>
        <w:tabs>
          <w:tab w:val="left" w:pos="2835"/>
          <w:tab w:val="left" w:pos="4536"/>
        </w:tabs>
        <w:spacing w:line="276" w:lineRule="auto"/>
        <w:jc w:val="both"/>
        <w:rPr>
          <w:rFonts w:cs="Segoe UI"/>
          <w:szCs w:val="20"/>
        </w:rPr>
      </w:pPr>
    </w:p>
    <w:p w:rsidR="00E20844" w:rsidRPr="00775021" w:rsidRDefault="00E20844" w:rsidP="000A4C48">
      <w:pPr>
        <w:tabs>
          <w:tab w:val="left" w:pos="2835"/>
          <w:tab w:val="left" w:pos="4536"/>
        </w:tabs>
        <w:spacing w:line="276" w:lineRule="auto"/>
        <w:jc w:val="both"/>
        <w:rPr>
          <w:rFonts w:cs="Segoe UI"/>
          <w:szCs w:val="20"/>
        </w:rPr>
      </w:pPr>
      <w:r w:rsidRPr="00775021">
        <w:rPr>
          <w:rFonts w:cs="Segoe UI"/>
          <w:szCs w:val="20"/>
        </w:rPr>
        <w:t>Na het invullen van het formulier huisvesting word</w:t>
      </w:r>
      <w:r w:rsidR="00254F6A" w:rsidRPr="00775021">
        <w:rPr>
          <w:rFonts w:cs="Segoe UI"/>
          <w:szCs w:val="20"/>
        </w:rPr>
        <w:t>t</w:t>
      </w:r>
      <w:r w:rsidRPr="00775021">
        <w:rPr>
          <w:rFonts w:cs="Segoe UI"/>
          <w:szCs w:val="20"/>
        </w:rPr>
        <w:t xml:space="preserve"> door het klantcontactcentrum gekeken of er plaats is in een van 25 kamers in het co-hotel. </w:t>
      </w:r>
      <w:r w:rsidR="00254F6A" w:rsidRPr="00775021">
        <w:rPr>
          <w:rFonts w:cs="Segoe UI"/>
          <w:szCs w:val="20"/>
        </w:rPr>
        <w:t xml:space="preserve">In verband met de start van de nieuwe master opleiding is er gebleken dat er niet voor iedereen huisvesting beschikbaar is. </w:t>
      </w:r>
      <w:r w:rsidRPr="00775021">
        <w:rPr>
          <w:rFonts w:cs="Segoe UI"/>
          <w:szCs w:val="20"/>
        </w:rPr>
        <w:t>Coassistenten die de coschappen</w:t>
      </w:r>
      <w:r w:rsidR="00254F6A" w:rsidRPr="00775021">
        <w:rPr>
          <w:rFonts w:cs="Segoe UI"/>
          <w:szCs w:val="20"/>
        </w:rPr>
        <w:t xml:space="preserve"> </w:t>
      </w:r>
      <w:r w:rsidRPr="00775021">
        <w:rPr>
          <w:rFonts w:cs="Segoe UI"/>
          <w:szCs w:val="20"/>
        </w:rPr>
        <w:t xml:space="preserve"> </w:t>
      </w:r>
      <w:r w:rsidR="00254F6A" w:rsidRPr="00775021">
        <w:rPr>
          <w:rFonts w:cs="Segoe UI"/>
          <w:szCs w:val="20"/>
        </w:rPr>
        <w:t xml:space="preserve">Chirurgie, Interne geneeskunde of Gynaecologie </w:t>
      </w:r>
      <w:r w:rsidRPr="00775021">
        <w:rPr>
          <w:rFonts w:cs="Segoe UI"/>
          <w:szCs w:val="20"/>
        </w:rPr>
        <w:t>volgen</w:t>
      </w:r>
      <w:r w:rsidR="00254F6A" w:rsidRPr="00775021">
        <w:rPr>
          <w:rFonts w:cs="Segoe UI"/>
          <w:szCs w:val="20"/>
        </w:rPr>
        <w:t xml:space="preserve">, krijgen voorrang bij het toewijzen van de huisvesting. Door de vroege aanwezigheid bij de dagstart en / of de aanwezigheid van diensten tijdens het coschap is voor bovenstaande specialismen voorrang gecreëerd. </w:t>
      </w:r>
      <w:r w:rsidR="00960B93" w:rsidRPr="00775021">
        <w:rPr>
          <w:rFonts w:cs="Segoe UI"/>
          <w:szCs w:val="20"/>
        </w:rPr>
        <w:t xml:space="preserve">De overige kamers worden op basis van reistijd verdeeld. Indien je lange reistijd hebt kun je een aanvraag doen voor huisvesting. De coassistenten met de langste reistijd zullen de huisvesting toegewezen krijgen. </w:t>
      </w:r>
    </w:p>
    <w:p w:rsidR="004F7785" w:rsidRPr="00775021" w:rsidRDefault="004F7785" w:rsidP="000A4C48">
      <w:pPr>
        <w:tabs>
          <w:tab w:val="left" w:pos="2835"/>
          <w:tab w:val="left" w:pos="4536"/>
        </w:tabs>
        <w:spacing w:line="276" w:lineRule="auto"/>
        <w:jc w:val="both"/>
        <w:rPr>
          <w:rFonts w:cs="Segoe UI"/>
          <w:szCs w:val="20"/>
        </w:rPr>
      </w:pPr>
      <w:r w:rsidRPr="00775021">
        <w:rPr>
          <w:rFonts w:cs="Segoe UI"/>
          <w:szCs w:val="20"/>
        </w:rPr>
        <w:t xml:space="preserve">Indien er geen kamer in het co-hotel beschikbaar is en </w:t>
      </w:r>
      <w:r w:rsidR="00254F6A" w:rsidRPr="00775021">
        <w:rPr>
          <w:rFonts w:cs="Segoe UI"/>
          <w:szCs w:val="20"/>
        </w:rPr>
        <w:t>u niet</w:t>
      </w:r>
      <w:r w:rsidRPr="00775021">
        <w:rPr>
          <w:rFonts w:cs="Segoe UI"/>
          <w:szCs w:val="20"/>
        </w:rPr>
        <w:t xml:space="preserve"> in het bezit bent van een OV-kaart dan kun je via </w:t>
      </w:r>
      <w:r w:rsidR="00DF102F" w:rsidRPr="00775021">
        <w:rPr>
          <w:rFonts w:cs="Segoe UI"/>
          <w:szCs w:val="20"/>
        </w:rPr>
        <w:t>OSC</w:t>
      </w:r>
      <w:r w:rsidRPr="00775021">
        <w:rPr>
          <w:rFonts w:cs="Segoe UI"/>
          <w:szCs w:val="20"/>
        </w:rPr>
        <w:t xml:space="preserve"> in aanmerking komen voor reiskostenvergoeding.</w:t>
      </w:r>
    </w:p>
    <w:p w:rsidR="004F7785" w:rsidRPr="00775021" w:rsidRDefault="004F7785" w:rsidP="000A4C48">
      <w:pPr>
        <w:tabs>
          <w:tab w:val="left" w:pos="2835"/>
          <w:tab w:val="left" w:pos="4536"/>
        </w:tabs>
        <w:spacing w:line="276" w:lineRule="auto"/>
        <w:jc w:val="both"/>
        <w:rPr>
          <w:rFonts w:cs="Segoe UI"/>
          <w:szCs w:val="20"/>
        </w:rPr>
      </w:pPr>
    </w:p>
    <w:p w:rsidR="004F7785" w:rsidRPr="00775021" w:rsidRDefault="004F7785" w:rsidP="000A4C48">
      <w:pPr>
        <w:tabs>
          <w:tab w:val="left" w:pos="2835"/>
          <w:tab w:val="left" w:pos="4536"/>
        </w:tabs>
        <w:spacing w:line="276" w:lineRule="auto"/>
        <w:jc w:val="both"/>
        <w:rPr>
          <w:rFonts w:cs="Segoe UI"/>
          <w:b/>
          <w:szCs w:val="20"/>
        </w:rPr>
      </w:pPr>
      <w:r w:rsidRPr="00775021">
        <w:rPr>
          <w:rFonts w:cs="Segoe UI"/>
          <w:b/>
          <w:szCs w:val="20"/>
        </w:rPr>
        <w:t xml:space="preserve">Voor keuze- en oudste coassistenten </w:t>
      </w:r>
      <w:r w:rsidR="00254F6A" w:rsidRPr="00775021">
        <w:rPr>
          <w:rFonts w:cs="Segoe UI"/>
          <w:b/>
          <w:szCs w:val="20"/>
        </w:rPr>
        <w:t>zijn er helaas geen mogelijkheden voor huisvesting</w:t>
      </w:r>
      <w:r w:rsidRPr="00775021">
        <w:rPr>
          <w:rFonts w:cs="Segoe UI"/>
          <w:b/>
          <w:szCs w:val="20"/>
        </w:rPr>
        <w:t>.</w:t>
      </w:r>
    </w:p>
    <w:p w:rsidR="004F7785" w:rsidRPr="00775021" w:rsidRDefault="004F7785" w:rsidP="000A4C48">
      <w:pPr>
        <w:tabs>
          <w:tab w:val="left" w:pos="2835"/>
          <w:tab w:val="left" w:pos="4536"/>
        </w:tabs>
        <w:spacing w:line="276" w:lineRule="auto"/>
        <w:jc w:val="both"/>
        <w:rPr>
          <w:rFonts w:cs="Segoe UI"/>
          <w:szCs w:val="20"/>
        </w:rPr>
      </w:pPr>
    </w:p>
    <w:p w:rsidR="00D074BD" w:rsidRPr="0092260D" w:rsidRDefault="00D074BD" w:rsidP="000A4C48">
      <w:pPr>
        <w:tabs>
          <w:tab w:val="left" w:pos="2835"/>
          <w:tab w:val="left" w:pos="4536"/>
        </w:tabs>
        <w:spacing w:line="276" w:lineRule="auto"/>
        <w:jc w:val="both"/>
        <w:rPr>
          <w:rFonts w:cs="Segoe UI"/>
          <w:szCs w:val="20"/>
          <w:lang w:val="en-GB"/>
        </w:rPr>
      </w:pPr>
      <w:r w:rsidRPr="0092260D">
        <w:rPr>
          <w:rFonts w:cs="Segoe UI"/>
          <w:szCs w:val="20"/>
          <w:lang w:val="en-GB"/>
        </w:rPr>
        <w:t xml:space="preserve">Adres Co-huis </w:t>
      </w:r>
      <w:r w:rsidR="004233D7" w:rsidRPr="0092260D">
        <w:rPr>
          <w:rFonts w:cs="Segoe UI"/>
          <w:szCs w:val="20"/>
          <w:lang w:val="en-GB"/>
        </w:rPr>
        <w:t>Hilvarenbeekseweg</w:t>
      </w:r>
      <w:r w:rsidR="009E25E4" w:rsidRPr="0092260D">
        <w:rPr>
          <w:rFonts w:cs="Segoe UI"/>
          <w:szCs w:val="20"/>
          <w:lang w:val="en-GB"/>
        </w:rPr>
        <w:t xml:space="preserve"> (Co-hotel)</w:t>
      </w:r>
      <w:r w:rsidRPr="0092260D">
        <w:rPr>
          <w:rFonts w:cs="Segoe UI"/>
          <w:szCs w:val="20"/>
          <w:lang w:val="en-GB"/>
        </w:rPr>
        <w:t>:</w:t>
      </w:r>
    </w:p>
    <w:p w:rsidR="00D074BD" w:rsidRPr="00775021" w:rsidRDefault="00D074BD" w:rsidP="000A4C48">
      <w:pPr>
        <w:tabs>
          <w:tab w:val="left" w:pos="2835"/>
          <w:tab w:val="left" w:pos="4536"/>
        </w:tabs>
        <w:spacing w:line="276" w:lineRule="auto"/>
        <w:jc w:val="both"/>
        <w:rPr>
          <w:rFonts w:cs="Segoe UI"/>
          <w:szCs w:val="20"/>
        </w:rPr>
      </w:pPr>
      <w:r w:rsidRPr="00775021">
        <w:rPr>
          <w:rFonts w:cs="Segoe UI"/>
          <w:szCs w:val="20"/>
        </w:rPr>
        <w:t>Hilvarenbeekseweg 80</w:t>
      </w:r>
    </w:p>
    <w:p w:rsidR="00D074BD" w:rsidRPr="00775021" w:rsidRDefault="00D074BD" w:rsidP="000A4C48">
      <w:pPr>
        <w:tabs>
          <w:tab w:val="left" w:pos="2835"/>
          <w:tab w:val="left" w:pos="4536"/>
        </w:tabs>
        <w:spacing w:line="276" w:lineRule="auto"/>
        <w:jc w:val="both"/>
        <w:rPr>
          <w:rFonts w:cs="Segoe UI"/>
          <w:szCs w:val="20"/>
        </w:rPr>
      </w:pPr>
      <w:r w:rsidRPr="00775021">
        <w:rPr>
          <w:rFonts w:cs="Segoe UI"/>
          <w:szCs w:val="20"/>
        </w:rPr>
        <w:t>5022 KN TILBURG</w:t>
      </w:r>
    </w:p>
    <w:p w:rsidR="00857ACE" w:rsidRPr="00775021" w:rsidRDefault="00857ACE" w:rsidP="000A4C48">
      <w:pPr>
        <w:tabs>
          <w:tab w:val="left" w:pos="2835"/>
          <w:tab w:val="left" w:pos="4536"/>
        </w:tabs>
        <w:spacing w:line="276" w:lineRule="auto"/>
        <w:jc w:val="both"/>
        <w:rPr>
          <w:rFonts w:cs="Segoe UI"/>
          <w:szCs w:val="20"/>
        </w:rPr>
      </w:pPr>
    </w:p>
    <w:p w:rsidR="004233D7" w:rsidRPr="00775021" w:rsidRDefault="004233D7" w:rsidP="000A4C48">
      <w:pPr>
        <w:tabs>
          <w:tab w:val="left" w:pos="2835"/>
          <w:tab w:val="left" w:pos="4536"/>
        </w:tabs>
        <w:spacing w:line="276" w:lineRule="auto"/>
        <w:jc w:val="both"/>
        <w:rPr>
          <w:rFonts w:cs="Segoe UI"/>
          <w:szCs w:val="20"/>
          <w:u w:val="single"/>
          <w:lang w:val="es-ES_tradnl"/>
        </w:rPr>
      </w:pPr>
      <w:r w:rsidRPr="00775021">
        <w:rPr>
          <w:rFonts w:cs="Segoe UI"/>
          <w:szCs w:val="20"/>
          <w:u w:val="single"/>
          <w:lang w:val="es-ES_tradnl"/>
        </w:rPr>
        <w:t>Coassistenten regulier (Nijmegen)</w:t>
      </w:r>
    </w:p>
    <w:p w:rsidR="004F7785" w:rsidRPr="00775021" w:rsidRDefault="004233D7" w:rsidP="000A4C48">
      <w:pPr>
        <w:tabs>
          <w:tab w:val="left" w:pos="2835"/>
          <w:tab w:val="left" w:pos="4536"/>
        </w:tabs>
        <w:spacing w:line="276" w:lineRule="auto"/>
        <w:jc w:val="both"/>
        <w:rPr>
          <w:rFonts w:cs="Segoe UI"/>
          <w:szCs w:val="20"/>
          <w:lang w:val="es-ES_tradnl"/>
        </w:rPr>
      </w:pPr>
      <w:r w:rsidRPr="00775021">
        <w:rPr>
          <w:rFonts w:cs="Segoe UI"/>
          <w:szCs w:val="20"/>
          <w:lang w:val="es-ES_tradnl"/>
        </w:rPr>
        <w:t xml:space="preserve">Coassistenten kunnen een </w:t>
      </w:r>
      <w:r w:rsidR="004F7785" w:rsidRPr="00775021">
        <w:rPr>
          <w:rFonts w:cs="Segoe UI"/>
          <w:szCs w:val="20"/>
          <w:lang w:val="es-ES_tradnl"/>
        </w:rPr>
        <w:t>co</w:t>
      </w:r>
      <w:r w:rsidRPr="00775021">
        <w:rPr>
          <w:rFonts w:cs="Segoe UI"/>
          <w:szCs w:val="20"/>
          <w:lang w:val="es-ES_tradnl"/>
        </w:rPr>
        <w:t xml:space="preserve">kamer reserveren in het </w:t>
      </w:r>
      <w:r w:rsidR="004F18FB" w:rsidRPr="00775021">
        <w:rPr>
          <w:rFonts w:cs="Segoe UI"/>
          <w:szCs w:val="20"/>
          <w:lang w:val="es-ES_tradnl"/>
        </w:rPr>
        <w:t>ETZ</w:t>
      </w:r>
      <w:r w:rsidRPr="00775021">
        <w:rPr>
          <w:rFonts w:cs="Segoe UI"/>
          <w:szCs w:val="20"/>
          <w:lang w:val="es-ES_tradnl"/>
        </w:rPr>
        <w:t xml:space="preserve"> Tweesteden via de beveiliging. Het is mogelijk om voor een paar nachten ineens een kamer te reserveren.  Je kunt daarvoor bellen naar</w:t>
      </w:r>
      <w:r w:rsidR="004F7785" w:rsidRPr="00775021">
        <w:rPr>
          <w:rFonts w:cs="Segoe UI"/>
          <w:szCs w:val="20"/>
          <w:lang w:val="es-ES_tradnl"/>
        </w:rPr>
        <w:t xml:space="preserve"> de Beveiliging</w:t>
      </w:r>
      <w:r w:rsidRPr="00775021">
        <w:rPr>
          <w:rFonts w:cs="Segoe UI"/>
          <w:szCs w:val="20"/>
          <w:lang w:val="es-ES_tradnl"/>
        </w:rPr>
        <w:t xml:space="preserve"> 013-2215</w:t>
      </w:r>
      <w:r w:rsidR="004F7785" w:rsidRPr="00775021">
        <w:rPr>
          <w:rFonts w:cs="Segoe UI"/>
          <w:szCs w:val="20"/>
          <w:lang w:val="es-ES_tradnl"/>
        </w:rPr>
        <w:t>605.</w:t>
      </w:r>
      <w:r w:rsidR="00254F6A" w:rsidRPr="00775021">
        <w:rPr>
          <w:rFonts w:cs="Segoe UI"/>
          <w:szCs w:val="20"/>
          <w:lang w:val="es-ES_tradnl"/>
        </w:rPr>
        <w:t xml:space="preserve"> </w:t>
      </w:r>
      <w:r w:rsidR="004F7785" w:rsidRPr="00775021">
        <w:rPr>
          <w:rFonts w:cs="Segoe UI"/>
          <w:szCs w:val="20"/>
          <w:lang w:val="es-ES_tradnl"/>
        </w:rPr>
        <w:t>Ook geldt hier de coassistenten die dienst hebben voorrang krijgen op het verdelen van de kamers.</w:t>
      </w:r>
    </w:p>
    <w:p w:rsidR="004F7785" w:rsidRPr="00775021" w:rsidRDefault="004F7785" w:rsidP="000A4C48">
      <w:pPr>
        <w:tabs>
          <w:tab w:val="left" w:pos="2835"/>
          <w:tab w:val="left" w:pos="4536"/>
        </w:tabs>
        <w:spacing w:line="276" w:lineRule="auto"/>
        <w:jc w:val="both"/>
        <w:rPr>
          <w:rFonts w:cs="Segoe UI"/>
          <w:szCs w:val="20"/>
          <w:lang w:val="es-ES_tradnl"/>
        </w:rPr>
      </w:pPr>
    </w:p>
    <w:p w:rsidR="00857ACE" w:rsidRPr="00775021" w:rsidRDefault="00857ACE" w:rsidP="000A4C48">
      <w:pPr>
        <w:tabs>
          <w:tab w:val="left" w:pos="2835"/>
          <w:tab w:val="left" w:pos="4536"/>
        </w:tabs>
        <w:spacing w:line="276" w:lineRule="auto"/>
        <w:jc w:val="both"/>
        <w:rPr>
          <w:rFonts w:cs="Segoe UI"/>
          <w:b/>
          <w:szCs w:val="20"/>
        </w:rPr>
      </w:pPr>
      <w:r w:rsidRPr="00775021">
        <w:rPr>
          <w:rFonts w:cs="Segoe UI"/>
          <w:b/>
          <w:szCs w:val="20"/>
        </w:rPr>
        <w:t>Voor keuze- en oudste coassistenten zijn er helaas geen mogelijkheden voor huisvesting.</w:t>
      </w:r>
    </w:p>
    <w:p w:rsidR="00393524" w:rsidRPr="00775021" w:rsidRDefault="00393524" w:rsidP="000A4C48">
      <w:pPr>
        <w:jc w:val="both"/>
        <w:rPr>
          <w:rFonts w:cs="Segoe UI"/>
          <w:szCs w:val="20"/>
        </w:rPr>
      </w:pPr>
    </w:p>
    <w:p w:rsidR="004233D7" w:rsidRPr="00775021" w:rsidRDefault="004233D7" w:rsidP="000A4C48">
      <w:pPr>
        <w:tabs>
          <w:tab w:val="left" w:pos="2835"/>
          <w:tab w:val="left" w:pos="4536"/>
        </w:tabs>
        <w:spacing w:line="276" w:lineRule="auto"/>
        <w:jc w:val="both"/>
        <w:rPr>
          <w:rFonts w:cs="Segoe UI"/>
          <w:szCs w:val="20"/>
        </w:rPr>
      </w:pPr>
    </w:p>
    <w:p w:rsidR="00E42AC8" w:rsidRPr="00775021" w:rsidRDefault="00E42AC8" w:rsidP="000A4C48">
      <w:pPr>
        <w:tabs>
          <w:tab w:val="left" w:pos="2835"/>
          <w:tab w:val="left" w:pos="4536"/>
        </w:tabs>
        <w:spacing w:line="276" w:lineRule="auto"/>
        <w:jc w:val="both"/>
        <w:rPr>
          <w:rFonts w:cs="Segoe UI"/>
          <w:szCs w:val="20"/>
          <w:lang w:val="es-ES_tradnl"/>
        </w:rPr>
      </w:pPr>
    </w:p>
    <w:p w:rsidR="00B72640" w:rsidRPr="00775021" w:rsidRDefault="00B72640" w:rsidP="00B72640">
      <w:pPr>
        <w:pStyle w:val="Kop2"/>
        <w:rPr>
          <w:rFonts w:cs="Segoe UI"/>
          <w:lang w:val="nl-NL"/>
        </w:rPr>
      </w:pPr>
      <w:bookmarkStart w:id="76" w:name="_Toc386117396"/>
      <w:r w:rsidRPr="00775021">
        <w:rPr>
          <w:rFonts w:cs="Segoe UI"/>
        </w:rPr>
        <w:t>Procedure aanvraag inlogcode EPD / EMD</w:t>
      </w:r>
      <w:bookmarkEnd w:id="76"/>
      <w:r w:rsidRPr="00775021">
        <w:rPr>
          <w:rFonts w:cs="Segoe UI"/>
          <w:lang w:val="nl-NL"/>
        </w:rPr>
        <w:t xml:space="preserve"> (EPIC)</w:t>
      </w:r>
    </w:p>
    <w:p w:rsidR="00B72640" w:rsidRPr="00775021" w:rsidRDefault="00B72640" w:rsidP="00B72640">
      <w:pPr>
        <w:spacing w:line="276" w:lineRule="auto"/>
        <w:jc w:val="both"/>
        <w:rPr>
          <w:rFonts w:cs="Segoe UI"/>
          <w:szCs w:val="20"/>
        </w:rPr>
      </w:pPr>
      <w:r w:rsidRPr="00775021">
        <w:rPr>
          <w:rFonts w:cs="Segoe UI"/>
          <w:szCs w:val="20"/>
        </w:rPr>
        <w:t xml:space="preserve">Om een inlog te mogen ontvangen voor EPIC (het EPD/EMD systeem van het ETZ), dient u de module ORD1-zs door te nemen in het ETZ leerplein. Dit is pas mogelijk vanaf de eerste werkdag. U dient de zelfstudie binnen 2 weken na de start van het coschap afgerond te hebben, om te voorkomen dat uw account op inactief wordt gezet. </w:t>
      </w:r>
      <w:r w:rsidRPr="00775021">
        <w:rPr>
          <w:rFonts w:cs="Segoe UI"/>
          <w:b/>
          <w:szCs w:val="20"/>
        </w:rPr>
        <w:t>Vergeet niet de verklaring af te vinken!</w:t>
      </w:r>
      <w:r w:rsidRPr="00775021">
        <w:rPr>
          <w:rFonts w:cs="Segoe UI"/>
          <w:szCs w:val="20"/>
        </w:rPr>
        <w:t xml:space="preserve"> </w:t>
      </w:r>
    </w:p>
    <w:p w:rsidR="00B72640" w:rsidRPr="00775021" w:rsidRDefault="00B72640" w:rsidP="00B72640">
      <w:pPr>
        <w:spacing w:line="276" w:lineRule="auto"/>
        <w:jc w:val="both"/>
        <w:rPr>
          <w:rFonts w:cs="Segoe UI"/>
          <w:szCs w:val="20"/>
        </w:rPr>
      </w:pPr>
      <w:r w:rsidRPr="00775021">
        <w:rPr>
          <w:rFonts w:cs="Segoe UI"/>
          <w:szCs w:val="20"/>
        </w:rPr>
        <w:t xml:space="preserve">Uitgebreidere informatie hierover ontvangt u in het informatiepakket dat 6 weken voorafgaand aan het coschap wordt toegezonden. </w:t>
      </w:r>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p>
    <w:p w:rsidR="00E42AC8" w:rsidRPr="00775021" w:rsidRDefault="00E42AC8" w:rsidP="000A4C48">
      <w:pPr>
        <w:spacing w:line="276" w:lineRule="auto"/>
        <w:jc w:val="both"/>
        <w:rPr>
          <w:rFonts w:cs="Segoe UI"/>
          <w:szCs w:val="20"/>
        </w:rPr>
      </w:pPr>
      <w:bookmarkStart w:id="77" w:name="_Hlt163981418"/>
      <w:bookmarkStart w:id="78" w:name="_Hlt16397644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77"/>
      <w:bookmarkEnd w:id="78"/>
    </w:p>
    <w:p w:rsidR="00E42AC8" w:rsidRPr="00775021" w:rsidRDefault="00E42AC8" w:rsidP="000A4C48">
      <w:pPr>
        <w:pStyle w:val="Plattetekst"/>
        <w:spacing w:line="276" w:lineRule="auto"/>
        <w:rPr>
          <w:rFonts w:cs="Segoe UI"/>
          <w:lang w:val="nl-NL"/>
        </w:rPr>
      </w:pPr>
    </w:p>
    <w:p w:rsidR="00E42AC8" w:rsidRPr="00775021" w:rsidRDefault="00E42AC8" w:rsidP="000A4C48">
      <w:pPr>
        <w:pStyle w:val="Plattetekst"/>
        <w:spacing w:line="276" w:lineRule="auto"/>
        <w:rPr>
          <w:rFonts w:cs="Segoe UI"/>
          <w:lang w:val="nl-NL"/>
        </w:rPr>
      </w:pPr>
    </w:p>
    <w:p w:rsidR="00E42AC8" w:rsidRPr="00775021" w:rsidRDefault="00E42AC8" w:rsidP="000A4C48">
      <w:pPr>
        <w:pStyle w:val="Plattetekst"/>
        <w:spacing w:line="276" w:lineRule="auto"/>
        <w:rPr>
          <w:rFonts w:cs="Segoe UI"/>
          <w:lang w:val="nl-NL"/>
        </w:rPr>
      </w:pPr>
    </w:p>
    <w:p w:rsidR="00857ACE" w:rsidRPr="00775021" w:rsidRDefault="00857ACE" w:rsidP="000A4C48">
      <w:pPr>
        <w:jc w:val="both"/>
        <w:rPr>
          <w:rFonts w:eastAsia="MS ????" w:cs="Segoe UI"/>
          <w:b/>
          <w:kern w:val="32"/>
          <w:szCs w:val="20"/>
          <w:lang w:val="x-none" w:eastAsia="x-none"/>
        </w:rPr>
      </w:pPr>
      <w:bookmarkStart w:id="79" w:name="_Toc386117397"/>
      <w:r w:rsidRPr="00775021">
        <w:rPr>
          <w:rFonts w:cs="Segoe UI"/>
          <w:szCs w:val="20"/>
        </w:rPr>
        <w:br w:type="page"/>
      </w:r>
    </w:p>
    <w:p w:rsidR="000B3AEA" w:rsidRPr="004006AB" w:rsidRDefault="000B3AEA" w:rsidP="000B3AEA">
      <w:pPr>
        <w:pStyle w:val="Kop1"/>
        <w:rPr>
          <w:rFonts w:cs="Segoe UI"/>
          <w:sz w:val="28"/>
          <w:szCs w:val="28"/>
          <w:lang w:val="nl-NL"/>
        </w:rPr>
      </w:pPr>
      <w:bookmarkStart w:id="80" w:name="_Toc50022428"/>
      <w:bookmarkStart w:id="81" w:name="_Toc108677062"/>
      <w:bookmarkStart w:id="82" w:name="_Toc108677124"/>
      <w:bookmarkStart w:id="83" w:name="_Toc386117406"/>
      <w:bookmarkStart w:id="84" w:name="_Toc386117412"/>
      <w:bookmarkEnd w:id="79"/>
      <w:r w:rsidRPr="004006AB">
        <w:rPr>
          <w:rFonts w:cs="Segoe UI"/>
          <w:sz w:val="28"/>
          <w:szCs w:val="28"/>
        </w:rPr>
        <w:t xml:space="preserve">Interne geneeskunde </w:t>
      </w:r>
      <w:r w:rsidRPr="004006AB">
        <w:rPr>
          <w:rFonts w:cs="Segoe UI"/>
          <w:sz w:val="28"/>
          <w:szCs w:val="28"/>
          <w:lang w:val="nl-NL"/>
        </w:rPr>
        <w:t>locatie EZ</w:t>
      </w:r>
      <w:bookmarkEnd w:id="80"/>
      <w:bookmarkEnd w:id="81"/>
      <w:bookmarkEnd w:id="82"/>
    </w:p>
    <w:p w:rsidR="000B3AEA" w:rsidRPr="0092260D" w:rsidRDefault="000B3AEA" w:rsidP="000B3AEA">
      <w:pPr>
        <w:pStyle w:val="Geenafstand"/>
        <w:spacing w:line="276" w:lineRule="auto"/>
        <w:jc w:val="both"/>
        <w:rPr>
          <w:rFonts w:ascii="Segoe UI" w:eastAsia="Univers,Arial" w:hAnsi="Segoe UI" w:cs="Segoe UI"/>
          <w:i/>
          <w:color w:val="000000"/>
          <w:sz w:val="20"/>
          <w:szCs w:val="20"/>
        </w:rPr>
      </w:pPr>
      <w:r w:rsidRPr="0092260D">
        <w:rPr>
          <w:rFonts w:ascii="Segoe UI" w:eastAsia="Univers,Arial" w:hAnsi="Segoe UI" w:cs="Segoe UI"/>
          <w:i/>
          <w:color w:val="000000"/>
          <w:sz w:val="20"/>
          <w:szCs w:val="20"/>
        </w:rPr>
        <w:t>Informatie voor coassistenten vanuit EMC:</w:t>
      </w:r>
    </w:p>
    <w:p w:rsidR="000B3AEA" w:rsidRPr="0003064A" w:rsidRDefault="000B3AEA" w:rsidP="000B3AEA">
      <w:pPr>
        <w:pStyle w:val="Geenafstand"/>
        <w:spacing w:line="276" w:lineRule="auto"/>
        <w:jc w:val="both"/>
        <w:rPr>
          <w:rFonts w:ascii="Segoe UI" w:eastAsia="Univers,Arial" w:hAnsi="Segoe UI" w:cs="Segoe UI"/>
          <w:color w:val="000000"/>
          <w:sz w:val="20"/>
          <w:szCs w:val="20"/>
        </w:rPr>
      </w:pPr>
    </w:p>
    <w:p w:rsidR="000B3AEA" w:rsidRPr="0003064A" w:rsidRDefault="000B3AEA" w:rsidP="0002217E">
      <w:pPr>
        <w:pStyle w:val="Geenafstand"/>
        <w:spacing w:line="276" w:lineRule="auto"/>
        <w:rPr>
          <w:rFonts w:ascii="Segoe UI" w:eastAsia="Univers,Arial" w:hAnsi="Segoe UI" w:cs="Segoe UI"/>
          <w:color w:val="000000"/>
          <w:sz w:val="20"/>
          <w:szCs w:val="20"/>
        </w:rPr>
      </w:pPr>
      <w:r w:rsidRPr="0003064A">
        <w:rPr>
          <w:rFonts w:ascii="Segoe UI" w:eastAsia="Univers,Arial" w:hAnsi="Segoe UI" w:cs="Segoe UI"/>
          <w:color w:val="000000"/>
          <w:sz w:val="20"/>
          <w:szCs w:val="20"/>
        </w:rPr>
        <w:t xml:space="preserve"> In het Elisabeth-TweeSteden Ziekenhuis doe je bij interne geneeskunde op verschillende afdelingen ervaring op. Week 1-3 en 8-10 sta je op een vaste afdeling (mogelijke opties, na onderverdeling met overige co’s: MDL, oncologie/hematologie en nefrologie/infectieziekten/endocrinologie/algemene interne geneeskunde). Je zult op 2 van de 3 afdelingen 3 weken meedraaien. Week 4-7 zijn wisselweken, bestaande uit: cardiologie, longziekten, SEH (avonddiensten) en poli.</w:t>
      </w:r>
    </w:p>
    <w:p w:rsidR="000B3AEA" w:rsidRPr="0003064A" w:rsidRDefault="000B3AEA" w:rsidP="0002217E">
      <w:pPr>
        <w:pStyle w:val="Geenafstand"/>
        <w:spacing w:line="276" w:lineRule="auto"/>
        <w:rPr>
          <w:rFonts w:ascii="Segoe UI" w:hAnsi="Segoe UI" w:cs="Segoe UI"/>
          <w:color w:val="000000"/>
          <w:sz w:val="20"/>
          <w:szCs w:val="20"/>
        </w:rPr>
      </w:pPr>
    </w:p>
    <w:p w:rsidR="000B3AEA" w:rsidRPr="0003064A" w:rsidRDefault="000B3AEA" w:rsidP="0002217E">
      <w:pPr>
        <w:pStyle w:val="Geenafstand"/>
        <w:spacing w:line="276" w:lineRule="auto"/>
        <w:rPr>
          <w:rFonts w:ascii="Segoe UI" w:eastAsia="Univers,Arial" w:hAnsi="Segoe UI" w:cs="Segoe UI"/>
          <w:b/>
          <w:color w:val="000000"/>
          <w:sz w:val="20"/>
          <w:szCs w:val="20"/>
        </w:rPr>
      </w:pPr>
      <w:r w:rsidRPr="0003064A">
        <w:rPr>
          <w:rFonts w:ascii="Segoe UI" w:eastAsia="Univers,Arial" w:hAnsi="Segoe UI" w:cs="Segoe UI"/>
          <w:b/>
          <w:color w:val="000000"/>
          <w:sz w:val="20"/>
          <w:szCs w:val="20"/>
        </w:rPr>
        <w:t>Begeleiding</w:t>
      </w:r>
    </w:p>
    <w:p w:rsidR="000B3AEA" w:rsidRPr="0003064A" w:rsidRDefault="000B3AEA" w:rsidP="0002217E">
      <w:pPr>
        <w:pStyle w:val="Geenafstand"/>
        <w:spacing w:line="276" w:lineRule="auto"/>
        <w:rPr>
          <w:rFonts w:ascii="Segoe UI" w:eastAsia="Univers,Arial" w:hAnsi="Segoe UI" w:cs="Segoe UI"/>
          <w:color w:val="000000"/>
          <w:sz w:val="20"/>
          <w:szCs w:val="20"/>
        </w:rPr>
      </w:pPr>
      <w:r w:rsidRPr="00646E2F">
        <w:rPr>
          <w:rFonts w:ascii="Segoe UI" w:eastAsia="Univers,Arial" w:hAnsi="Segoe UI" w:cs="Segoe UI"/>
          <w:color w:val="000000"/>
          <w:sz w:val="20"/>
          <w:szCs w:val="20"/>
        </w:rPr>
        <w:t xml:space="preserve">Dr.  A.E. Brouwer, </w:t>
      </w:r>
      <w:hyperlink r:id="rId26" w:history="1">
        <w:r w:rsidRPr="00646E2F">
          <w:rPr>
            <w:rStyle w:val="Hyperlink"/>
            <w:rFonts w:ascii="Segoe UI" w:eastAsia="Univers,Arial" w:hAnsi="Segoe UI" w:cs="Segoe UI"/>
            <w:sz w:val="20"/>
            <w:szCs w:val="20"/>
          </w:rPr>
          <w:t>annemarie.brouwer@etz.nl</w:t>
        </w:r>
      </w:hyperlink>
      <w:r w:rsidRPr="00646E2F">
        <w:rPr>
          <w:rFonts w:ascii="Segoe UI" w:eastAsia="Univers,Arial" w:hAnsi="Segoe UI" w:cs="Segoe UI"/>
          <w:color w:val="000000"/>
          <w:sz w:val="20"/>
          <w:szCs w:val="20"/>
        </w:rPr>
        <w:t>, sein 16826, is de coassistentenbegeleider en wordt</w:t>
      </w:r>
      <w:r w:rsidRPr="0003064A">
        <w:rPr>
          <w:rFonts w:ascii="Segoe UI" w:eastAsia="Univers,Arial" w:hAnsi="Segoe UI" w:cs="Segoe UI"/>
          <w:color w:val="000000"/>
          <w:sz w:val="20"/>
          <w:szCs w:val="20"/>
        </w:rPr>
        <w:t xml:space="preserve"> ondersteund door </w:t>
      </w:r>
      <w:r w:rsidR="0002217E">
        <w:rPr>
          <w:rFonts w:ascii="Segoe UI" w:eastAsia="Univers,Arial" w:hAnsi="Segoe UI" w:cs="Segoe UI"/>
          <w:color w:val="000000"/>
          <w:sz w:val="20"/>
          <w:szCs w:val="20"/>
        </w:rPr>
        <w:t>Antoinette van Gorp</w:t>
      </w:r>
      <w:r w:rsidRPr="0003064A">
        <w:rPr>
          <w:rFonts w:ascii="Segoe UI" w:eastAsia="Univers,Arial" w:hAnsi="Segoe UI" w:cs="Segoe UI"/>
          <w:color w:val="000000"/>
          <w:sz w:val="20"/>
          <w:szCs w:val="20"/>
        </w:rPr>
        <w:t xml:space="preserve">, </w:t>
      </w:r>
      <w:hyperlink r:id="rId27" w:history="1">
        <w:r w:rsidR="0002217E" w:rsidRPr="00554AF3">
          <w:rPr>
            <w:rStyle w:val="Hyperlink"/>
            <w:rFonts w:ascii="Segoe UI" w:eastAsia="Univers,Arial" w:hAnsi="Segoe UI" w:cs="Segoe UI"/>
            <w:sz w:val="20"/>
            <w:szCs w:val="20"/>
          </w:rPr>
          <w:t>a.vangorp@etz.nl</w:t>
        </w:r>
      </w:hyperlink>
      <w:r w:rsidR="0002217E">
        <w:rPr>
          <w:rFonts w:ascii="Segoe UI" w:eastAsia="Univers,Arial" w:hAnsi="Segoe UI" w:cs="Segoe UI"/>
          <w:color w:val="000000"/>
          <w:sz w:val="20"/>
          <w:szCs w:val="20"/>
        </w:rPr>
        <w:t xml:space="preserve">. </w:t>
      </w:r>
      <w:r w:rsidRPr="0003064A">
        <w:rPr>
          <w:rFonts w:ascii="Segoe UI" w:eastAsia="Univers,Arial" w:hAnsi="Segoe UI" w:cs="Segoe UI"/>
          <w:color w:val="000000"/>
          <w:sz w:val="20"/>
          <w:szCs w:val="20"/>
        </w:rPr>
        <w:t xml:space="preserve">(aanwezig in locatie EZ op </w:t>
      </w:r>
      <w:r w:rsidR="0002217E">
        <w:rPr>
          <w:rFonts w:ascii="Segoe UI" w:eastAsia="Univers,Arial" w:hAnsi="Segoe UI" w:cs="Segoe UI"/>
          <w:color w:val="000000"/>
          <w:sz w:val="20"/>
          <w:szCs w:val="20"/>
        </w:rPr>
        <w:t xml:space="preserve">woensdag en </w:t>
      </w:r>
      <w:r w:rsidRPr="0003064A">
        <w:rPr>
          <w:rFonts w:ascii="Segoe UI" w:eastAsia="Univers,Arial" w:hAnsi="Segoe UI" w:cs="Segoe UI"/>
          <w:color w:val="000000"/>
          <w:sz w:val="20"/>
          <w:szCs w:val="20"/>
        </w:rPr>
        <w:t>vrijdag).</w:t>
      </w:r>
    </w:p>
    <w:p w:rsidR="000B3AEA" w:rsidRPr="0003064A" w:rsidRDefault="000B3AEA" w:rsidP="0002217E">
      <w:pPr>
        <w:pStyle w:val="Geenafstand"/>
        <w:spacing w:line="276" w:lineRule="auto"/>
        <w:rPr>
          <w:rFonts w:ascii="Segoe UI" w:eastAsia="Univers,Arial" w:hAnsi="Segoe UI" w:cs="Segoe UI"/>
          <w:b/>
          <w:bCs/>
          <w:color w:val="000000"/>
          <w:sz w:val="20"/>
          <w:szCs w:val="20"/>
        </w:rPr>
      </w:pPr>
      <w:r w:rsidRPr="0003064A">
        <w:rPr>
          <w:rFonts w:ascii="Segoe UI" w:hAnsi="Segoe UI" w:cs="Segoe UI"/>
          <w:noProof/>
          <w:lang w:eastAsia="nl-NL"/>
        </w:rPr>
        <w:drawing>
          <wp:anchor distT="0" distB="0" distL="114300" distR="114300" simplePos="0" relativeHeight="251674112" behindDoc="0" locked="0" layoutInCell="1" allowOverlap="1" wp14:anchorId="035EF65B" wp14:editId="6D1DC0E5">
            <wp:simplePos x="0" y="0"/>
            <wp:positionH relativeFrom="column">
              <wp:posOffset>3433445</wp:posOffset>
            </wp:positionH>
            <wp:positionV relativeFrom="paragraph">
              <wp:posOffset>91440</wp:posOffset>
            </wp:positionV>
            <wp:extent cx="2314575" cy="1728470"/>
            <wp:effectExtent l="0" t="0" r="9525" b="5080"/>
            <wp:wrapSquare wrapText="bothSides"/>
            <wp:docPr id="1" name="Afbeelding 1" descr="Macintosh HD:Users:brittvangorp:Desktop:P10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ttvangorp:Desktop:P100063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956"/>
                    <a:stretch/>
                  </pic:blipFill>
                  <pic:spPr bwMode="auto">
                    <a:xfrm>
                      <a:off x="0" y="0"/>
                      <a:ext cx="2314575" cy="172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AEA" w:rsidRPr="0003064A" w:rsidRDefault="000B3AEA" w:rsidP="0002217E">
      <w:pPr>
        <w:pStyle w:val="Geenafstand"/>
        <w:spacing w:line="276" w:lineRule="auto"/>
        <w:rPr>
          <w:rFonts w:ascii="Segoe UI" w:hAnsi="Segoe UI" w:cs="Segoe UI"/>
          <w:b/>
          <w:color w:val="000000"/>
          <w:sz w:val="20"/>
          <w:szCs w:val="20"/>
        </w:rPr>
      </w:pPr>
      <w:r w:rsidRPr="0003064A">
        <w:rPr>
          <w:rFonts w:ascii="Segoe UI" w:eastAsia="Univers,Arial" w:hAnsi="Segoe UI" w:cs="Segoe UI"/>
          <w:b/>
          <w:bCs/>
          <w:color w:val="000000"/>
          <w:sz w:val="20"/>
          <w:szCs w:val="20"/>
        </w:rPr>
        <w:t>Eerste dag</w:t>
      </w:r>
    </w:p>
    <w:p w:rsidR="000B3AEA" w:rsidRDefault="000B3AEA" w:rsidP="0002217E">
      <w:pPr>
        <w:pStyle w:val="Geenafstand"/>
        <w:spacing w:line="276" w:lineRule="auto"/>
        <w:rPr>
          <w:rFonts w:ascii="Segoe UI" w:eastAsia="Univers,Arial" w:hAnsi="Segoe UI" w:cs="Segoe UI"/>
          <w:color w:val="000000"/>
          <w:sz w:val="20"/>
          <w:szCs w:val="20"/>
        </w:rPr>
      </w:pPr>
      <w:r w:rsidRPr="0003064A">
        <w:rPr>
          <w:rFonts w:ascii="Segoe UI" w:eastAsia="Univers,Arial" w:hAnsi="Segoe UI" w:cs="Segoe UI"/>
          <w:color w:val="000000"/>
          <w:sz w:val="20"/>
          <w:szCs w:val="20"/>
        </w:rPr>
        <w:t xml:space="preserve">De nieuwe coassistent wordt verwacht bij de ochtendoverdracht, welke op maandag plaatsvindt om 08:00 uur in </w:t>
      </w:r>
      <w:r w:rsidRPr="00DA0314">
        <w:rPr>
          <w:rFonts w:ascii="Segoe UI" w:eastAsia="Univers,Arial" w:hAnsi="Segoe UI" w:cs="Segoe UI"/>
          <w:color w:val="000000"/>
          <w:sz w:val="20"/>
          <w:szCs w:val="20"/>
          <w:u w:val="single"/>
        </w:rPr>
        <w:t>de onderwijsruimte poli interne (route 25 )</w:t>
      </w:r>
      <w:r>
        <w:rPr>
          <w:rFonts w:ascii="Segoe UI" w:eastAsia="Univers,Arial" w:hAnsi="Segoe UI" w:cs="Segoe UI"/>
          <w:color w:val="000000"/>
          <w:sz w:val="20"/>
          <w:szCs w:val="20"/>
        </w:rPr>
        <w:t xml:space="preserve"> (</w:t>
      </w:r>
      <w:r w:rsidRPr="0003064A">
        <w:rPr>
          <w:rFonts w:ascii="Segoe UI" w:eastAsia="Univers,Arial" w:hAnsi="Segoe UI" w:cs="Segoe UI"/>
          <w:color w:val="000000"/>
          <w:sz w:val="20"/>
          <w:szCs w:val="20"/>
        </w:rPr>
        <w:t xml:space="preserve">overdrachtsruimte op de tweede verdieping, Toren 2, in de achterste toren (E t/m H </w:t>
      </w:r>
      <w:r>
        <w:rPr>
          <w:rFonts w:ascii="Segoe UI" w:eastAsia="Univers,Arial" w:hAnsi="Segoe UI" w:cs="Segoe UI"/>
          <w:color w:val="000000"/>
          <w:sz w:val="20"/>
          <w:szCs w:val="20"/>
        </w:rPr>
        <w:t>toren) bij de overdrachtsruimte)</w:t>
      </w:r>
    </w:p>
    <w:p w:rsidR="000B3AEA" w:rsidRPr="0003064A" w:rsidRDefault="000B3AEA" w:rsidP="0002217E">
      <w:pPr>
        <w:pStyle w:val="Geenafstand"/>
        <w:spacing w:line="276" w:lineRule="auto"/>
        <w:rPr>
          <w:rFonts w:ascii="Segoe UI" w:hAnsi="Segoe UI" w:cs="Segoe UI"/>
          <w:color w:val="000000"/>
          <w:sz w:val="20"/>
          <w:szCs w:val="20"/>
        </w:rPr>
      </w:pPr>
      <w:r w:rsidRPr="0003064A">
        <w:rPr>
          <w:rFonts w:ascii="Segoe UI" w:eastAsia="Univers,Arial" w:hAnsi="Segoe UI" w:cs="Segoe UI"/>
          <w:color w:val="000000"/>
          <w:sz w:val="20"/>
          <w:szCs w:val="20"/>
        </w:rPr>
        <w:t xml:space="preserve">Na de overdracht zal dr. Brouwer de coassistent welkom heten en een korte uitleg geven over het coschap. Daarna zal een ‘oudere’ coassistent een rondleiding verzorgen. </w:t>
      </w:r>
    </w:p>
    <w:p w:rsidR="000B3AEA" w:rsidRPr="0003064A" w:rsidRDefault="000B3AEA" w:rsidP="0002217E">
      <w:pPr>
        <w:pStyle w:val="Geenafstand"/>
        <w:spacing w:line="276" w:lineRule="auto"/>
        <w:rPr>
          <w:rFonts w:ascii="Segoe UI" w:hAnsi="Segoe UI" w:cs="Segoe UI"/>
          <w:color w:val="000000"/>
          <w:sz w:val="20"/>
          <w:szCs w:val="20"/>
        </w:rPr>
      </w:pPr>
    </w:p>
    <w:p w:rsidR="000B3AEA" w:rsidRPr="0003064A" w:rsidRDefault="000B3AEA" w:rsidP="0002217E">
      <w:pPr>
        <w:pStyle w:val="Geenafstand"/>
        <w:spacing w:line="276" w:lineRule="auto"/>
        <w:rPr>
          <w:rFonts w:ascii="Segoe UI" w:hAnsi="Segoe UI" w:cs="Segoe UI"/>
          <w:color w:val="000000"/>
          <w:sz w:val="20"/>
          <w:szCs w:val="20"/>
        </w:rPr>
      </w:pPr>
      <w:r w:rsidRPr="0003064A">
        <w:rPr>
          <w:rFonts w:ascii="Segoe UI" w:eastAsia="Univers,Arial" w:hAnsi="Segoe UI" w:cs="Segoe UI"/>
          <w:color w:val="000000"/>
          <w:sz w:val="20"/>
          <w:szCs w:val="20"/>
        </w:rPr>
        <w:t>Deze rondleiding bevat:</w:t>
      </w:r>
    </w:p>
    <w:p w:rsidR="000B3AEA" w:rsidRPr="0003064A" w:rsidRDefault="000B3AEA" w:rsidP="0002217E">
      <w:pPr>
        <w:pStyle w:val="Geenafstand"/>
        <w:numPr>
          <w:ilvl w:val="0"/>
          <w:numId w:val="4"/>
        </w:numPr>
        <w:spacing w:line="276" w:lineRule="auto"/>
        <w:rPr>
          <w:rFonts w:ascii="Segoe UI" w:eastAsia="Univers" w:hAnsi="Segoe UI" w:cs="Segoe UI"/>
          <w:sz w:val="20"/>
          <w:szCs w:val="20"/>
        </w:rPr>
      </w:pPr>
      <w:r w:rsidRPr="0003064A">
        <w:rPr>
          <w:rFonts w:ascii="Segoe UI" w:eastAsia="Univers" w:hAnsi="Segoe UI" w:cs="Segoe UI"/>
          <w:sz w:val="20"/>
          <w:szCs w:val="20"/>
        </w:rPr>
        <w:t xml:space="preserve">Pasje </w:t>
      </w:r>
      <w:r w:rsidRPr="00D12E90">
        <w:rPr>
          <w:rFonts w:cs="Segoe UI"/>
          <w:szCs w:val="20"/>
        </w:rPr>
        <w:t>Klant Contact Centrum Facilitair Bedrijf</w:t>
      </w:r>
      <w:r w:rsidRPr="0003064A">
        <w:rPr>
          <w:rFonts w:ascii="Segoe UI" w:eastAsia="Univers" w:hAnsi="Segoe UI" w:cs="Segoe UI"/>
          <w:sz w:val="20"/>
          <w:szCs w:val="20"/>
        </w:rPr>
        <w:t>: hiermee heb je de beschikking tot de kleedkamer en kluisjes en kun je je witte jas ophalen bij de kledinguitgifte op de 1</w:t>
      </w:r>
      <w:r w:rsidRPr="0003064A">
        <w:rPr>
          <w:rFonts w:ascii="Segoe UI" w:eastAsia="Univers" w:hAnsi="Segoe UI" w:cs="Segoe UI"/>
          <w:sz w:val="20"/>
          <w:szCs w:val="20"/>
          <w:vertAlign w:val="superscript"/>
        </w:rPr>
        <w:t>e</w:t>
      </w:r>
      <w:r w:rsidRPr="0003064A">
        <w:rPr>
          <w:rFonts w:ascii="Segoe UI" w:eastAsia="Univers" w:hAnsi="Segoe UI" w:cs="Segoe UI"/>
          <w:sz w:val="20"/>
          <w:szCs w:val="20"/>
        </w:rPr>
        <w:t xml:space="preserve"> etage. Coassistenten lang-verblijf kunnen hun pasje laten personaliseren met een foto.</w:t>
      </w:r>
    </w:p>
    <w:p w:rsidR="000B3AEA" w:rsidRPr="0003064A" w:rsidRDefault="000B3AEA" w:rsidP="0002217E">
      <w:pPr>
        <w:pStyle w:val="Geenafstand"/>
        <w:numPr>
          <w:ilvl w:val="0"/>
          <w:numId w:val="4"/>
        </w:numPr>
        <w:spacing w:line="276" w:lineRule="auto"/>
        <w:rPr>
          <w:rFonts w:ascii="Segoe UI" w:eastAsia="Univers" w:hAnsi="Segoe UI" w:cs="Segoe UI"/>
          <w:sz w:val="20"/>
          <w:szCs w:val="20"/>
        </w:rPr>
      </w:pPr>
      <w:r w:rsidRPr="0003064A">
        <w:rPr>
          <w:rFonts w:ascii="Segoe UI" w:eastAsia="Univers" w:hAnsi="Segoe UI" w:cs="Segoe UI"/>
          <w:sz w:val="20"/>
          <w:szCs w:val="20"/>
        </w:rPr>
        <w:t>Backoffice interne poli: bevindt zich bij de polikliniek op route 25.  Alhier is een postvakje voor de coassistenten met daarin de lijsten voor planning van de wisselweken (long /cardio/ SEH /poli), weekenddiensten (2x) en kliniek (H2,H3</w:t>
      </w:r>
      <w:r>
        <w:rPr>
          <w:rFonts w:ascii="Segoe UI" w:eastAsia="Univers" w:hAnsi="Segoe UI" w:cs="Segoe UI"/>
          <w:sz w:val="20"/>
          <w:szCs w:val="20"/>
        </w:rPr>
        <w:t>, C1-C2</w:t>
      </w:r>
      <w:r w:rsidRPr="0003064A">
        <w:rPr>
          <w:rFonts w:ascii="Segoe UI" w:eastAsia="Univers" w:hAnsi="Segoe UI" w:cs="Segoe UI"/>
          <w:sz w:val="20"/>
          <w:szCs w:val="20"/>
        </w:rPr>
        <w:t>) alsmede een inplannen praatje.</w:t>
      </w:r>
    </w:p>
    <w:p w:rsidR="000B3AEA" w:rsidRPr="0003064A" w:rsidRDefault="000B3AEA" w:rsidP="0002217E">
      <w:pPr>
        <w:pStyle w:val="Geenafstand"/>
        <w:spacing w:line="276" w:lineRule="auto"/>
        <w:ind w:left="720"/>
        <w:rPr>
          <w:rFonts w:ascii="Segoe UI" w:eastAsia="Univers" w:hAnsi="Segoe UI" w:cs="Segoe UI"/>
          <w:sz w:val="20"/>
          <w:szCs w:val="20"/>
        </w:rPr>
      </w:pPr>
      <w:r>
        <w:rPr>
          <w:rFonts w:ascii="Segoe UI" w:eastAsia="Univers" w:hAnsi="Segoe UI" w:cs="Segoe UI"/>
          <w:sz w:val="20"/>
          <w:szCs w:val="20"/>
        </w:rPr>
        <w:t>P</w:t>
      </w:r>
      <w:r w:rsidRPr="0003064A">
        <w:rPr>
          <w:rFonts w:ascii="Segoe UI" w:eastAsia="Univers" w:hAnsi="Segoe UI" w:cs="Segoe UI"/>
          <w:sz w:val="20"/>
          <w:szCs w:val="20"/>
        </w:rPr>
        <w:t xml:space="preserve">oliplanning </w:t>
      </w:r>
      <w:r>
        <w:rPr>
          <w:rFonts w:ascii="Segoe UI" w:eastAsia="Univers" w:hAnsi="Segoe UI" w:cs="Segoe UI"/>
          <w:sz w:val="20"/>
          <w:szCs w:val="20"/>
        </w:rPr>
        <w:t>staat in de lijst: keuze-, wisselweken</w:t>
      </w:r>
      <w:r w:rsidRPr="0003064A">
        <w:rPr>
          <w:rFonts w:ascii="Segoe UI" w:eastAsia="Univers" w:hAnsi="Segoe UI" w:cs="Segoe UI"/>
          <w:sz w:val="20"/>
          <w:szCs w:val="20"/>
        </w:rPr>
        <w:t xml:space="preserve">. </w:t>
      </w:r>
    </w:p>
    <w:p w:rsidR="000B3AEA" w:rsidRPr="0003064A" w:rsidRDefault="000B3AEA" w:rsidP="0002217E">
      <w:pPr>
        <w:pStyle w:val="Geenafstand"/>
        <w:numPr>
          <w:ilvl w:val="0"/>
          <w:numId w:val="4"/>
        </w:numPr>
        <w:spacing w:line="276" w:lineRule="auto"/>
        <w:rPr>
          <w:rFonts w:ascii="Segoe UI" w:eastAsia="Univers" w:hAnsi="Segoe UI" w:cs="Segoe UI"/>
          <w:sz w:val="20"/>
          <w:szCs w:val="20"/>
        </w:rPr>
      </w:pPr>
      <w:r w:rsidRPr="0003064A">
        <w:rPr>
          <w:rFonts w:ascii="Segoe UI" w:eastAsia="Univers" w:hAnsi="Segoe UI" w:cs="Segoe UI"/>
          <w:sz w:val="20"/>
          <w:szCs w:val="20"/>
        </w:rPr>
        <w:t xml:space="preserve">Deze lijsten worden steeds bijgehouden door </w:t>
      </w:r>
      <w:r w:rsidR="0002217E">
        <w:rPr>
          <w:rFonts w:ascii="Segoe UI" w:eastAsia="Univers" w:hAnsi="Segoe UI" w:cs="Segoe UI"/>
          <w:sz w:val="20"/>
          <w:szCs w:val="20"/>
        </w:rPr>
        <w:t>Antoinette van Gorp</w:t>
      </w:r>
      <w:r w:rsidRPr="0003064A">
        <w:rPr>
          <w:rFonts w:ascii="Segoe UI" w:eastAsia="Univers" w:hAnsi="Segoe UI" w:cs="Segoe UI"/>
          <w:sz w:val="20"/>
          <w:szCs w:val="20"/>
        </w:rPr>
        <w:t>. (</w:t>
      </w:r>
      <w:r w:rsidR="0002217E">
        <w:rPr>
          <w:rFonts w:ascii="Segoe UI" w:eastAsia="Univers" w:hAnsi="Segoe UI" w:cs="Segoe UI"/>
          <w:sz w:val="20"/>
          <w:szCs w:val="20"/>
        </w:rPr>
        <w:t>a.vangorp</w:t>
      </w:r>
      <w:hyperlink r:id="rId29" w:history="1">
        <w:r w:rsidR="0002217E">
          <w:rPr>
            <w:rStyle w:val="Hyperlink"/>
            <w:rFonts w:ascii="Segoe UI" w:eastAsia="Univers" w:hAnsi="Segoe UI" w:cs="Segoe UI"/>
            <w:sz w:val="20"/>
            <w:szCs w:val="20"/>
          </w:rPr>
          <w:t>@etz.nl</w:t>
        </w:r>
      </w:hyperlink>
      <w:r w:rsidR="0002217E">
        <w:rPr>
          <w:rStyle w:val="Hyperlink"/>
          <w:rFonts w:ascii="Segoe UI" w:eastAsia="Univers" w:hAnsi="Segoe UI" w:cs="Segoe UI"/>
          <w:sz w:val="20"/>
          <w:szCs w:val="20"/>
        </w:rPr>
        <w:t>)</w:t>
      </w:r>
      <w:r w:rsidRPr="0003064A">
        <w:rPr>
          <w:rFonts w:ascii="Segoe UI" w:eastAsia="Univers" w:hAnsi="Segoe UI" w:cs="Segoe UI"/>
          <w:sz w:val="20"/>
          <w:szCs w:val="20"/>
        </w:rPr>
        <w:t xml:space="preserve"> Tevens worden deze ook op SharePoint geplaatst, alwaar ze inzichtelijk zijn voor iedereen.</w:t>
      </w:r>
    </w:p>
    <w:p w:rsidR="000B3AEA" w:rsidRPr="00646E2F" w:rsidRDefault="000B3AEA" w:rsidP="0002217E">
      <w:pPr>
        <w:pStyle w:val="Geenafstand"/>
        <w:numPr>
          <w:ilvl w:val="0"/>
          <w:numId w:val="4"/>
        </w:numPr>
        <w:spacing w:line="276" w:lineRule="auto"/>
        <w:rPr>
          <w:rFonts w:ascii="Segoe UI" w:eastAsia="Univers" w:hAnsi="Segoe UI" w:cs="Segoe UI"/>
          <w:sz w:val="20"/>
          <w:szCs w:val="20"/>
        </w:rPr>
      </w:pPr>
      <w:r w:rsidRPr="00646E2F">
        <w:rPr>
          <w:rFonts w:ascii="Segoe UI" w:eastAsia="Univers" w:hAnsi="Segoe UI" w:cs="Segoe UI"/>
          <w:sz w:val="20"/>
          <w:szCs w:val="20"/>
        </w:rPr>
        <w:t>Bevoegdheden krijg je bij binnenkomst voor beide locaties,  daar cardiostage ook in locatie TSZ is.  Tevens een formulier waarmee je een pasfoto kunt laten maken, bij facil</w:t>
      </w:r>
      <w:r w:rsidR="0002217E">
        <w:rPr>
          <w:rFonts w:ascii="Segoe UI" w:eastAsia="Univers" w:hAnsi="Segoe UI" w:cs="Segoe UI"/>
          <w:sz w:val="20"/>
          <w:szCs w:val="20"/>
        </w:rPr>
        <w:t>itair meldpunt, welke dan naar Antoinette van Gorp</w:t>
      </w:r>
      <w:r w:rsidRPr="00646E2F">
        <w:rPr>
          <w:rFonts w:ascii="Segoe UI" w:eastAsia="Univers" w:hAnsi="Segoe UI" w:cs="Segoe UI"/>
          <w:sz w:val="20"/>
          <w:szCs w:val="20"/>
        </w:rPr>
        <w:t xml:space="preserve"> gemaild wordt ( </w:t>
      </w:r>
      <w:hyperlink r:id="rId30" w:history="1">
        <w:r w:rsidR="0002217E" w:rsidRPr="00554AF3">
          <w:rPr>
            <w:rStyle w:val="Hyperlink"/>
            <w:rFonts w:ascii="Segoe UI" w:eastAsia="Univers" w:hAnsi="Segoe UI" w:cs="Segoe UI"/>
            <w:sz w:val="20"/>
            <w:szCs w:val="20"/>
          </w:rPr>
          <w:t>a.vangorp@etz.nl</w:t>
        </w:r>
      </w:hyperlink>
      <w:r w:rsidR="0002217E">
        <w:rPr>
          <w:rFonts w:ascii="Segoe UI" w:eastAsia="Univers" w:hAnsi="Segoe UI" w:cs="Segoe UI"/>
          <w:sz w:val="20"/>
          <w:szCs w:val="20"/>
        </w:rPr>
        <w:t xml:space="preserve">) </w:t>
      </w:r>
      <w:r w:rsidRPr="00646E2F">
        <w:rPr>
          <w:rFonts w:ascii="Segoe UI" w:eastAsia="Univers" w:hAnsi="Segoe UI" w:cs="Segoe UI"/>
          <w:sz w:val="20"/>
          <w:szCs w:val="20"/>
        </w:rPr>
        <w:t>zodat we voor de afdeling een soort van ”smoelenboek” hebben en de arts weet wie er rondloopt..  (dit wordt nog steeds niet gedaan !</w:t>
      </w:r>
    </w:p>
    <w:p w:rsidR="000B3AEA" w:rsidRPr="00646E2F" w:rsidRDefault="000B3AEA" w:rsidP="0002217E">
      <w:pPr>
        <w:pStyle w:val="Geenafstand"/>
        <w:numPr>
          <w:ilvl w:val="0"/>
          <w:numId w:val="4"/>
        </w:numPr>
        <w:spacing w:line="276" w:lineRule="auto"/>
        <w:rPr>
          <w:rFonts w:ascii="Segoe UI" w:hAnsi="Segoe UI" w:cs="Segoe UI"/>
          <w:sz w:val="20"/>
          <w:szCs w:val="20"/>
        </w:rPr>
      </w:pPr>
      <w:r w:rsidRPr="00646E2F">
        <w:rPr>
          <w:rFonts w:ascii="Segoe UI" w:eastAsia="Univers" w:hAnsi="Segoe UI" w:cs="Segoe UI"/>
          <w:sz w:val="20"/>
          <w:szCs w:val="20"/>
        </w:rPr>
        <w:t xml:space="preserve">Leerhuis: bevindt zich bij de medische bibliotheek. </w:t>
      </w:r>
    </w:p>
    <w:p w:rsidR="000B3AEA" w:rsidRPr="00646E2F" w:rsidRDefault="000B3AEA" w:rsidP="0002217E">
      <w:pPr>
        <w:pStyle w:val="Geenafstand"/>
        <w:spacing w:line="276" w:lineRule="auto"/>
        <w:rPr>
          <w:rFonts w:ascii="Segoe UI" w:hAnsi="Segoe UI" w:cs="Segoe UI"/>
          <w:b/>
          <w:sz w:val="20"/>
          <w:szCs w:val="20"/>
        </w:rPr>
      </w:pPr>
      <w:r w:rsidRPr="00646E2F">
        <w:rPr>
          <w:rFonts w:ascii="Segoe UI" w:eastAsia="Univers" w:hAnsi="Segoe UI" w:cs="Segoe UI"/>
          <w:b/>
          <w:bCs/>
          <w:sz w:val="20"/>
          <w:szCs w:val="20"/>
        </w:rPr>
        <w:t>Opbouw Coschap</w:t>
      </w:r>
    </w:p>
    <w:p w:rsidR="000B3AEA" w:rsidRPr="0003064A" w:rsidRDefault="000B3AEA" w:rsidP="0002217E">
      <w:pPr>
        <w:pStyle w:val="Geenafstand"/>
        <w:spacing w:line="276" w:lineRule="auto"/>
        <w:rPr>
          <w:rFonts w:ascii="Segoe UI" w:hAnsi="Segoe UI" w:cs="Segoe UI"/>
          <w:sz w:val="20"/>
          <w:szCs w:val="20"/>
        </w:rPr>
      </w:pPr>
      <w:r w:rsidRPr="00646E2F">
        <w:rPr>
          <w:rFonts w:ascii="Segoe UI" w:eastAsia="Univers" w:hAnsi="Segoe UI" w:cs="Segoe UI"/>
          <w:sz w:val="20"/>
          <w:szCs w:val="20"/>
        </w:rPr>
        <w:t>Week 1 t/m 2</w:t>
      </w:r>
    </w:p>
    <w:p w:rsidR="000B3AEA" w:rsidRPr="0003064A" w:rsidRDefault="000B3AEA" w:rsidP="0002217E">
      <w:pPr>
        <w:pStyle w:val="Geenafstand"/>
        <w:numPr>
          <w:ilvl w:val="0"/>
          <w:numId w:val="4"/>
        </w:numPr>
        <w:spacing w:line="276" w:lineRule="auto"/>
        <w:rPr>
          <w:rFonts w:ascii="Segoe UI" w:eastAsia="Univers" w:hAnsi="Segoe UI" w:cs="Segoe UI"/>
          <w:sz w:val="20"/>
          <w:szCs w:val="20"/>
        </w:rPr>
      </w:pPr>
      <w:r w:rsidRPr="0003064A">
        <w:rPr>
          <w:rFonts w:ascii="Segoe UI" w:eastAsia="Univers" w:hAnsi="Segoe UI" w:cs="Segoe UI"/>
          <w:sz w:val="20"/>
          <w:szCs w:val="20"/>
        </w:rPr>
        <w:t>Op afdeling H2 /H3</w:t>
      </w:r>
      <w:r>
        <w:rPr>
          <w:rFonts w:ascii="Segoe UI" w:eastAsia="Univers" w:hAnsi="Segoe UI" w:cs="Segoe UI"/>
          <w:sz w:val="20"/>
          <w:szCs w:val="20"/>
        </w:rPr>
        <w:t xml:space="preserve">/C1-C2 </w:t>
      </w:r>
      <w:r w:rsidRPr="0003064A">
        <w:rPr>
          <w:rFonts w:ascii="Segoe UI" w:eastAsia="Univers" w:hAnsi="Segoe UI" w:cs="Segoe UI"/>
          <w:sz w:val="20"/>
          <w:szCs w:val="20"/>
        </w:rPr>
        <w:t xml:space="preserve"> (H2: oncologie/hematologie; H3: nefrologie/infectieziekten/endocrinologie/algemene interne geneeskunde</w:t>
      </w:r>
      <w:r>
        <w:rPr>
          <w:rFonts w:ascii="Segoe UI" w:eastAsia="Univers" w:hAnsi="Segoe UI" w:cs="Segoe UI"/>
          <w:sz w:val="20"/>
          <w:szCs w:val="20"/>
        </w:rPr>
        <w:t>/</w:t>
      </w:r>
      <w:r w:rsidRPr="00DA0314">
        <w:rPr>
          <w:rFonts w:ascii="Segoe UI" w:eastAsia="Univers" w:hAnsi="Segoe UI" w:cs="Segoe UI"/>
          <w:sz w:val="20"/>
          <w:szCs w:val="20"/>
        </w:rPr>
        <w:t xml:space="preserve"> </w:t>
      </w:r>
      <w:r>
        <w:rPr>
          <w:rFonts w:ascii="Segoe UI" w:eastAsia="Univers" w:hAnsi="Segoe UI" w:cs="Segoe UI"/>
          <w:sz w:val="20"/>
          <w:szCs w:val="20"/>
        </w:rPr>
        <w:t>C1-C2</w:t>
      </w:r>
      <w:r w:rsidRPr="0003064A">
        <w:rPr>
          <w:rFonts w:ascii="Segoe UI" w:eastAsia="Univers" w:hAnsi="Segoe UI" w:cs="Segoe UI"/>
          <w:sz w:val="20"/>
          <w:szCs w:val="20"/>
        </w:rPr>
        <w:t xml:space="preserve">: MDL). </w:t>
      </w:r>
    </w:p>
    <w:p w:rsidR="000B3AEA" w:rsidRPr="00646E2F" w:rsidRDefault="000B3AEA" w:rsidP="0002217E">
      <w:pPr>
        <w:pStyle w:val="Geenafstand"/>
        <w:numPr>
          <w:ilvl w:val="0"/>
          <w:numId w:val="4"/>
        </w:numPr>
        <w:spacing w:line="276" w:lineRule="auto"/>
        <w:rPr>
          <w:rFonts w:ascii="Segoe UI" w:eastAsia="Univers" w:hAnsi="Segoe UI" w:cs="Segoe UI"/>
          <w:sz w:val="20"/>
          <w:szCs w:val="20"/>
        </w:rPr>
      </w:pPr>
      <w:r w:rsidRPr="0003064A">
        <w:rPr>
          <w:rFonts w:ascii="Segoe UI" w:eastAsia="Univers" w:hAnsi="Segoe UI" w:cs="Segoe UI"/>
          <w:sz w:val="20"/>
          <w:szCs w:val="20"/>
        </w:rPr>
        <w:t xml:space="preserve">Dag begint om 8:00 met de radiologiebespreking (collegezaal achter personeelsrestaurant, route 73), behalve op maandag. Hierna verdere overdracht en werkzaamheden op de afdeling, of overige activiteiten (bv.  meekijken endoscopie-programma bij MDL).  Om 16:30 vindt de avondoverdracht plaats in de onderwijsruimte achter de poli, route 25 en op donderdag op de </w:t>
      </w:r>
      <w:r w:rsidRPr="00646E2F">
        <w:rPr>
          <w:rFonts w:ascii="Segoe UI" w:eastAsia="Univers" w:hAnsi="Segoe UI" w:cs="Segoe UI"/>
          <w:sz w:val="20"/>
          <w:szCs w:val="20"/>
        </w:rPr>
        <w:t xml:space="preserve">tweede verdieping in de achterste toren in de videoconference kamer, Toren 2. </w:t>
      </w:r>
    </w:p>
    <w:p w:rsidR="000B3AEA" w:rsidRPr="00646E2F" w:rsidRDefault="000B3AEA" w:rsidP="0002217E">
      <w:pPr>
        <w:pStyle w:val="Geenafstand"/>
        <w:spacing w:line="276" w:lineRule="auto"/>
        <w:rPr>
          <w:rFonts w:ascii="Segoe UI" w:hAnsi="Segoe UI" w:cs="Segoe UI"/>
          <w:sz w:val="20"/>
          <w:szCs w:val="20"/>
        </w:rPr>
      </w:pPr>
      <w:r w:rsidRPr="00646E2F">
        <w:rPr>
          <w:rFonts w:ascii="Segoe UI" w:eastAsia="Univers" w:hAnsi="Segoe UI" w:cs="Segoe UI"/>
          <w:sz w:val="20"/>
          <w:szCs w:val="20"/>
        </w:rPr>
        <w:t>Week 3 t/m 6</w:t>
      </w:r>
    </w:p>
    <w:p w:rsidR="000B3AEA" w:rsidRPr="00646E2F" w:rsidRDefault="000B3AEA" w:rsidP="0002217E">
      <w:pPr>
        <w:pStyle w:val="Geenafstand"/>
        <w:numPr>
          <w:ilvl w:val="0"/>
          <w:numId w:val="4"/>
        </w:numPr>
        <w:spacing w:line="276" w:lineRule="auto"/>
        <w:rPr>
          <w:rFonts w:ascii="Segoe UI" w:eastAsia="Univers" w:hAnsi="Segoe UI" w:cs="Segoe UI"/>
          <w:sz w:val="20"/>
          <w:szCs w:val="20"/>
        </w:rPr>
      </w:pPr>
      <w:r w:rsidRPr="00646E2F">
        <w:rPr>
          <w:rFonts w:ascii="Segoe UI" w:eastAsia="Univers" w:hAnsi="Segoe UI" w:cs="Segoe UI"/>
          <w:b/>
          <w:i/>
          <w:sz w:val="20"/>
          <w:szCs w:val="20"/>
        </w:rPr>
        <w:t>Longziekten</w:t>
      </w:r>
      <w:r w:rsidRPr="00646E2F">
        <w:rPr>
          <w:rFonts w:ascii="Segoe UI" w:eastAsia="Univers" w:hAnsi="Segoe UI" w:cs="Segoe UI"/>
          <w:sz w:val="20"/>
          <w:szCs w:val="20"/>
        </w:rPr>
        <w:t>: overdracht om 8:00 uur in artsenkamer afdeling F1.</w:t>
      </w:r>
    </w:p>
    <w:p w:rsidR="000B3AEA" w:rsidRPr="00646E2F" w:rsidRDefault="000B3AEA" w:rsidP="0002217E">
      <w:pPr>
        <w:pStyle w:val="Geenafstand"/>
        <w:numPr>
          <w:ilvl w:val="0"/>
          <w:numId w:val="4"/>
        </w:numPr>
        <w:spacing w:line="276" w:lineRule="auto"/>
        <w:rPr>
          <w:rFonts w:ascii="Segoe UI" w:eastAsia="Univers" w:hAnsi="Segoe UI" w:cs="Segoe UI"/>
          <w:sz w:val="20"/>
          <w:szCs w:val="20"/>
        </w:rPr>
      </w:pPr>
      <w:r w:rsidRPr="00646E2F">
        <w:rPr>
          <w:rFonts w:ascii="Segoe UI" w:eastAsia="Univers" w:hAnsi="Segoe UI" w:cs="Segoe UI"/>
          <w:b/>
          <w:i/>
          <w:sz w:val="20"/>
          <w:szCs w:val="20"/>
        </w:rPr>
        <w:t>Cardiologie</w:t>
      </w:r>
      <w:r>
        <w:rPr>
          <w:rFonts w:ascii="Segoe UI" w:eastAsia="Univers" w:hAnsi="Segoe UI" w:cs="Segoe UI"/>
          <w:sz w:val="20"/>
          <w:szCs w:val="20"/>
        </w:rPr>
        <w:t xml:space="preserve">: </w:t>
      </w:r>
      <w:r w:rsidRPr="00646E2F">
        <w:rPr>
          <w:rFonts w:ascii="Segoe UI" w:eastAsia="Univers" w:hAnsi="Segoe UI" w:cs="Segoe UI"/>
          <w:sz w:val="20"/>
          <w:szCs w:val="20"/>
        </w:rPr>
        <w:t xml:space="preserve">op locatie TweeSteden: overdracht om 8:00 in presentatieruimte bij de poli cardiologie. </w:t>
      </w:r>
      <w:r>
        <w:rPr>
          <w:rFonts w:ascii="Segoe UI" w:eastAsia="Univers" w:hAnsi="Segoe UI" w:cs="Segoe UI"/>
          <w:sz w:val="20"/>
          <w:szCs w:val="20"/>
        </w:rPr>
        <w:t xml:space="preserve">Hiervoor is een apart rooster gemaakt, wat je bij start interne stage ontvangt. </w:t>
      </w:r>
    </w:p>
    <w:p w:rsidR="000B3AEA" w:rsidRPr="00646E2F" w:rsidRDefault="000B3AEA" w:rsidP="0002217E">
      <w:pPr>
        <w:pStyle w:val="Geenafstand"/>
        <w:numPr>
          <w:ilvl w:val="0"/>
          <w:numId w:val="4"/>
        </w:numPr>
        <w:spacing w:line="276" w:lineRule="auto"/>
        <w:rPr>
          <w:rFonts w:ascii="Segoe UI" w:eastAsia="Univers" w:hAnsi="Segoe UI" w:cs="Segoe UI"/>
          <w:sz w:val="20"/>
          <w:szCs w:val="20"/>
        </w:rPr>
      </w:pPr>
      <w:r w:rsidRPr="00646E2F">
        <w:rPr>
          <w:rFonts w:ascii="Segoe UI" w:eastAsia="Univers" w:hAnsi="Segoe UI" w:cs="Segoe UI"/>
          <w:b/>
          <w:i/>
          <w:sz w:val="20"/>
          <w:szCs w:val="20"/>
        </w:rPr>
        <w:t>SEH-week</w:t>
      </w:r>
      <w:r w:rsidRPr="00646E2F">
        <w:rPr>
          <w:rFonts w:ascii="Segoe UI" w:eastAsia="Univers" w:hAnsi="Segoe UI" w:cs="Segoe UI"/>
          <w:sz w:val="20"/>
          <w:szCs w:val="20"/>
        </w:rPr>
        <w:t xml:space="preserve">: </w:t>
      </w:r>
      <w:r w:rsidRPr="00646E2F">
        <w:rPr>
          <w:rFonts w:ascii="Segoe UI" w:eastAsia="Univers,Arial" w:hAnsi="Segoe UI" w:cs="Segoe UI"/>
          <w:color w:val="000000"/>
          <w:sz w:val="20"/>
          <w:szCs w:val="20"/>
        </w:rPr>
        <w:t>diensten ma-</w:t>
      </w:r>
      <w:r>
        <w:rPr>
          <w:rFonts w:ascii="Segoe UI" w:eastAsia="Univers,Arial" w:hAnsi="Segoe UI" w:cs="Segoe UI"/>
          <w:color w:val="000000"/>
          <w:sz w:val="20"/>
          <w:szCs w:val="20"/>
        </w:rPr>
        <w:t>dinsdag</w:t>
      </w:r>
      <w:r w:rsidRPr="00646E2F">
        <w:rPr>
          <w:rFonts w:ascii="Segoe UI" w:eastAsia="Univers,Arial" w:hAnsi="Segoe UI" w:cs="Segoe UI"/>
          <w:color w:val="000000"/>
          <w:sz w:val="20"/>
          <w:szCs w:val="20"/>
        </w:rPr>
        <w:t xml:space="preserve"> van </w:t>
      </w:r>
      <w:r>
        <w:rPr>
          <w:rFonts w:ascii="Segoe UI" w:eastAsia="Univers,Arial" w:hAnsi="Segoe UI" w:cs="Segoe UI"/>
          <w:color w:val="000000"/>
          <w:sz w:val="20"/>
          <w:szCs w:val="20"/>
        </w:rPr>
        <w:t>08.00-15.00u</w:t>
      </w:r>
      <w:r w:rsidRPr="00646E2F">
        <w:rPr>
          <w:rFonts w:ascii="Segoe UI" w:eastAsia="Univers,Arial" w:hAnsi="Segoe UI" w:cs="Segoe UI"/>
          <w:color w:val="000000"/>
          <w:sz w:val="20"/>
          <w:szCs w:val="20"/>
        </w:rPr>
        <w:t xml:space="preserve">; </w:t>
      </w:r>
      <w:r>
        <w:rPr>
          <w:rFonts w:ascii="Segoe UI" w:eastAsia="Univers,Arial" w:hAnsi="Segoe UI" w:cs="Segoe UI"/>
          <w:color w:val="000000"/>
          <w:sz w:val="20"/>
          <w:szCs w:val="20"/>
        </w:rPr>
        <w:t>woe-</w:t>
      </w:r>
      <w:r w:rsidRPr="00646E2F">
        <w:rPr>
          <w:rFonts w:ascii="Segoe UI" w:eastAsia="Univers,Arial" w:hAnsi="Segoe UI" w:cs="Segoe UI"/>
          <w:color w:val="000000"/>
          <w:sz w:val="20"/>
          <w:szCs w:val="20"/>
        </w:rPr>
        <w:t xml:space="preserve">do-vrijdag  van </w:t>
      </w:r>
      <w:r>
        <w:rPr>
          <w:rFonts w:ascii="Segoe UI" w:eastAsia="Univers,Arial" w:hAnsi="Segoe UI" w:cs="Segoe UI"/>
          <w:color w:val="000000"/>
          <w:sz w:val="20"/>
          <w:szCs w:val="20"/>
        </w:rPr>
        <w:t>14.30-23.45u</w:t>
      </w:r>
      <w:r w:rsidRPr="00646E2F">
        <w:rPr>
          <w:rFonts w:ascii="Segoe UI" w:eastAsia="Univers,Arial" w:hAnsi="Segoe UI" w:cs="Segoe UI"/>
          <w:color w:val="000000"/>
          <w:sz w:val="20"/>
          <w:szCs w:val="20"/>
        </w:rPr>
        <w:t xml:space="preserve"> en tevens aansluitend op de zondag  van 9.00-17.00u Je kunt je melden op de SEH. De dienstdoende assistent interne (sein 16412) zit soms nog op de arts-assistenten kamer als het rustig is. </w:t>
      </w:r>
    </w:p>
    <w:p w:rsidR="000B3AEA" w:rsidRDefault="000B3AEA" w:rsidP="0002217E">
      <w:pPr>
        <w:pStyle w:val="Geenafstand"/>
        <w:numPr>
          <w:ilvl w:val="0"/>
          <w:numId w:val="4"/>
        </w:numPr>
        <w:spacing w:line="276" w:lineRule="auto"/>
        <w:rPr>
          <w:rFonts w:ascii="Segoe UI" w:eastAsia="Univers" w:hAnsi="Segoe UI" w:cs="Segoe UI"/>
          <w:sz w:val="20"/>
          <w:szCs w:val="20"/>
        </w:rPr>
      </w:pPr>
      <w:r w:rsidRPr="00646E2F">
        <w:rPr>
          <w:rFonts w:ascii="Segoe UI" w:eastAsia="Univers" w:hAnsi="Segoe UI" w:cs="Segoe UI"/>
          <w:b/>
          <w:i/>
          <w:sz w:val="20"/>
          <w:szCs w:val="20"/>
        </w:rPr>
        <w:t>Poli</w:t>
      </w:r>
      <w:r w:rsidRPr="00646E2F">
        <w:rPr>
          <w:rFonts w:ascii="Segoe UI" w:eastAsia="Univers" w:hAnsi="Segoe UI" w:cs="Segoe UI"/>
          <w:sz w:val="20"/>
          <w:szCs w:val="20"/>
        </w:rPr>
        <w:t xml:space="preserve">: </w:t>
      </w:r>
      <w:r>
        <w:rPr>
          <w:rFonts w:ascii="Segoe UI" w:eastAsia="Univers" w:hAnsi="Segoe UI" w:cs="Segoe UI"/>
          <w:sz w:val="20"/>
          <w:szCs w:val="20"/>
        </w:rPr>
        <w:t xml:space="preserve">Deze een week tevoren voorbereiden: </w:t>
      </w:r>
      <w:r w:rsidRPr="00646E2F">
        <w:rPr>
          <w:rFonts w:ascii="Segoe UI" w:eastAsia="Univers" w:hAnsi="Segoe UI" w:cs="Segoe UI"/>
          <w:b/>
          <w:sz w:val="20"/>
          <w:szCs w:val="20"/>
          <w:u w:val="single"/>
        </w:rPr>
        <w:t>controleer van tevoren wanneer en hoeveel patiënten er voor je ingepland staan</w:t>
      </w:r>
      <w:r w:rsidRPr="00646E2F">
        <w:rPr>
          <w:rFonts w:ascii="Segoe UI" w:eastAsia="Univers" w:hAnsi="Segoe UI" w:cs="Segoe UI"/>
          <w:sz w:val="20"/>
          <w:szCs w:val="20"/>
        </w:rPr>
        <w:t xml:space="preserve">. Afspraak is om minimaal 1 patiënt(en) per dag te hebben, meekijken met een specialist/arts-assistent hiernaast is de bedoeling.  </w:t>
      </w:r>
    </w:p>
    <w:p w:rsidR="000B3AEA" w:rsidRDefault="000B3AEA" w:rsidP="0002217E">
      <w:pPr>
        <w:pStyle w:val="Geenafstand"/>
        <w:spacing w:line="276" w:lineRule="auto"/>
        <w:ind w:left="720"/>
        <w:rPr>
          <w:rFonts w:ascii="Segoe UI" w:eastAsia="Univers" w:hAnsi="Segoe UI" w:cs="Segoe UI"/>
          <w:sz w:val="20"/>
          <w:szCs w:val="20"/>
        </w:rPr>
      </w:pPr>
      <w:r>
        <w:rPr>
          <w:rFonts w:ascii="Segoe UI" w:eastAsia="Univers" w:hAnsi="Segoe UI" w:cs="Segoe UI"/>
          <w:sz w:val="20"/>
          <w:szCs w:val="20"/>
        </w:rPr>
        <w:t xml:space="preserve">Mochten er in vakantie periode </w:t>
      </w:r>
      <w:r w:rsidRPr="00DA0314">
        <w:rPr>
          <w:rFonts w:ascii="Segoe UI" w:eastAsia="Univers" w:hAnsi="Segoe UI" w:cs="Segoe UI"/>
          <w:sz w:val="20"/>
          <w:szCs w:val="20"/>
          <w:u w:val="single"/>
        </w:rPr>
        <w:t>geen patiënten gepland staan,</w:t>
      </w:r>
      <w:r>
        <w:rPr>
          <w:rFonts w:ascii="Segoe UI" w:eastAsia="Univers" w:hAnsi="Segoe UI" w:cs="Segoe UI"/>
          <w:sz w:val="20"/>
          <w:szCs w:val="20"/>
          <w:u w:val="single"/>
        </w:rPr>
        <w:t xml:space="preserve"> overleg dan </w:t>
      </w:r>
      <w:r w:rsidRPr="00A11314">
        <w:rPr>
          <w:rFonts w:ascii="Segoe UI" w:eastAsia="Univers" w:hAnsi="Segoe UI" w:cs="Segoe UI"/>
          <w:sz w:val="20"/>
          <w:szCs w:val="20"/>
          <w:u w:val="single"/>
        </w:rPr>
        <w:t xml:space="preserve"> even met de backoffice </w:t>
      </w:r>
      <w:r>
        <w:rPr>
          <w:rFonts w:ascii="Segoe UI" w:eastAsia="Univers" w:hAnsi="Segoe UI" w:cs="Segoe UI"/>
          <w:sz w:val="20"/>
          <w:szCs w:val="20"/>
          <w:u w:val="single"/>
        </w:rPr>
        <w:t>zo</w:t>
      </w:r>
      <w:r w:rsidRPr="00A11314">
        <w:rPr>
          <w:rFonts w:ascii="Segoe UI" w:eastAsia="Univers" w:hAnsi="Segoe UI" w:cs="Segoe UI"/>
          <w:sz w:val="20"/>
          <w:szCs w:val="20"/>
          <w:u w:val="single"/>
        </w:rPr>
        <w:t>dat er</w:t>
      </w:r>
      <w:r>
        <w:rPr>
          <w:rFonts w:ascii="Segoe UI" w:eastAsia="Univers" w:hAnsi="Segoe UI" w:cs="Segoe UI"/>
          <w:sz w:val="20"/>
          <w:szCs w:val="20"/>
          <w:u w:val="single"/>
        </w:rPr>
        <w:t>,</w:t>
      </w:r>
      <w:r w:rsidRPr="00A11314">
        <w:rPr>
          <w:rFonts w:ascii="Segoe UI" w:eastAsia="Univers" w:hAnsi="Segoe UI" w:cs="Segoe UI"/>
          <w:sz w:val="20"/>
          <w:szCs w:val="20"/>
          <w:u w:val="single"/>
        </w:rPr>
        <w:t xml:space="preserve"> indien mogelijk</w:t>
      </w:r>
      <w:r>
        <w:rPr>
          <w:rFonts w:ascii="Segoe UI" w:eastAsia="Univers" w:hAnsi="Segoe UI" w:cs="Segoe UI"/>
          <w:sz w:val="20"/>
          <w:szCs w:val="20"/>
          <w:u w:val="single"/>
        </w:rPr>
        <w:t xml:space="preserve">, </w:t>
      </w:r>
      <w:r w:rsidRPr="00A11314">
        <w:rPr>
          <w:rFonts w:ascii="Segoe UI" w:eastAsia="Univers" w:hAnsi="Segoe UI" w:cs="Segoe UI"/>
          <w:sz w:val="20"/>
          <w:szCs w:val="20"/>
          <w:u w:val="single"/>
        </w:rPr>
        <w:t>bij een ander</w:t>
      </w:r>
      <w:r>
        <w:rPr>
          <w:rFonts w:ascii="Segoe UI" w:eastAsia="Univers" w:hAnsi="Segoe UI" w:cs="Segoe UI"/>
          <w:sz w:val="20"/>
          <w:szCs w:val="20"/>
          <w:u w:val="single"/>
        </w:rPr>
        <w:t>e</w:t>
      </w:r>
      <w:r w:rsidRPr="00A11314">
        <w:rPr>
          <w:rFonts w:ascii="Segoe UI" w:eastAsia="Univers" w:hAnsi="Segoe UI" w:cs="Segoe UI"/>
          <w:sz w:val="20"/>
          <w:szCs w:val="20"/>
          <w:u w:val="single"/>
        </w:rPr>
        <w:t xml:space="preserve"> specialist een patiënt</w:t>
      </w:r>
      <w:r>
        <w:rPr>
          <w:rFonts w:ascii="Segoe UI" w:eastAsia="Univers" w:hAnsi="Segoe UI" w:cs="Segoe UI"/>
          <w:sz w:val="20"/>
          <w:szCs w:val="20"/>
        </w:rPr>
        <w:t xml:space="preserve"> </w:t>
      </w:r>
      <w:r w:rsidRPr="00A11314">
        <w:rPr>
          <w:rFonts w:ascii="Segoe UI" w:eastAsia="Univers" w:hAnsi="Segoe UI" w:cs="Segoe UI"/>
          <w:sz w:val="20"/>
          <w:szCs w:val="20"/>
          <w:u w:val="single"/>
        </w:rPr>
        <w:t>voor je ingepland wordt</w:t>
      </w:r>
      <w:r>
        <w:rPr>
          <w:rFonts w:ascii="Segoe UI" w:eastAsia="Univers" w:hAnsi="Segoe UI" w:cs="Segoe UI"/>
          <w:sz w:val="20"/>
          <w:szCs w:val="20"/>
        </w:rPr>
        <w:t xml:space="preserve">! </w:t>
      </w:r>
    </w:p>
    <w:p w:rsidR="000B3AEA" w:rsidRPr="00646E2F" w:rsidRDefault="000B3AEA" w:rsidP="0002217E">
      <w:pPr>
        <w:pStyle w:val="Geenafstand"/>
        <w:spacing w:line="276" w:lineRule="auto"/>
        <w:ind w:left="720"/>
        <w:rPr>
          <w:rFonts w:ascii="Segoe UI" w:eastAsia="Univers" w:hAnsi="Segoe UI" w:cs="Segoe UI"/>
          <w:sz w:val="20"/>
          <w:szCs w:val="20"/>
        </w:rPr>
      </w:pPr>
      <w:r w:rsidRPr="00646E2F">
        <w:rPr>
          <w:rFonts w:ascii="Segoe UI" w:eastAsia="Univers" w:hAnsi="Segoe UI" w:cs="Segoe UI"/>
          <w:sz w:val="20"/>
          <w:szCs w:val="20"/>
        </w:rPr>
        <w:t>In het inwerkmapje  op backoffice, staat nog verdere uitleg over de poli., en wat er van je verwacht wordt. En zo ook op sharepoint.</w:t>
      </w:r>
    </w:p>
    <w:p w:rsidR="000B3AEA" w:rsidRPr="00646E2F" w:rsidRDefault="000B3AEA" w:rsidP="0002217E">
      <w:pPr>
        <w:pStyle w:val="Geenafstand"/>
        <w:spacing w:line="276" w:lineRule="auto"/>
        <w:rPr>
          <w:rFonts w:ascii="Segoe UI" w:hAnsi="Segoe UI" w:cs="Segoe UI"/>
          <w:sz w:val="20"/>
          <w:szCs w:val="20"/>
        </w:rPr>
      </w:pPr>
      <w:r w:rsidRPr="00646E2F">
        <w:rPr>
          <w:rFonts w:ascii="Segoe UI" w:eastAsia="Univers" w:hAnsi="Segoe UI" w:cs="Segoe UI"/>
          <w:sz w:val="20"/>
          <w:szCs w:val="20"/>
        </w:rPr>
        <w:t>Week 7 t/m 10</w:t>
      </w:r>
    </w:p>
    <w:p w:rsidR="000B3AEA" w:rsidRPr="00646E2F" w:rsidRDefault="000B3AEA" w:rsidP="0002217E">
      <w:pPr>
        <w:pStyle w:val="Geenafstand"/>
        <w:numPr>
          <w:ilvl w:val="0"/>
          <w:numId w:val="4"/>
        </w:numPr>
        <w:spacing w:line="276" w:lineRule="auto"/>
        <w:rPr>
          <w:rFonts w:ascii="Segoe UI" w:eastAsia="Univers" w:hAnsi="Segoe UI" w:cs="Segoe UI"/>
          <w:sz w:val="20"/>
          <w:szCs w:val="20"/>
        </w:rPr>
      </w:pPr>
      <w:r>
        <w:rPr>
          <w:rFonts w:ascii="Segoe UI" w:eastAsia="Univers" w:hAnsi="Segoe UI" w:cs="Segoe UI"/>
          <w:sz w:val="20"/>
          <w:szCs w:val="20"/>
        </w:rPr>
        <w:t>In principe  weer op afdeling</w:t>
      </w:r>
      <w:r w:rsidRPr="00646E2F">
        <w:rPr>
          <w:rFonts w:ascii="Segoe UI" w:eastAsia="Univers" w:hAnsi="Segoe UI" w:cs="Segoe UI"/>
          <w:sz w:val="20"/>
          <w:szCs w:val="20"/>
        </w:rPr>
        <w:t xml:space="preserve"> H2 of H3</w:t>
      </w:r>
      <w:r>
        <w:rPr>
          <w:rFonts w:ascii="Segoe UI" w:eastAsia="Univers" w:hAnsi="Segoe UI" w:cs="Segoe UI"/>
          <w:sz w:val="20"/>
          <w:szCs w:val="20"/>
        </w:rPr>
        <w:t xml:space="preserve"> of C1-C2, </w:t>
      </w:r>
      <w:r w:rsidRPr="00646E2F">
        <w:rPr>
          <w:rFonts w:ascii="Segoe UI" w:eastAsia="Univers" w:hAnsi="Segoe UI" w:cs="Segoe UI"/>
          <w:sz w:val="20"/>
          <w:szCs w:val="20"/>
        </w:rPr>
        <w:t xml:space="preserve"> danwel schema wisselweken, is afhankelijk van aantal co-assistenten..</w:t>
      </w:r>
    </w:p>
    <w:p w:rsidR="000B3AEA" w:rsidRPr="00646E2F" w:rsidRDefault="000B3AEA" w:rsidP="0002217E">
      <w:pPr>
        <w:pStyle w:val="Geenafstand"/>
        <w:numPr>
          <w:ilvl w:val="0"/>
          <w:numId w:val="4"/>
        </w:numPr>
        <w:spacing w:line="276" w:lineRule="auto"/>
        <w:rPr>
          <w:rFonts w:ascii="Segoe UI" w:eastAsia="Univers" w:hAnsi="Segoe UI" w:cs="Segoe UI"/>
          <w:sz w:val="20"/>
          <w:szCs w:val="20"/>
        </w:rPr>
      </w:pPr>
      <w:r w:rsidRPr="00646E2F">
        <w:rPr>
          <w:rFonts w:ascii="Segoe UI" w:eastAsia="Univers" w:hAnsi="Segoe UI" w:cs="Segoe UI"/>
          <w:sz w:val="20"/>
          <w:szCs w:val="20"/>
        </w:rPr>
        <w:t>Patiënt</w:t>
      </w:r>
      <w:r>
        <w:rPr>
          <w:rFonts w:ascii="Segoe UI" w:eastAsia="Univers" w:hAnsi="Segoe UI" w:cs="Segoe UI"/>
          <w:sz w:val="20"/>
          <w:szCs w:val="20"/>
        </w:rPr>
        <w:t>presentatie op maandag tussen 15.00 en 16</w:t>
      </w:r>
      <w:r w:rsidRPr="00646E2F">
        <w:rPr>
          <w:rFonts w:ascii="Segoe UI" w:eastAsia="Univers" w:hAnsi="Segoe UI" w:cs="Segoe UI"/>
          <w:sz w:val="20"/>
          <w:szCs w:val="20"/>
        </w:rPr>
        <w:t>:30</w:t>
      </w:r>
      <w:r>
        <w:rPr>
          <w:rFonts w:ascii="Segoe UI" w:eastAsia="Univers" w:hAnsi="Segoe UI" w:cs="Segoe UI"/>
          <w:sz w:val="20"/>
          <w:szCs w:val="20"/>
        </w:rPr>
        <w:t>u,</w:t>
      </w:r>
      <w:r w:rsidRPr="00646E2F">
        <w:rPr>
          <w:rFonts w:ascii="Segoe UI" w:eastAsia="Univers" w:hAnsi="Segoe UI" w:cs="Segoe UI"/>
          <w:sz w:val="20"/>
          <w:szCs w:val="20"/>
        </w:rPr>
        <w:t xml:space="preserve">  van tevoren  inplannen in het rooster.</w:t>
      </w:r>
    </w:p>
    <w:p w:rsidR="000B3AEA" w:rsidRPr="00646E2F" w:rsidRDefault="000B3AEA" w:rsidP="0002217E">
      <w:pPr>
        <w:pStyle w:val="Geenafstand"/>
        <w:spacing w:line="276" w:lineRule="auto"/>
        <w:rPr>
          <w:rFonts w:ascii="Segoe UI" w:hAnsi="Segoe UI" w:cs="Segoe UI"/>
          <w:sz w:val="20"/>
          <w:szCs w:val="20"/>
        </w:rPr>
      </w:pPr>
    </w:p>
    <w:p w:rsidR="000B3AEA" w:rsidRPr="00646E2F" w:rsidRDefault="000B3AEA" w:rsidP="0002217E">
      <w:pPr>
        <w:pStyle w:val="Geenafstand"/>
        <w:spacing w:line="276" w:lineRule="auto"/>
        <w:rPr>
          <w:rFonts w:ascii="Segoe UI" w:hAnsi="Segoe UI" w:cs="Segoe UI"/>
          <w:b/>
          <w:sz w:val="20"/>
          <w:szCs w:val="20"/>
        </w:rPr>
      </w:pPr>
      <w:r w:rsidRPr="00646E2F">
        <w:rPr>
          <w:rFonts w:ascii="Segoe UI" w:eastAsia="Univers" w:hAnsi="Segoe UI" w:cs="Segoe UI"/>
          <w:b/>
          <w:bCs/>
          <w:sz w:val="20"/>
          <w:szCs w:val="20"/>
        </w:rPr>
        <w:t>Weekenddiensten</w:t>
      </w:r>
    </w:p>
    <w:p w:rsidR="000B3AEA" w:rsidRPr="00646E2F" w:rsidRDefault="000B3AEA" w:rsidP="0002217E">
      <w:pPr>
        <w:pStyle w:val="Geenafstand"/>
        <w:spacing w:line="276" w:lineRule="auto"/>
        <w:rPr>
          <w:rFonts w:ascii="Segoe UI" w:hAnsi="Segoe UI" w:cs="Segoe UI"/>
          <w:sz w:val="20"/>
          <w:szCs w:val="20"/>
        </w:rPr>
      </w:pPr>
      <w:r w:rsidRPr="00646E2F">
        <w:rPr>
          <w:rFonts w:ascii="Segoe UI" w:eastAsia="Univers" w:hAnsi="Segoe UI" w:cs="Segoe UI"/>
          <w:sz w:val="20"/>
          <w:szCs w:val="20"/>
        </w:rPr>
        <w:t xml:space="preserve">Deze dagen moeten gecompenseerd worden, de compensatiedagen mogen naar eigen inzicht ingezet worden, maar niet tijdens de wisselweken long/cardio/SEH/ poli  omdat deze al erg kort zijn. </w:t>
      </w:r>
    </w:p>
    <w:p w:rsidR="000B3AEA" w:rsidRPr="00646E2F" w:rsidRDefault="000B3AEA" w:rsidP="0002217E">
      <w:pPr>
        <w:pStyle w:val="Geenafstand"/>
        <w:spacing w:line="276" w:lineRule="auto"/>
        <w:rPr>
          <w:rFonts w:ascii="Segoe UI" w:hAnsi="Segoe UI" w:cs="Segoe UI"/>
          <w:sz w:val="20"/>
          <w:szCs w:val="20"/>
        </w:rPr>
      </w:pPr>
    </w:p>
    <w:p w:rsidR="000B3AEA" w:rsidRPr="00646E2F" w:rsidRDefault="000B3AEA" w:rsidP="0002217E">
      <w:pPr>
        <w:pStyle w:val="Geenafstand"/>
        <w:spacing w:line="276" w:lineRule="auto"/>
        <w:rPr>
          <w:rFonts w:ascii="Segoe UI" w:hAnsi="Segoe UI" w:cs="Segoe UI"/>
          <w:b/>
          <w:sz w:val="20"/>
          <w:szCs w:val="20"/>
        </w:rPr>
      </w:pPr>
      <w:r w:rsidRPr="00646E2F">
        <w:rPr>
          <w:rFonts w:ascii="Segoe UI" w:eastAsia="Univers" w:hAnsi="Segoe UI" w:cs="Segoe UI"/>
          <w:b/>
          <w:bCs/>
          <w:sz w:val="20"/>
          <w:szCs w:val="20"/>
        </w:rPr>
        <w:t>Onderwijs</w:t>
      </w:r>
    </w:p>
    <w:p w:rsidR="000B3AEA" w:rsidRPr="0003064A" w:rsidRDefault="000B3AEA" w:rsidP="0002217E">
      <w:pPr>
        <w:pStyle w:val="Geenafstand"/>
        <w:spacing w:line="276" w:lineRule="auto"/>
        <w:rPr>
          <w:rFonts w:ascii="Segoe UI" w:hAnsi="Segoe UI" w:cs="Segoe UI"/>
          <w:sz w:val="20"/>
          <w:szCs w:val="20"/>
        </w:rPr>
      </w:pPr>
      <w:r w:rsidRPr="00646E2F">
        <w:rPr>
          <w:rFonts w:ascii="Segoe UI" w:eastAsia="Univers" w:hAnsi="Segoe UI" w:cs="Segoe UI"/>
          <w:sz w:val="20"/>
          <w:szCs w:val="20"/>
        </w:rPr>
        <w:t>In de mail, en  op SharePoint, staat o.a. een onderwijsrooster, waarop aangegeven staat waar en wanneer onderwijs plaatsvindt. Er wordt een proactieve houding verwacht van coassistenten om ook zelf</w:t>
      </w:r>
      <w:r w:rsidRPr="0003064A">
        <w:rPr>
          <w:rFonts w:ascii="Segoe UI" w:eastAsia="Univers" w:hAnsi="Segoe UI" w:cs="Segoe UI"/>
          <w:sz w:val="20"/>
          <w:szCs w:val="20"/>
        </w:rPr>
        <w:t xml:space="preserve"> interessante onderwerpen voor onderwijs te regelen (specialisten staan hier zeker voor open!). </w:t>
      </w:r>
    </w:p>
    <w:p w:rsidR="000B3AEA" w:rsidRPr="0003064A" w:rsidRDefault="000B3AEA" w:rsidP="0002217E">
      <w:pPr>
        <w:pStyle w:val="Geenafstand"/>
        <w:spacing w:line="276" w:lineRule="auto"/>
        <w:rPr>
          <w:rFonts w:ascii="Segoe UI" w:hAnsi="Segoe UI" w:cs="Segoe UI"/>
          <w:sz w:val="20"/>
          <w:szCs w:val="20"/>
        </w:rPr>
      </w:pPr>
    </w:p>
    <w:p w:rsidR="000B3AEA" w:rsidRPr="0003064A" w:rsidRDefault="000B3AEA" w:rsidP="0002217E">
      <w:pPr>
        <w:rPr>
          <w:rFonts w:eastAsia="Univers" w:cs="Segoe UI"/>
          <w:b/>
          <w:bCs/>
          <w:szCs w:val="20"/>
          <w:lang w:eastAsia="en-US"/>
        </w:rPr>
      </w:pPr>
      <w:r w:rsidRPr="0003064A">
        <w:rPr>
          <w:rFonts w:eastAsia="Univers" w:cs="Segoe UI"/>
          <w:b/>
          <w:bCs/>
          <w:szCs w:val="20"/>
        </w:rPr>
        <w:br w:type="page"/>
      </w:r>
    </w:p>
    <w:p w:rsidR="000B3AEA" w:rsidRPr="0003064A" w:rsidRDefault="000B3AEA" w:rsidP="0002217E">
      <w:pPr>
        <w:pStyle w:val="Geenafstand"/>
        <w:spacing w:line="276" w:lineRule="auto"/>
        <w:rPr>
          <w:rFonts w:ascii="Segoe UI" w:hAnsi="Segoe UI" w:cs="Segoe UI"/>
          <w:b/>
          <w:sz w:val="20"/>
          <w:szCs w:val="20"/>
        </w:rPr>
      </w:pPr>
      <w:r w:rsidRPr="0003064A">
        <w:rPr>
          <w:rFonts w:ascii="Segoe UI" w:eastAsia="Univers" w:hAnsi="Segoe UI" w:cs="Segoe UI"/>
          <w:b/>
          <w:bCs/>
          <w:sz w:val="20"/>
          <w:szCs w:val="20"/>
        </w:rPr>
        <w:t>Patiëntenpresentatie</w:t>
      </w:r>
    </w:p>
    <w:p w:rsidR="000B3AEA" w:rsidRPr="0003064A" w:rsidRDefault="000B3AEA" w:rsidP="0002217E">
      <w:pPr>
        <w:pStyle w:val="Geenafstand"/>
        <w:spacing w:line="276" w:lineRule="auto"/>
        <w:rPr>
          <w:rFonts w:ascii="Segoe UI" w:hAnsi="Segoe UI" w:cs="Segoe UI"/>
          <w:color w:val="000000"/>
          <w:sz w:val="20"/>
          <w:szCs w:val="20"/>
        </w:rPr>
      </w:pPr>
      <w:r w:rsidRPr="0003064A">
        <w:rPr>
          <w:rFonts w:ascii="Segoe UI" w:eastAsia="Univers" w:hAnsi="Segoe UI" w:cs="Segoe UI"/>
          <w:sz w:val="20"/>
          <w:szCs w:val="20"/>
        </w:rPr>
        <w:t xml:space="preserve">Onderdeel van je beoordeling. </w:t>
      </w:r>
      <w:r w:rsidRPr="0003064A">
        <w:rPr>
          <w:rFonts w:ascii="Segoe UI" w:eastAsia="Univers,Arial" w:hAnsi="Segoe UI" w:cs="Segoe UI"/>
          <w:color w:val="000000"/>
          <w:sz w:val="20"/>
          <w:szCs w:val="20"/>
        </w:rPr>
        <w:t>In de laatste helft van je coschap. Begin tijdig met het zoeken naar een geschikt onderwerp voor de presentatie (aan te raden is in je eerste weken), en op tijd feedback te vragen bij een specialist.</w:t>
      </w:r>
    </w:p>
    <w:p w:rsidR="000B3AEA" w:rsidRPr="0003064A" w:rsidRDefault="000B3AEA" w:rsidP="0002217E">
      <w:pPr>
        <w:pStyle w:val="Geenafstand"/>
        <w:spacing w:line="276" w:lineRule="auto"/>
        <w:rPr>
          <w:rFonts w:ascii="Segoe UI" w:hAnsi="Segoe UI" w:cs="Segoe UI"/>
          <w:color w:val="000000"/>
          <w:sz w:val="20"/>
          <w:szCs w:val="20"/>
        </w:rPr>
      </w:pPr>
    </w:p>
    <w:p w:rsidR="000B3AEA" w:rsidRPr="0003064A" w:rsidRDefault="000B3AEA" w:rsidP="0002217E">
      <w:pPr>
        <w:pStyle w:val="Geenafstand"/>
        <w:spacing w:line="276" w:lineRule="auto"/>
        <w:rPr>
          <w:rFonts w:ascii="Segoe UI" w:hAnsi="Segoe UI" w:cs="Segoe UI"/>
          <w:b/>
          <w:color w:val="000000"/>
          <w:sz w:val="20"/>
          <w:szCs w:val="20"/>
        </w:rPr>
      </w:pPr>
      <w:r w:rsidRPr="0003064A">
        <w:rPr>
          <w:rFonts w:ascii="Segoe UI" w:eastAsia="Univers,Arial" w:hAnsi="Segoe UI" w:cs="Segoe UI"/>
          <w:b/>
          <w:bCs/>
          <w:color w:val="000000"/>
          <w:sz w:val="20"/>
          <w:szCs w:val="20"/>
        </w:rPr>
        <w:t>Ziekte</w:t>
      </w:r>
    </w:p>
    <w:p w:rsidR="000B3AEA" w:rsidRPr="0003064A" w:rsidRDefault="000B3AEA" w:rsidP="0002217E">
      <w:pPr>
        <w:pStyle w:val="Geenafstand"/>
        <w:spacing w:line="276" w:lineRule="auto"/>
        <w:rPr>
          <w:rFonts w:ascii="Segoe UI" w:hAnsi="Segoe UI" w:cs="Segoe UI"/>
          <w:color w:val="000000"/>
          <w:sz w:val="20"/>
          <w:szCs w:val="20"/>
        </w:rPr>
      </w:pPr>
      <w:r w:rsidRPr="0003064A">
        <w:rPr>
          <w:rFonts w:ascii="Segoe UI" w:eastAsia="Univers,Arial" w:hAnsi="Segoe UI" w:cs="Segoe UI"/>
          <w:color w:val="000000"/>
          <w:sz w:val="20"/>
          <w:szCs w:val="20"/>
        </w:rPr>
        <w:t xml:space="preserve">Bij ziekte: mailen naar </w:t>
      </w:r>
      <w:r w:rsidR="0002217E">
        <w:rPr>
          <w:rFonts w:ascii="Segoe UI" w:eastAsia="Univers,Arial" w:hAnsi="Segoe UI" w:cs="Segoe UI"/>
          <w:color w:val="000000"/>
          <w:sz w:val="20"/>
          <w:szCs w:val="20"/>
        </w:rPr>
        <w:t>Antoinette van Gorp</w:t>
      </w:r>
      <w:r w:rsidRPr="0003064A">
        <w:rPr>
          <w:rFonts w:ascii="Segoe UI" w:eastAsia="Univers,Arial" w:hAnsi="Segoe UI" w:cs="Segoe UI"/>
          <w:color w:val="000000"/>
          <w:sz w:val="20"/>
          <w:szCs w:val="20"/>
        </w:rPr>
        <w:t xml:space="preserve"> (</w:t>
      </w:r>
      <w:hyperlink r:id="rId31" w:history="1">
        <w:r w:rsidR="0002217E" w:rsidRPr="00554AF3">
          <w:rPr>
            <w:rStyle w:val="Hyperlink"/>
            <w:rFonts w:ascii="Segoe UI" w:eastAsia="Univers,Arial" w:hAnsi="Segoe UI" w:cs="Segoe UI"/>
            <w:sz w:val="20"/>
            <w:szCs w:val="20"/>
          </w:rPr>
          <w:t>a.vangorp@etz.nl</w:t>
        </w:r>
      </w:hyperlink>
      <w:r w:rsidRPr="0003064A">
        <w:rPr>
          <w:rFonts w:ascii="Segoe UI" w:eastAsia="Univers,Arial" w:hAnsi="Segoe UI" w:cs="Segoe UI"/>
          <w:color w:val="000000"/>
          <w:sz w:val="20"/>
          <w:szCs w:val="20"/>
        </w:rPr>
        <w:t>) met daarbij ook de reden en op welke afdeling je stage loopt, zodat we deze ook kunnen informeren (danwel zelf ook contact opnemen met die afdeling) en dit wordt ook doorgegeven aan dr. Brouwer.</w:t>
      </w:r>
    </w:p>
    <w:p w:rsidR="000B3AEA" w:rsidRPr="0003064A" w:rsidRDefault="000B3AEA" w:rsidP="0002217E">
      <w:pPr>
        <w:pStyle w:val="Geenafstand"/>
        <w:spacing w:line="276" w:lineRule="auto"/>
        <w:rPr>
          <w:rFonts w:ascii="Segoe UI" w:hAnsi="Segoe UI" w:cs="Segoe UI"/>
          <w:color w:val="000000"/>
          <w:sz w:val="20"/>
          <w:szCs w:val="20"/>
        </w:rPr>
      </w:pPr>
    </w:p>
    <w:p w:rsidR="000B3AEA" w:rsidRPr="0003064A" w:rsidRDefault="000B3AEA" w:rsidP="0002217E">
      <w:pPr>
        <w:pStyle w:val="Geenafstand"/>
        <w:spacing w:line="276" w:lineRule="auto"/>
        <w:rPr>
          <w:rFonts w:ascii="Segoe UI" w:hAnsi="Segoe UI" w:cs="Segoe UI"/>
          <w:color w:val="000000"/>
          <w:sz w:val="20"/>
          <w:szCs w:val="20"/>
        </w:rPr>
      </w:pPr>
    </w:p>
    <w:p w:rsidR="000B3AEA" w:rsidRPr="0003064A" w:rsidRDefault="000B3AEA" w:rsidP="0002217E">
      <w:pPr>
        <w:pStyle w:val="Geenafstand"/>
        <w:spacing w:line="276" w:lineRule="auto"/>
        <w:rPr>
          <w:rFonts w:ascii="Segoe UI" w:hAnsi="Segoe UI" w:cs="Segoe UI"/>
          <w:b/>
          <w:color w:val="000000"/>
          <w:sz w:val="20"/>
          <w:szCs w:val="20"/>
        </w:rPr>
      </w:pPr>
      <w:r w:rsidRPr="0003064A">
        <w:rPr>
          <w:rFonts w:ascii="Segoe UI" w:eastAsia="Univers,Arial" w:hAnsi="Segoe UI" w:cs="Segoe UI"/>
          <w:b/>
          <w:bCs/>
          <w:color w:val="000000"/>
          <w:sz w:val="20"/>
          <w:szCs w:val="20"/>
        </w:rPr>
        <w:t>Beoordelingen</w:t>
      </w:r>
    </w:p>
    <w:p w:rsidR="000B3AEA" w:rsidRPr="0003064A" w:rsidRDefault="000B3AEA" w:rsidP="0002217E">
      <w:pPr>
        <w:pStyle w:val="Geenafstand"/>
        <w:numPr>
          <w:ilvl w:val="0"/>
          <w:numId w:val="4"/>
        </w:numPr>
        <w:spacing w:line="276" w:lineRule="auto"/>
        <w:rPr>
          <w:rFonts w:ascii="Segoe UI" w:eastAsia="Univers" w:hAnsi="Segoe UI" w:cs="Segoe UI"/>
          <w:sz w:val="20"/>
          <w:szCs w:val="20"/>
        </w:rPr>
      </w:pPr>
      <w:r w:rsidRPr="0003064A">
        <w:rPr>
          <w:rFonts w:ascii="Segoe UI" w:eastAsia="Univers,Arial" w:hAnsi="Segoe UI" w:cs="Segoe UI"/>
          <w:color w:val="000000"/>
          <w:sz w:val="20"/>
          <w:szCs w:val="20"/>
        </w:rPr>
        <w:t>Tussenbeoordeling in week 4 bij dr. Brouwer op vrijdagmiddag 14 uur op de poli, route 25, kamer 12. Check van tevoren even met dr. Brouwer of zij niet toevallig weg is voor congres. Vergeet niet formulier op E-pass klaar te zetten.</w:t>
      </w:r>
    </w:p>
    <w:p w:rsidR="000B3AEA" w:rsidRPr="0003064A" w:rsidRDefault="000B3AEA" w:rsidP="0002217E">
      <w:pPr>
        <w:pStyle w:val="Geenafstand"/>
        <w:numPr>
          <w:ilvl w:val="0"/>
          <w:numId w:val="4"/>
        </w:numPr>
        <w:spacing w:line="276" w:lineRule="auto"/>
        <w:rPr>
          <w:rFonts w:ascii="Segoe UI" w:eastAsia="Univers" w:hAnsi="Segoe UI" w:cs="Segoe UI"/>
          <w:sz w:val="20"/>
          <w:szCs w:val="20"/>
        </w:rPr>
      </w:pPr>
      <w:r w:rsidRPr="0003064A">
        <w:rPr>
          <w:rFonts w:ascii="Segoe UI" w:eastAsia="Univers,Arial" w:hAnsi="Segoe UI" w:cs="Segoe UI"/>
          <w:color w:val="000000"/>
          <w:sz w:val="20"/>
          <w:szCs w:val="20"/>
        </w:rPr>
        <w:t>Laat in een van je laatste weken een assistent je beoordelen op een volledige anamnese, lichamelijk onderzoek en status schrijven. De formulieren kun je vinden en uitprinten uit EPASS. Je mag maar één keer een beoordeling laten invullen!!!</w:t>
      </w:r>
    </w:p>
    <w:p w:rsidR="000B3AEA" w:rsidRPr="0003064A" w:rsidRDefault="000B3AEA" w:rsidP="0002217E">
      <w:pPr>
        <w:pStyle w:val="Geenafstand"/>
        <w:numPr>
          <w:ilvl w:val="0"/>
          <w:numId w:val="4"/>
        </w:numPr>
        <w:spacing w:line="276" w:lineRule="auto"/>
        <w:rPr>
          <w:rFonts w:ascii="Segoe UI" w:eastAsia="Univers,Arial" w:hAnsi="Segoe UI" w:cs="Segoe UI"/>
          <w:color w:val="000000"/>
          <w:sz w:val="20"/>
          <w:szCs w:val="20"/>
        </w:rPr>
      </w:pPr>
      <w:r w:rsidRPr="0003064A">
        <w:rPr>
          <w:rFonts w:ascii="Segoe UI" w:eastAsia="Univers,Arial" w:hAnsi="Segoe UI" w:cs="Segoe UI"/>
          <w:color w:val="000000"/>
          <w:sz w:val="20"/>
          <w:szCs w:val="20"/>
        </w:rPr>
        <w:t>Eindbeoordeling in week 10 bij dr. Brouwer, poli, kamer 12, hiervoor geldt hetzelfde als voor de tussenbeoordeling.</w:t>
      </w:r>
    </w:p>
    <w:p w:rsidR="004006AB" w:rsidRDefault="004006AB" w:rsidP="0002217E">
      <w:pPr>
        <w:pStyle w:val="Kop1"/>
        <w:jc w:val="left"/>
        <w:rPr>
          <w:rFonts w:cs="Segoe UI"/>
        </w:rPr>
      </w:pPr>
    </w:p>
    <w:p w:rsidR="004006AB" w:rsidRDefault="004006AB" w:rsidP="0002217E">
      <w:pPr>
        <w:rPr>
          <w:rFonts w:eastAsia="MS ????"/>
          <w:kern w:val="32"/>
          <w:sz w:val="24"/>
          <w:szCs w:val="20"/>
          <w:lang w:val="x-none" w:eastAsia="x-none"/>
        </w:rPr>
      </w:pPr>
      <w:r>
        <w:br w:type="page"/>
      </w:r>
    </w:p>
    <w:p w:rsidR="004006AB" w:rsidRPr="004006AB" w:rsidRDefault="004006AB" w:rsidP="0002217E">
      <w:pPr>
        <w:pStyle w:val="Kop1"/>
        <w:jc w:val="left"/>
        <w:rPr>
          <w:rFonts w:cs="Segoe UI"/>
          <w:sz w:val="28"/>
          <w:szCs w:val="28"/>
          <w:lang w:val="nl-NL"/>
        </w:rPr>
      </w:pPr>
      <w:r w:rsidRPr="004006AB">
        <w:rPr>
          <w:rFonts w:cs="Segoe UI"/>
          <w:sz w:val="28"/>
          <w:szCs w:val="28"/>
        </w:rPr>
        <w:t xml:space="preserve">Interne geneeskunde </w:t>
      </w:r>
      <w:r w:rsidRPr="004006AB">
        <w:rPr>
          <w:rFonts w:cs="Segoe UI"/>
          <w:sz w:val="28"/>
          <w:szCs w:val="28"/>
          <w:lang w:val="nl-NL"/>
        </w:rPr>
        <w:t>locatie TSZ</w:t>
      </w:r>
    </w:p>
    <w:p w:rsidR="004006AB" w:rsidRDefault="004006AB" w:rsidP="0002217E">
      <w:pPr>
        <w:pStyle w:val="Geenafstand"/>
        <w:spacing w:line="276" w:lineRule="auto"/>
        <w:rPr>
          <w:rFonts w:ascii="Segoe UI" w:eastAsia="Univers,Arial" w:hAnsi="Segoe UI" w:cs="Segoe UI"/>
          <w:color w:val="000000"/>
          <w:sz w:val="20"/>
          <w:szCs w:val="20"/>
        </w:rPr>
      </w:pPr>
      <w:r w:rsidRPr="0003064A">
        <w:rPr>
          <w:rFonts w:ascii="Segoe UI" w:eastAsia="Univers,Arial" w:hAnsi="Segoe UI" w:cs="Segoe UI"/>
          <w:color w:val="000000"/>
          <w:sz w:val="20"/>
          <w:szCs w:val="20"/>
        </w:rPr>
        <w:t xml:space="preserve">Informatie voor coassistenten vanuit </w:t>
      </w:r>
      <w:r>
        <w:rPr>
          <w:rFonts w:ascii="Segoe UI" w:eastAsia="Univers,Arial" w:hAnsi="Segoe UI" w:cs="Segoe UI"/>
          <w:color w:val="000000"/>
          <w:sz w:val="20"/>
          <w:szCs w:val="20"/>
        </w:rPr>
        <w:t>Radboud</w:t>
      </w:r>
    </w:p>
    <w:p w:rsidR="004006AB" w:rsidRDefault="004006AB" w:rsidP="0002217E">
      <w:pPr>
        <w:pStyle w:val="Geenafstand"/>
        <w:spacing w:line="276" w:lineRule="auto"/>
        <w:rPr>
          <w:rFonts w:ascii="Segoe UI" w:eastAsia="Univers,Arial" w:hAnsi="Segoe UI" w:cs="Segoe UI"/>
          <w:color w:val="000000"/>
          <w:sz w:val="20"/>
          <w:szCs w:val="20"/>
        </w:rPr>
      </w:pPr>
    </w:p>
    <w:p w:rsidR="00C36376" w:rsidRPr="002345CC" w:rsidRDefault="00C36376" w:rsidP="00C36376">
      <w:pPr>
        <w:rPr>
          <w:rFonts w:ascii="Candara" w:hAnsi="Candara"/>
        </w:rPr>
      </w:pPr>
      <w:r>
        <w:rPr>
          <w:rFonts w:ascii="Candara" w:hAnsi="Candara"/>
        </w:rPr>
        <w:t>Beste co-</w:t>
      </w:r>
      <w:r w:rsidRPr="002345CC">
        <w:rPr>
          <w:rFonts w:ascii="Candara" w:hAnsi="Candara"/>
        </w:rPr>
        <w:t>assistenten,</w:t>
      </w:r>
    </w:p>
    <w:p w:rsidR="00C36376" w:rsidRPr="002345CC" w:rsidRDefault="00C36376" w:rsidP="00C36376">
      <w:pPr>
        <w:rPr>
          <w:rFonts w:ascii="Candara" w:hAnsi="Candara"/>
        </w:rPr>
      </w:pPr>
    </w:p>
    <w:p w:rsidR="00C36376" w:rsidRPr="002345CC" w:rsidRDefault="00C36376" w:rsidP="00C36376">
      <w:pPr>
        <w:keepNext/>
        <w:outlineLvl w:val="0"/>
        <w:rPr>
          <w:rFonts w:ascii="Candara" w:hAnsi="Candara"/>
          <w:b/>
          <w:bCs/>
        </w:rPr>
      </w:pPr>
      <w:r w:rsidRPr="002345CC">
        <w:rPr>
          <w:rFonts w:ascii="Candara" w:hAnsi="Candara"/>
          <w:b/>
          <w:bCs/>
        </w:rPr>
        <w:t>Inleiding</w:t>
      </w:r>
    </w:p>
    <w:p w:rsidR="00C36376" w:rsidRPr="002345CC" w:rsidRDefault="00C36376" w:rsidP="00C36376">
      <w:pPr>
        <w:rPr>
          <w:rFonts w:ascii="Candara" w:hAnsi="Candara"/>
        </w:rPr>
      </w:pPr>
      <w:r>
        <w:rPr>
          <w:rFonts w:ascii="Candara" w:hAnsi="Candara"/>
        </w:rPr>
        <w:t>Jullie eerste co</w:t>
      </w:r>
      <w:r w:rsidRPr="002345CC">
        <w:rPr>
          <w:rFonts w:ascii="Candara" w:hAnsi="Candara"/>
        </w:rPr>
        <w:t xml:space="preserve">schap zal van start gaan in het ETZ te Tilburg. </w:t>
      </w:r>
      <w:r>
        <w:rPr>
          <w:rFonts w:ascii="Candara" w:hAnsi="Candara"/>
        </w:rPr>
        <w:t xml:space="preserve">Jullie zullen zowel actief zijn op locatie TweeSteden Tilburg, en Waalwijk, als ook op locatie Elisabeth (kliniek). </w:t>
      </w:r>
      <w:r w:rsidRPr="002345CC">
        <w:rPr>
          <w:rFonts w:ascii="Candara" w:hAnsi="Candara"/>
        </w:rPr>
        <w:t>De komende acht weken verblijven jullie op verschillende afdeling</w:t>
      </w:r>
      <w:r>
        <w:rPr>
          <w:rFonts w:ascii="Candara" w:hAnsi="Candara"/>
        </w:rPr>
        <w:t>en en de polikliniek binnen de inwendige geneeskunde en andere specialismen zoals cardiologie, longziekten, geriatrie en reumatologie.</w:t>
      </w:r>
    </w:p>
    <w:p w:rsidR="00C36376" w:rsidRPr="002345CC" w:rsidRDefault="00C36376" w:rsidP="00C36376">
      <w:pPr>
        <w:rPr>
          <w:rFonts w:ascii="Candara" w:hAnsi="Candara"/>
        </w:rPr>
      </w:pPr>
    </w:p>
    <w:p w:rsidR="00C36376" w:rsidRPr="002345CC" w:rsidRDefault="00C36376" w:rsidP="00C36376">
      <w:pPr>
        <w:keepNext/>
        <w:outlineLvl w:val="0"/>
        <w:rPr>
          <w:rFonts w:ascii="Candara" w:hAnsi="Candara"/>
          <w:b/>
          <w:bCs/>
        </w:rPr>
      </w:pPr>
      <w:r w:rsidRPr="002345CC">
        <w:rPr>
          <w:rFonts w:ascii="Candara" w:hAnsi="Candara"/>
          <w:b/>
          <w:bCs/>
        </w:rPr>
        <w:t>De eerste dag van de week</w:t>
      </w:r>
    </w:p>
    <w:p w:rsidR="00C36376" w:rsidRDefault="00C36376" w:rsidP="00C36376">
      <w:pPr>
        <w:rPr>
          <w:rFonts w:ascii="Candara" w:hAnsi="Candara"/>
        </w:rPr>
      </w:pPr>
      <w:r w:rsidRPr="002345CC">
        <w:rPr>
          <w:rFonts w:ascii="Candara" w:hAnsi="Candara"/>
        </w:rPr>
        <w:t>Op de eerste dag van de week worden jullie om 8.00 uur bij de ove</w:t>
      </w:r>
      <w:r>
        <w:rPr>
          <w:rFonts w:ascii="Candara" w:hAnsi="Candara"/>
        </w:rPr>
        <w:t>rdracht van de Interne verwacht in v</w:t>
      </w:r>
      <w:r w:rsidRPr="002345CC">
        <w:rPr>
          <w:rFonts w:ascii="Candara" w:hAnsi="Candara"/>
        </w:rPr>
        <w:t xml:space="preserve">ergaderruimte 5 </w:t>
      </w:r>
      <w:r>
        <w:rPr>
          <w:rFonts w:ascii="Candara" w:hAnsi="Candara"/>
        </w:rPr>
        <w:t>op locatie TweeSteden, (</w:t>
      </w:r>
      <w:r w:rsidRPr="002345CC">
        <w:rPr>
          <w:rFonts w:ascii="Candara" w:hAnsi="Candara"/>
        </w:rPr>
        <w:t>in de kelder</w:t>
      </w:r>
      <w:r>
        <w:rPr>
          <w:rFonts w:ascii="Candara" w:hAnsi="Candara"/>
        </w:rPr>
        <w:t xml:space="preserve">, onder het bestuursgebouw). </w:t>
      </w:r>
    </w:p>
    <w:p w:rsidR="00C36376" w:rsidRDefault="00C36376" w:rsidP="00C36376">
      <w:pPr>
        <w:rPr>
          <w:rFonts w:ascii="Candara" w:hAnsi="Candara" w:cs="Tahoma"/>
        </w:rPr>
      </w:pPr>
      <w:r>
        <w:rPr>
          <w:rFonts w:ascii="Candara" w:hAnsi="Candara"/>
        </w:rPr>
        <w:t>De eerste dag van het co</w:t>
      </w:r>
      <w:r w:rsidRPr="002345CC">
        <w:rPr>
          <w:rFonts w:ascii="Candara" w:hAnsi="Candara"/>
        </w:rPr>
        <w:t xml:space="preserve">- </w:t>
      </w:r>
      <w:r>
        <w:rPr>
          <w:rFonts w:ascii="Candara" w:hAnsi="Candara"/>
        </w:rPr>
        <w:t xml:space="preserve">schap krijgen jullie een korte rondleiding van een van de co-assistenten die al vier weken in het ziekenhuis werkt. Zij regelen met jullie zaken zoals een pasje en witte jas. Bij deze rondleiding hoort een korte introductie door dr. Waizy of een arts-assistent interne geneeskunde. </w:t>
      </w:r>
      <w:r w:rsidRPr="002345CC">
        <w:rPr>
          <w:rFonts w:ascii="Candara" w:hAnsi="Candara" w:cs="Tahoma"/>
        </w:rPr>
        <w:t xml:space="preserve">Daarna gaan jullie naar de </w:t>
      </w:r>
      <w:r>
        <w:rPr>
          <w:rFonts w:ascii="Candara" w:hAnsi="Candara" w:cs="Tahoma"/>
        </w:rPr>
        <w:t xml:space="preserve">afdelingen waar jullie werkzaam zullen zijn. </w:t>
      </w:r>
    </w:p>
    <w:p w:rsidR="00C36376" w:rsidRPr="005D6F68" w:rsidRDefault="00C36376" w:rsidP="00C36376">
      <w:pPr>
        <w:rPr>
          <w:rFonts w:ascii="Candara" w:hAnsi="Candara"/>
        </w:rPr>
      </w:pPr>
    </w:p>
    <w:p w:rsidR="00C36376" w:rsidRPr="002345CC" w:rsidRDefault="00C36376" w:rsidP="00C36376">
      <w:pPr>
        <w:rPr>
          <w:rFonts w:ascii="Candara" w:hAnsi="Candara" w:cs="Tahoma"/>
        </w:rPr>
      </w:pPr>
      <w:r>
        <w:rPr>
          <w:rFonts w:ascii="Candara" w:hAnsi="Candara" w:cs="Tahoma"/>
        </w:rPr>
        <w:t>Na de eerste dag volg je de indeling zoals aangegeven op de eerste pagina. De co-</w:t>
      </w:r>
      <w:r w:rsidRPr="002345CC">
        <w:rPr>
          <w:rFonts w:ascii="Candara" w:hAnsi="Candara" w:cs="Tahoma"/>
        </w:rPr>
        <w:t>assistent voor de cardiologie meldt zich om 8.00 uur voor de overdracht bij de c</w:t>
      </w:r>
      <w:r>
        <w:rPr>
          <w:rFonts w:ascii="Candara" w:hAnsi="Candara" w:cs="Tahoma"/>
        </w:rPr>
        <w:t xml:space="preserve">ardiologie </w:t>
      </w:r>
      <w:r w:rsidRPr="002345CC">
        <w:rPr>
          <w:rFonts w:ascii="Candara" w:hAnsi="Candara" w:cs="Tahoma"/>
        </w:rPr>
        <w:t xml:space="preserve">op </w:t>
      </w:r>
      <w:r>
        <w:rPr>
          <w:rFonts w:ascii="Candara" w:hAnsi="Candara" w:cs="Tahoma"/>
        </w:rPr>
        <w:t xml:space="preserve">Kopkamer </w:t>
      </w:r>
      <w:r w:rsidRPr="005D6F68">
        <w:rPr>
          <w:rFonts w:ascii="Candara" w:hAnsi="Candara" w:cs="Tahoma"/>
        </w:rPr>
        <w:t>vijfde verdieping.</w:t>
      </w:r>
      <w:r>
        <w:rPr>
          <w:rFonts w:ascii="Candara" w:hAnsi="Candara" w:cs="Tahoma"/>
        </w:rPr>
        <w:t xml:space="preserve"> De co-</w:t>
      </w:r>
      <w:r w:rsidRPr="002345CC">
        <w:rPr>
          <w:rFonts w:ascii="Candara" w:hAnsi="Candara" w:cs="Tahoma"/>
        </w:rPr>
        <w:t>assistent voor de longgeneeskunde meldt zich om 8.00 uur bij de overdracht voor de interne geneeskunde</w:t>
      </w:r>
      <w:r>
        <w:rPr>
          <w:rFonts w:ascii="Candara" w:hAnsi="Candara" w:cs="Tahoma"/>
        </w:rPr>
        <w:t xml:space="preserve"> ruimte 5 in de kelder</w:t>
      </w:r>
      <w:r w:rsidRPr="002345CC">
        <w:rPr>
          <w:rFonts w:ascii="Candara" w:hAnsi="Candara" w:cs="Tahoma"/>
        </w:rPr>
        <w:t>.</w:t>
      </w:r>
      <w:r>
        <w:rPr>
          <w:rFonts w:ascii="Candara" w:hAnsi="Candara" w:cs="Tahoma"/>
        </w:rPr>
        <w:t xml:space="preserve"> </w:t>
      </w:r>
    </w:p>
    <w:p w:rsidR="00C36376" w:rsidRPr="002345CC" w:rsidRDefault="00C36376" w:rsidP="00C36376">
      <w:pPr>
        <w:rPr>
          <w:rFonts w:ascii="Candara" w:hAnsi="Candara"/>
        </w:rPr>
      </w:pPr>
    </w:p>
    <w:p w:rsidR="00C36376" w:rsidRPr="00E257C5" w:rsidRDefault="00C36376" w:rsidP="00C36376">
      <w:pPr>
        <w:keepNext/>
        <w:outlineLvl w:val="0"/>
        <w:rPr>
          <w:rFonts w:ascii="Candara" w:hAnsi="Candara"/>
          <w:b/>
          <w:bCs/>
          <w:sz w:val="24"/>
        </w:rPr>
      </w:pPr>
      <w:r w:rsidRPr="00E257C5">
        <w:rPr>
          <w:rFonts w:ascii="Candara" w:hAnsi="Candara"/>
          <w:b/>
          <w:bCs/>
          <w:sz w:val="24"/>
        </w:rPr>
        <w:t>Vaste -</w:t>
      </w:r>
      <w:r w:rsidRPr="00E257C5">
        <w:rPr>
          <w:rFonts w:ascii="Candara" w:hAnsi="Candara"/>
          <w:b/>
          <w:bCs/>
          <w:color w:val="FF0000"/>
          <w:sz w:val="24"/>
          <w:u w:val="single"/>
        </w:rPr>
        <w:t>verplichte-</w:t>
      </w:r>
      <w:r w:rsidRPr="00E257C5">
        <w:rPr>
          <w:rFonts w:ascii="Candara" w:hAnsi="Candara"/>
          <w:b/>
          <w:bCs/>
          <w:sz w:val="24"/>
        </w:rPr>
        <w:t xml:space="preserve">  opleidingsmomenten</w:t>
      </w:r>
    </w:p>
    <w:p w:rsidR="00C36376" w:rsidRPr="002345CC" w:rsidRDefault="00C36376" w:rsidP="00C36376">
      <w:pPr>
        <w:rPr>
          <w:rFonts w:ascii="Candara" w:hAnsi="Candara"/>
        </w:rPr>
      </w:pPr>
      <w:r w:rsidRPr="002345CC">
        <w:rPr>
          <w:rFonts w:ascii="Candara" w:hAnsi="Candara"/>
        </w:rPr>
        <w:t>Er zijn vaste opleidingsmomenten per week waar alle co-assistenten worden verwacht:</w:t>
      </w:r>
    </w:p>
    <w:p w:rsidR="00C36376" w:rsidRPr="002345CC" w:rsidRDefault="00C36376" w:rsidP="00C36376">
      <w:pPr>
        <w:numPr>
          <w:ilvl w:val="0"/>
          <w:numId w:val="5"/>
        </w:numPr>
        <w:rPr>
          <w:rFonts w:ascii="Candara" w:hAnsi="Candara"/>
        </w:rPr>
      </w:pPr>
      <w:r>
        <w:rPr>
          <w:rFonts w:ascii="Candara" w:hAnsi="Candara"/>
        </w:rPr>
        <w:t xml:space="preserve">Elke </w:t>
      </w:r>
      <w:r w:rsidRPr="002345CC">
        <w:rPr>
          <w:rFonts w:ascii="Candara" w:hAnsi="Candara"/>
        </w:rPr>
        <w:t xml:space="preserve">Ochtend- </w:t>
      </w:r>
      <w:r>
        <w:rPr>
          <w:rFonts w:ascii="Candara" w:hAnsi="Candara"/>
        </w:rPr>
        <w:t xml:space="preserve">(8.00u) </w:t>
      </w:r>
      <w:r w:rsidRPr="002345CC">
        <w:rPr>
          <w:rFonts w:ascii="Candara" w:hAnsi="Candara"/>
        </w:rPr>
        <w:t xml:space="preserve">en </w:t>
      </w:r>
      <w:r>
        <w:rPr>
          <w:rFonts w:ascii="Candara" w:hAnsi="Candara"/>
        </w:rPr>
        <w:t>middag</w:t>
      </w:r>
      <w:r w:rsidRPr="002345CC">
        <w:rPr>
          <w:rFonts w:ascii="Candara" w:hAnsi="Candara"/>
        </w:rPr>
        <w:t>overdracht</w:t>
      </w:r>
      <w:r>
        <w:rPr>
          <w:rFonts w:ascii="Candara" w:hAnsi="Candara"/>
        </w:rPr>
        <w:t xml:space="preserve"> (dagelijks 16.00u/vrijdag 16.30u -(vergaderruimte 5 in TsZ /  Ez  Ochtendoverdracht = Ruimte 1 / Avondoverdracht = Ruimte 4 )</w:t>
      </w:r>
    </w:p>
    <w:p w:rsidR="00C36376" w:rsidRDefault="00C36376" w:rsidP="00C36376">
      <w:pPr>
        <w:numPr>
          <w:ilvl w:val="0"/>
          <w:numId w:val="5"/>
        </w:numPr>
        <w:rPr>
          <w:rFonts w:ascii="Candara" w:hAnsi="Candara"/>
        </w:rPr>
      </w:pPr>
      <w:r>
        <w:rPr>
          <w:rFonts w:ascii="Candara" w:hAnsi="Candara"/>
        </w:rPr>
        <w:t>Dinsdagmiddagonderwijs/onderwijs door internist(12.30u)- (vergaderruimte 6 in TsZ/)</w:t>
      </w:r>
    </w:p>
    <w:p w:rsidR="00C36376" w:rsidRDefault="00C36376" w:rsidP="00C36376">
      <w:pPr>
        <w:numPr>
          <w:ilvl w:val="0"/>
          <w:numId w:val="5"/>
        </w:numPr>
        <w:rPr>
          <w:rFonts w:ascii="Candara" w:hAnsi="Candara"/>
        </w:rPr>
      </w:pPr>
      <w:r w:rsidRPr="002345CC">
        <w:rPr>
          <w:rFonts w:ascii="Candara" w:hAnsi="Candara"/>
        </w:rPr>
        <w:t>Woensdag Bedsite teaching (</w:t>
      </w:r>
      <w:r>
        <w:rPr>
          <w:rFonts w:ascii="Candara" w:hAnsi="Candara"/>
        </w:rPr>
        <w:t>door consulent</w:t>
      </w:r>
      <w:r w:rsidRPr="002345CC">
        <w:rPr>
          <w:rFonts w:ascii="Candara" w:hAnsi="Candara"/>
        </w:rPr>
        <w:t xml:space="preserve"> interne</w:t>
      </w:r>
      <w:r>
        <w:rPr>
          <w:rFonts w:ascii="Candara" w:hAnsi="Candara"/>
        </w:rPr>
        <w:t>, verzamelen in backoffice</w:t>
      </w:r>
      <w:r w:rsidRPr="002345CC">
        <w:rPr>
          <w:rFonts w:ascii="Candara" w:hAnsi="Candara"/>
        </w:rPr>
        <w:t>)</w:t>
      </w:r>
      <w:r w:rsidRPr="00B35BF2">
        <w:rPr>
          <w:rFonts w:ascii="Candara" w:hAnsi="Candara"/>
        </w:rPr>
        <w:t xml:space="preserve"> </w:t>
      </w:r>
    </w:p>
    <w:p w:rsidR="00C36376" w:rsidRPr="002345CC" w:rsidRDefault="00C36376" w:rsidP="00C36376">
      <w:pPr>
        <w:numPr>
          <w:ilvl w:val="0"/>
          <w:numId w:val="5"/>
        </w:numPr>
        <w:rPr>
          <w:rFonts w:ascii="Candara" w:hAnsi="Candara"/>
        </w:rPr>
      </w:pPr>
      <w:r>
        <w:rPr>
          <w:rFonts w:ascii="Candara" w:hAnsi="Candara"/>
        </w:rPr>
        <w:t>V</w:t>
      </w:r>
      <w:r w:rsidRPr="002345CC">
        <w:rPr>
          <w:rFonts w:ascii="Candara" w:hAnsi="Candara"/>
        </w:rPr>
        <w:t>rijdagm</w:t>
      </w:r>
      <w:r>
        <w:rPr>
          <w:rFonts w:ascii="Candara" w:hAnsi="Candara"/>
        </w:rPr>
        <w:t>iddagonderwijs/ KPA door de co</w:t>
      </w:r>
      <w:r w:rsidRPr="002345CC">
        <w:rPr>
          <w:rFonts w:ascii="Candara" w:hAnsi="Candara"/>
        </w:rPr>
        <w:t>assistent</w:t>
      </w:r>
      <w:r>
        <w:rPr>
          <w:rFonts w:ascii="Candara" w:hAnsi="Candara"/>
        </w:rPr>
        <w:t xml:space="preserve"> (R</w:t>
      </w:r>
      <w:r w:rsidR="00C13FF0">
        <w:rPr>
          <w:rFonts w:ascii="Candara" w:hAnsi="Candara"/>
        </w:rPr>
        <w:t xml:space="preserve">uimte 6 in TsZ </w:t>
      </w:r>
      <w:r>
        <w:rPr>
          <w:rFonts w:ascii="Candara" w:hAnsi="Candara"/>
        </w:rPr>
        <w:t xml:space="preserve">/ </w:t>
      </w:r>
      <w:r w:rsidR="00C13FF0">
        <w:rPr>
          <w:rFonts w:ascii="Candara" w:hAnsi="Candara"/>
        </w:rPr>
        <w:t>/</w:t>
      </w:r>
      <w:r>
        <w:rPr>
          <w:rFonts w:ascii="Candara" w:hAnsi="Candara"/>
        </w:rPr>
        <w:t>R.4 in EZ)</w:t>
      </w:r>
    </w:p>
    <w:p w:rsidR="00C36376" w:rsidRDefault="00C36376" w:rsidP="00C36376">
      <w:pPr>
        <w:numPr>
          <w:ilvl w:val="0"/>
          <w:numId w:val="5"/>
        </w:numPr>
        <w:rPr>
          <w:rFonts w:ascii="Candara" w:hAnsi="Candara"/>
        </w:rPr>
      </w:pPr>
      <w:r>
        <w:rPr>
          <w:rFonts w:ascii="Candara" w:hAnsi="Candara"/>
        </w:rPr>
        <w:t>Donderdagmiddag is onderwijsmiddag voor interne, 13.00-14.30u(zie programma op sharepoint)</w:t>
      </w:r>
    </w:p>
    <w:p w:rsidR="00C36376" w:rsidRDefault="00C36376" w:rsidP="00C36376">
      <w:pPr>
        <w:numPr>
          <w:ilvl w:val="0"/>
          <w:numId w:val="5"/>
        </w:numPr>
        <w:rPr>
          <w:rFonts w:ascii="Candara" w:hAnsi="Candara"/>
        </w:rPr>
      </w:pPr>
      <w:r>
        <w:rPr>
          <w:rFonts w:ascii="Candara" w:hAnsi="Candara"/>
        </w:rPr>
        <w:t>Vrijdag: 1</w:t>
      </w:r>
      <w:r w:rsidRPr="00996D46">
        <w:rPr>
          <w:rFonts w:ascii="Candara" w:hAnsi="Candara"/>
          <w:vertAlign w:val="superscript"/>
        </w:rPr>
        <w:t>e</w:t>
      </w:r>
      <w:r>
        <w:rPr>
          <w:rFonts w:ascii="Candara" w:hAnsi="Candara"/>
        </w:rPr>
        <w:t xml:space="preserve"> en 3</w:t>
      </w:r>
      <w:r w:rsidRPr="00996D46">
        <w:rPr>
          <w:rFonts w:ascii="Candara" w:hAnsi="Candara"/>
          <w:vertAlign w:val="superscript"/>
        </w:rPr>
        <w:t>e</w:t>
      </w:r>
      <w:r>
        <w:rPr>
          <w:rFonts w:ascii="Candara" w:hAnsi="Candara"/>
        </w:rPr>
        <w:t xml:space="preserve">  Polibespreking / 2</w:t>
      </w:r>
      <w:r w:rsidRPr="00996D46">
        <w:rPr>
          <w:rFonts w:ascii="Candara" w:hAnsi="Candara"/>
          <w:vertAlign w:val="superscript"/>
        </w:rPr>
        <w:t>e</w:t>
      </w:r>
      <w:r>
        <w:rPr>
          <w:rFonts w:ascii="Candara" w:hAnsi="Candara"/>
        </w:rPr>
        <w:t xml:space="preserve">  Kennistoets (vergaderruimte 5 in TsZ)</w:t>
      </w:r>
    </w:p>
    <w:p w:rsidR="00C36376" w:rsidRDefault="00C36376" w:rsidP="00C36376">
      <w:pPr>
        <w:numPr>
          <w:ilvl w:val="0"/>
          <w:numId w:val="5"/>
        </w:numPr>
        <w:rPr>
          <w:rFonts w:ascii="Candara" w:hAnsi="Candara"/>
        </w:rPr>
      </w:pPr>
      <w:r>
        <w:rPr>
          <w:rFonts w:ascii="Candara" w:hAnsi="Candara"/>
        </w:rPr>
        <w:t xml:space="preserve">MDO-diabetes, donderdag 8.45 uur (Vergaderruimte 6) </w:t>
      </w:r>
    </w:p>
    <w:p w:rsidR="00C36376" w:rsidRDefault="00C36376" w:rsidP="00C36376">
      <w:pPr>
        <w:numPr>
          <w:ilvl w:val="0"/>
          <w:numId w:val="5"/>
        </w:numPr>
        <w:rPr>
          <w:rFonts w:ascii="Candara" w:hAnsi="Candara"/>
        </w:rPr>
      </w:pPr>
      <w:r>
        <w:rPr>
          <w:rFonts w:ascii="Candara" w:hAnsi="Candara"/>
        </w:rPr>
        <w:t>MDO-oncologie (zie lijstje op sharepoint)</w:t>
      </w:r>
    </w:p>
    <w:p w:rsidR="00C36376" w:rsidRDefault="00C36376" w:rsidP="00C36376">
      <w:pPr>
        <w:numPr>
          <w:ilvl w:val="0"/>
          <w:numId w:val="5"/>
        </w:numPr>
        <w:rPr>
          <w:rFonts w:ascii="Candara" w:hAnsi="Candara"/>
        </w:rPr>
      </w:pPr>
      <w:r>
        <w:rPr>
          <w:rFonts w:ascii="Candara" w:hAnsi="Candara"/>
        </w:rPr>
        <w:t>Refereeravond,   2</w:t>
      </w:r>
      <w:r w:rsidRPr="003F648F">
        <w:rPr>
          <w:rFonts w:ascii="Candara" w:hAnsi="Candara"/>
          <w:vertAlign w:val="superscript"/>
        </w:rPr>
        <w:t>e</w:t>
      </w:r>
      <w:r>
        <w:rPr>
          <w:rFonts w:ascii="Candara" w:hAnsi="Candara"/>
          <w:vertAlign w:val="superscript"/>
        </w:rPr>
        <w:t xml:space="preserve"> </w:t>
      </w:r>
      <w:r>
        <w:rPr>
          <w:rFonts w:ascii="Candara" w:hAnsi="Candara"/>
        </w:rPr>
        <w:t xml:space="preserve"> dinsdag van de maand (AULA -EZ)  </w:t>
      </w:r>
    </w:p>
    <w:p w:rsidR="00C36376" w:rsidRPr="002345CC" w:rsidRDefault="00C36376" w:rsidP="00C36376">
      <w:pPr>
        <w:ind w:left="720"/>
        <w:rPr>
          <w:rFonts w:ascii="Candara" w:hAnsi="Candara"/>
        </w:rPr>
      </w:pPr>
    </w:p>
    <w:p w:rsidR="00C36376" w:rsidRPr="002345CC" w:rsidRDefault="00C36376" w:rsidP="00C36376">
      <w:pPr>
        <w:rPr>
          <w:rFonts w:ascii="Candara" w:hAnsi="Candara"/>
        </w:rPr>
      </w:pPr>
      <w:r w:rsidRPr="002345CC">
        <w:rPr>
          <w:rFonts w:ascii="Candara" w:hAnsi="Candara"/>
        </w:rPr>
        <w:t xml:space="preserve">Tevens zullen jullie maandelijks per mail een onderwijsrooster krijgen, waarbij jullie verwacht worden. </w:t>
      </w:r>
    </w:p>
    <w:p w:rsidR="00C36376" w:rsidRPr="002345CC" w:rsidRDefault="00C36376" w:rsidP="00C36376">
      <w:pPr>
        <w:rPr>
          <w:rFonts w:ascii="Candara" w:hAnsi="Candara"/>
        </w:rPr>
      </w:pPr>
      <w:r w:rsidRPr="002345CC">
        <w:rPr>
          <w:rFonts w:ascii="Candara" w:hAnsi="Candara"/>
        </w:rPr>
        <w:t>(e</w:t>
      </w:r>
      <w:r>
        <w:rPr>
          <w:rFonts w:ascii="Candara" w:hAnsi="Candara"/>
        </w:rPr>
        <w:t>.e.a.</w:t>
      </w:r>
      <w:r w:rsidRPr="002345CC">
        <w:rPr>
          <w:rFonts w:ascii="Candara" w:hAnsi="Candara"/>
        </w:rPr>
        <w:t xml:space="preserve"> staat ook op </w:t>
      </w:r>
      <w:r>
        <w:rPr>
          <w:rFonts w:ascii="Candara" w:hAnsi="Candara"/>
        </w:rPr>
        <w:t>sharepoint)</w:t>
      </w:r>
      <w:r w:rsidRPr="002345CC">
        <w:rPr>
          <w:rFonts w:ascii="Candara" w:hAnsi="Candara"/>
        </w:rPr>
        <w:t>.</w:t>
      </w:r>
    </w:p>
    <w:p w:rsidR="00C36376" w:rsidRPr="002345CC" w:rsidRDefault="00C36376" w:rsidP="00C36376">
      <w:pPr>
        <w:rPr>
          <w:rFonts w:ascii="Candara" w:hAnsi="Candara"/>
        </w:rPr>
      </w:pPr>
    </w:p>
    <w:p w:rsidR="00C36376" w:rsidRPr="002345CC" w:rsidRDefault="00C36376" w:rsidP="00C36376">
      <w:pPr>
        <w:keepNext/>
        <w:outlineLvl w:val="0"/>
        <w:rPr>
          <w:rFonts w:ascii="Candara" w:hAnsi="Candara"/>
          <w:b/>
          <w:bCs/>
        </w:rPr>
      </w:pPr>
      <w:r w:rsidRPr="002345CC">
        <w:rPr>
          <w:rFonts w:ascii="Candara" w:hAnsi="Candara"/>
          <w:b/>
          <w:bCs/>
        </w:rPr>
        <w:t>Wat wordt van jullie verwacht op de afdeling</w:t>
      </w:r>
    </w:p>
    <w:p w:rsidR="00C36376" w:rsidRPr="002345CC" w:rsidRDefault="00C36376" w:rsidP="00C36376">
      <w:pPr>
        <w:rPr>
          <w:rFonts w:ascii="Candara" w:hAnsi="Candara"/>
        </w:rPr>
      </w:pPr>
      <w:r w:rsidRPr="002345CC">
        <w:rPr>
          <w:rFonts w:ascii="Candara" w:hAnsi="Candara"/>
        </w:rPr>
        <w:t>Het i</w:t>
      </w:r>
      <w:r>
        <w:rPr>
          <w:rFonts w:ascii="Candara" w:hAnsi="Candara"/>
        </w:rPr>
        <w:t>s jullie allereerste co-</w:t>
      </w:r>
      <w:r w:rsidRPr="002345CC">
        <w:rPr>
          <w:rFonts w:ascii="Candara" w:hAnsi="Candara"/>
        </w:rPr>
        <w:t xml:space="preserve">schap </w:t>
      </w:r>
      <w:r w:rsidRPr="00996D46">
        <w:rPr>
          <w:rFonts w:ascii="Candara" w:hAnsi="Candara"/>
        </w:rPr>
        <w:t>en dus ga</w:t>
      </w:r>
      <w:r>
        <w:rPr>
          <w:rFonts w:ascii="Candara" w:hAnsi="Candara"/>
        </w:rPr>
        <w:t xml:space="preserve"> </w:t>
      </w:r>
      <w:r w:rsidRPr="002345CC">
        <w:rPr>
          <w:rFonts w:ascii="Candara" w:hAnsi="Candara"/>
        </w:rPr>
        <w:t xml:space="preserve"> je in eerste instantie met name zoeken naar je rol als co-assistent. Op de afdeling wordt van jullie verwacht dat je actief meedoet met de ochtendvisite met de arts-assistent en bij de nieuwe patiënten een volledige anamnese en lichamelijk onderzoek, zoals geleerd in Nijmegen, uitvoert, wat nadien zal worden beoordeeld door de </w:t>
      </w:r>
      <w:r>
        <w:rPr>
          <w:rFonts w:ascii="Candara" w:hAnsi="Candara"/>
        </w:rPr>
        <w:t xml:space="preserve">arts-assistent op de afdeling. </w:t>
      </w:r>
      <w:r w:rsidRPr="002345CC">
        <w:rPr>
          <w:rFonts w:ascii="Candara" w:hAnsi="Candara"/>
        </w:rPr>
        <w:t xml:space="preserve">Je bent zelf verantwoordelijk voor het verzamelen van de </w:t>
      </w:r>
      <w:r>
        <w:rPr>
          <w:rFonts w:ascii="Candara" w:hAnsi="Candara"/>
        </w:rPr>
        <w:t>KPB’</w:t>
      </w:r>
      <w:r w:rsidRPr="002345CC">
        <w:rPr>
          <w:rFonts w:ascii="Candara" w:hAnsi="Candara"/>
        </w:rPr>
        <w:t>s.</w:t>
      </w:r>
    </w:p>
    <w:p w:rsidR="00C36376" w:rsidRDefault="00C36376" w:rsidP="00C36376">
      <w:pPr>
        <w:rPr>
          <w:rFonts w:ascii="Candara" w:hAnsi="Candara"/>
        </w:rPr>
      </w:pPr>
    </w:p>
    <w:p w:rsidR="00C36376" w:rsidRPr="002345CC" w:rsidRDefault="00C36376" w:rsidP="00C36376">
      <w:pPr>
        <w:rPr>
          <w:rFonts w:ascii="Candara" w:hAnsi="Candara"/>
        </w:rPr>
      </w:pPr>
      <w:r w:rsidRPr="002345CC">
        <w:rPr>
          <w:rFonts w:ascii="Candara" w:hAnsi="Candara"/>
        </w:rPr>
        <w:t>Zorg ervoor dat je de patiënten die je ziet ti</w:t>
      </w:r>
      <w:r>
        <w:rPr>
          <w:rFonts w:ascii="Candara" w:hAnsi="Candara"/>
        </w:rPr>
        <w:t>jdens je afdelingsstage vervolgt</w:t>
      </w:r>
      <w:r w:rsidRPr="002345CC">
        <w:rPr>
          <w:rFonts w:ascii="Candara" w:hAnsi="Candara"/>
        </w:rPr>
        <w:t xml:space="preserve">, zodat je </w:t>
      </w:r>
      <w:r>
        <w:rPr>
          <w:rFonts w:ascii="Candara" w:hAnsi="Candara"/>
        </w:rPr>
        <w:t>zelf een</w:t>
      </w:r>
      <w:r w:rsidRPr="002345CC">
        <w:rPr>
          <w:rFonts w:ascii="Candara" w:hAnsi="Candara"/>
        </w:rPr>
        <w:t xml:space="preserve"> patiënt tijdens de grote visite (eenmaal per week) kan presenteren. Zorg er dus ook voor dat je bij de dagelijkse supervisie van de internist aanwezig bent.</w:t>
      </w:r>
      <w:r>
        <w:rPr>
          <w:rFonts w:ascii="Candara" w:hAnsi="Candara"/>
        </w:rPr>
        <w:t xml:space="preserve"> </w:t>
      </w:r>
      <w:r w:rsidRPr="002345CC">
        <w:rPr>
          <w:rFonts w:ascii="Candara" w:hAnsi="Candara"/>
        </w:rPr>
        <w:t xml:space="preserve">Tijdens de grote visite is het de bedoeling dat je kort de reden van opname, voorgeschiedenis van patiënt </w:t>
      </w:r>
      <w:r>
        <w:rPr>
          <w:rFonts w:ascii="Candara" w:hAnsi="Candara"/>
        </w:rPr>
        <w:t>en beloop op de afdeling vertelt</w:t>
      </w:r>
      <w:r w:rsidRPr="002345CC">
        <w:rPr>
          <w:rFonts w:ascii="Candara" w:hAnsi="Candara"/>
        </w:rPr>
        <w:t xml:space="preserve">. Eventueel kun </w:t>
      </w:r>
      <w:r>
        <w:rPr>
          <w:rFonts w:ascii="Candara" w:hAnsi="Candara"/>
        </w:rPr>
        <w:t>je met de arts-assistent van te</w:t>
      </w:r>
      <w:r w:rsidRPr="002345CC">
        <w:rPr>
          <w:rFonts w:ascii="Candara" w:hAnsi="Candara"/>
        </w:rPr>
        <w:t xml:space="preserve">voren bespreken wat je voorstel van behandeling is. </w:t>
      </w:r>
    </w:p>
    <w:p w:rsidR="00C36376" w:rsidRDefault="00C36376" w:rsidP="00C36376">
      <w:pPr>
        <w:rPr>
          <w:rFonts w:ascii="Candara" w:hAnsi="Candara"/>
        </w:rPr>
      </w:pPr>
    </w:p>
    <w:p w:rsidR="00C36376" w:rsidRPr="002345CC" w:rsidRDefault="00C36376" w:rsidP="00C36376">
      <w:pPr>
        <w:rPr>
          <w:rFonts w:ascii="Candara" w:hAnsi="Candara"/>
        </w:rPr>
      </w:pPr>
      <w:r w:rsidRPr="002345CC">
        <w:rPr>
          <w:rFonts w:ascii="Candara" w:hAnsi="Candara"/>
        </w:rPr>
        <w:t>In de middag regelen de arts-assistenten vaak de administratieve zaken en kan het dus voorkomen dat er op de afdeling geen taken meer voor jullie zijn. Zorg op eigen initiatief dat je zelf activiteiten regelt, die op bijgevoegd schema staan, zodat je ook kan leren van de verschillende onderzoeken.</w:t>
      </w:r>
    </w:p>
    <w:p w:rsidR="00C36376" w:rsidRPr="002345CC" w:rsidRDefault="00C36376" w:rsidP="00C36376">
      <w:pPr>
        <w:rPr>
          <w:rFonts w:ascii="Candara" w:hAnsi="Candara"/>
        </w:rPr>
      </w:pPr>
    </w:p>
    <w:p w:rsidR="00C36376" w:rsidRPr="002345CC" w:rsidRDefault="00C36376" w:rsidP="00C36376">
      <w:pPr>
        <w:keepNext/>
        <w:outlineLvl w:val="0"/>
        <w:rPr>
          <w:rFonts w:ascii="Candara" w:hAnsi="Candara"/>
          <w:b/>
          <w:bCs/>
        </w:rPr>
      </w:pPr>
      <w:r w:rsidRPr="002345CC">
        <w:rPr>
          <w:rFonts w:ascii="Candara" w:hAnsi="Candara"/>
          <w:b/>
          <w:bCs/>
        </w:rPr>
        <w:t>Wat wordt van jullie verwacht op de polikliniek</w:t>
      </w:r>
    </w:p>
    <w:p w:rsidR="00C36376" w:rsidRDefault="00C36376" w:rsidP="00C36376">
      <w:pPr>
        <w:rPr>
          <w:rFonts w:ascii="Candara" w:hAnsi="Candara"/>
        </w:rPr>
      </w:pPr>
      <w:r w:rsidRPr="002345CC">
        <w:rPr>
          <w:rFonts w:ascii="Candara" w:hAnsi="Candara"/>
        </w:rPr>
        <w:t>Tijdens de tweede periode zullen jullie een polistage van twee weken volgen. In het bijgevoegde rooster vinden jullie op welke dag er bij welke internist een</w:t>
      </w:r>
      <w:r>
        <w:rPr>
          <w:rFonts w:ascii="Candara" w:hAnsi="Candara"/>
        </w:rPr>
        <w:t xml:space="preserve"> nieuwe patiënt zal zijn. De co-assistent</w:t>
      </w:r>
      <w:r w:rsidRPr="002345CC">
        <w:rPr>
          <w:rFonts w:ascii="Candara" w:hAnsi="Candara"/>
        </w:rPr>
        <w:t xml:space="preserve"> die al vier weken in het ziekenhuis werkt, zal jullie uitleggen hoe je kunt zien welke nieuwe patiënt</w:t>
      </w:r>
      <w:r>
        <w:rPr>
          <w:rFonts w:ascii="Candara" w:hAnsi="Candara"/>
        </w:rPr>
        <w:t>en er komen.</w:t>
      </w:r>
      <w:r w:rsidRPr="002345CC">
        <w:rPr>
          <w:rFonts w:ascii="Candara" w:hAnsi="Candara"/>
        </w:rPr>
        <w:t xml:space="preserve"> Jullie verdelen onderling de nieuwe patiënten. Zorg dat je van te voren de patiënt voorbereid</w:t>
      </w:r>
      <w:r>
        <w:rPr>
          <w:rFonts w:ascii="Candara" w:hAnsi="Candara"/>
        </w:rPr>
        <w:t>t</w:t>
      </w:r>
      <w:r w:rsidRPr="002345CC">
        <w:rPr>
          <w:rFonts w:ascii="Candara" w:hAnsi="Candara"/>
        </w:rPr>
        <w:t xml:space="preserve">, zodat je een volledige anamnese en lichamelijk onderzoek kunt uitvoeren </w:t>
      </w:r>
      <w:r>
        <w:rPr>
          <w:rFonts w:ascii="Candara" w:hAnsi="Candara"/>
        </w:rPr>
        <w:t>en</w:t>
      </w:r>
      <w:r w:rsidRPr="002345CC">
        <w:rPr>
          <w:rFonts w:ascii="Candara" w:hAnsi="Candara"/>
        </w:rPr>
        <w:t xml:space="preserve"> een bijpassende</w:t>
      </w:r>
      <w:r>
        <w:rPr>
          <w:rFonts w:ascii="Candara" w:hAnsi="Candara"/>
        </w:rPr>
        <w:t xml:space="preserve"> probleemlijst en differentiaal</w:t>
      </w:r>
      <w:r w:rsidRPr="002345CC">
        <w:rPr>
          <w:rFonts w:ascii="Candara" w:hAnsi="Candara"/>
        </w:rPr>
        <w:t>diagnose</w:t>
      </w:r>
      <w:r>
        <w:rPr>
          <w:rFonts w:ascii="Candara" w:hAnsi="Candara"/>
        </w:rPr>
        <w:t xml:space="preserve"> kunt opstellen</w:t>
      </w:r>
      <w:r w:rsidRPr="002345CC">
        <w:rPr>
          <w:rFonts w:ascii="Candara" w:hAnsi="Candara"/>
        </w:rPr>
        <w:t xml:space="preserve">. </w:t>
      </w:r>
      <w:r>
        <w:rPr>
          <w:rFonts w:ascii="Candara" w:hAnsi="Candara"/>
        </w:rPr>
        <w:t xml:space="preserve">Probeer ook na te denken over een beleid en stel een voorstel op. </w:t>
      </w:r>
      <w:r w:rsidRPr="002345CC">
        <w:rPr>
          <w:rFonts w:ascii="Candara" w:hAnsi="Candara"/>
        </w:rPr>
        <w:t xml:space="preserve">Nadien zal je de patiënt met een internist nabespreken. </w:t>
      </w:r>
      <w:r>
        <w:rPr>
          <w:rFonts w:ascii="Candara" w:hAnsi="Candara"/>
        </w:rPr>
        <w:t>Het is raadzaam een lijst bij te houden met (interessante) patiënten voor eigen lering en eventueel patiëntbesprekingen.</w:t>
      </w:r>
      <w:r w:rsidRPr="002345CC">
        <w:rPr>
          <w:rFonts w:ascii="Candara" w:hAnsi="Candara"/>
        </w:rPr>
        <w:t xml:space="preserve"> Het is tevens de bedoeling dat je</w:t>
      </w:r>
      <w:r>
        <w:rPr>
          <w:rFonts w:ascii="Candara" w:hAnsi="Candara"/>
        </w:rPr>
        <w:t>, als je niet ingedeeld bent voor een nieuwe patiënt,</w:t>
      </w:r>
      <w:r w:rsidRPr="002345CC">
        <w:rPr>
          <w:rFonts w:ascii="Candara" w:hAnsi="Candara"/>
        </w:rPr>
        <w:t xml:space="preserve"> met </w:t>
      </w:r>
      <w:r>
        <w:rPr>
          <w:rFonts w:ascii="Candara" w:hAnsi="Candara"/>
        </w:rPr>
        <w:t>het spreekuur van een internist mee</w:t>
      </w:r>
      <w:r w:rsidRPr="002345CC">
        <w:rPr>
          <w:rFonts w:ascii="Candara" w:hAnsi="Candara"/>
        </w:rPr>
        <w:t>kijkt</w:t>
      </w:r>
      <w:r>
        <w:rPr>
          <w:rFonts w:ascii="Candara" w:hAnsi="Candara"/>
        </w:rPr>
        <w:t>.</w:t>
      </w:r>
    </w:p>
    <w:p w:rsidR="00C36376" w:rsidRPr="002345CC" w:rsidRDefault="00C36376" w:rsidP="00C36376">
      <w:pPr>
        <w:rPr>
          <w:rFonts w:ascii="Candara" w:hAnsi="Candara"/>
        </w:rPr>
      </w:pPr>
      <w:r w:rsidRPr="002345CC">
        <w:rPr>
          <w:rFonts w:ascii="Candara" w:hAnsi="Candara"/>
        </w:rPr>
        <w:t xml:space="preserve"> </w:t>
      </w:r>
    </w:p>
    <w:p w:rsidR="00C36376" w:rsidRPr="002345CC" w:rsidRDefault="00C36376" w:rsidP="00C36376">
      <w:pPr>
        <w:keepNext/>
        <w:outlineLvl w:val="0"/>
        <w:rPr>
          <w:rFonts w:ascii="Candara" w:hAnsi="Candara"/>
          <w:b/>
          <w:bCs/>
        </w:rPr>
      </w:pPr>
      <w:r w:rsidRPr="002345CC">
        <w:rPr>
          <w:rFonts w:ascii="Candara" w:hAnsi="Candara"/>
          <w:b/>
          <w:bCs/>
        </w:rPr>
        <w:t>Bereikbaarheid</w:t>
      </w:r>
    </w:p>
    <w:p w:rsidR="00C36376" w:rsidRPr="002345CC" w:rsidRDefault="00C13FF0" w:rsidP="00C36376">
      <w:pPr>
        <w:rPr>
          <w:rFonts w:ascii="Candara" w:hAnsi="Candara"/>
        </w:rPr>
      </w:pPr>
      <w:r>
        <w:rPr>
          <w:rFonts w:ascii="Candara" w:hAnsi="Candara"/>
        </w:rPr>
        <w:t xml:space="preserve">Jullie hebben een eigen </w:t>
      </w:r>
      <w:r w:rsidR="00C36376" w:rsidRPr="002345CC">
        <w:rPr>
          <w:rFonts w:ascii="Candara" w:hAnsi="Candara"/>
        </w:rPr>
        <w:t xml:space="preserve">mailadres in het ziekenhuis. Kijk hier regelmatig naar, voor eventuele wijzingen in het onderwijs. Tevens bezit één (of 2) van de co-assistenten, die inmiddels al vier weken in het ziekenhuis werkt een </w:t>
      </w:r>
      <w:r w:rsidRPr="00C13FF0">
        <w:rPr>
          <w:rFonts w:ascii="Candara" w:hAnsi="Candara"/>
          <w:b/>
          <w:i/>
        </w:rPr>
        <w:t>dect</w:t>
      </w:r>
      <w:r w:rsidR="00C36376" w:rsidRPr="002345CC">
        <w:rPr>
          <w:rFonts w:ascii="Candara" w:hAnsi="Candara"/>
        </w:rPr>
        <w:t xml:space="preserve">, zodat jullie altijd bereikbaar zijn voor de arts-assistenten en internisten. </w:t>
      </w:r>
    </w:p>
    <w:p w:rsidR="00C36376" w:rsidRPr="002345CC" w:rsidRDefault="00C36376" w:rsidP="00C36376">
      <w:pPr>
        <w:rPr>
          <w:rFonts w:ascii="Candara" w:hAnsi="Candara"/>
        </w:rPr>
      </w:pPr>
    </w:p>
    <w:p w:rsidR="00C36376" w:rsidRPr="002345CC" w:rsidRDefault="00C36376" w:rsidP="00C36376">
      <w:pPr>
        <w:keepNext/>
        <w:outlineLvl w:val="0"/>
        <w:rPr>
          <w:rFonts w:ascii="Candara" w:hAnsi="Candara"/>
          <w:b/>
          <w:bCs/>
        </w:rPr>
      </w:pPr>
      <w:r w:rsidRPr="002345CC">
        <w:rPr>
          <w:rFonts w:ascii="Candara" w:hAnsi="Candara"/>
          <w:b/>
          <w:bCs/>
        </w:rPr>
        <w:t>Afwezigheid</w:t>
      </w:r>
    </w:p>
    <w:p w:rsidR="00C36376" w:rsidRPr="002345CC" w:rsidRDefault="00C36376" w:rsidP="00C36376">
      <w:pPr>
        <w:rPr>
          <w:rFonts w:ascii="Candara" w:hAnsi="Candara"/>
        </w:rPr>
      </w:pPr>
      <w:r w:rsidRPr="002345CC">
        <w:rPr>
          <w:rFonts w:ascii="Candara" w:hAnsi="Candara"/>
        </w:rPr>
        <w:t>Het kan natuurlijk altijd voorkomen dat je ziek bent. Meldt dit tussen 8.00 uur en 8.30 uur bi</w:t>
      </w:r>
      <w:r>
        <w:rPr>
          <w:rFonts w:ascii="Candara" w:hAnsi="Candara"/>
        </w:rPr>
        <w:t>j het secretariaat interne (</w:t>
      </w:r>
      <w:r w:rsidRPr="002345CC">
        <w:rPr>
          <w:rFonts w:ascii="Candara" w:hAnsi="Candara"/>
        </w:rPr>
        <w:t xml:space="preserve">013-221 070), </w:t>
      </w:r>
      <w:r>
        <w:rPr>
          <w:rFonts w:ascii="Candara" w:hAnsi="Candara"/>
        </w:rPr>
        <w:t>en/of</w:t>
      </w:r>
      <w:r w:rsidRPr="002345CC">
        <w:rPr>
          <w:rFonts w:ascii="Candara" w:hAnsi="Candara"/>
        </w:rPr>
        <w:t xml:space="preserve"> de zaalarts</w:t>
      </w:r>
      <w:r>
        <w:rPr>
          <w:rFonts w:ascii="Candara" w:hAnsi="Candara"/>
        </w:rPr>
        <w:t>, zodat ze</w:t>
      </w:r>
      <w:r w:rsidRPr="002345CC">
        <w:rPr>
          <w:rFonts w:ascii="Candara" w:hAnsi="Candara"/>
        </w:rPr>
        <w:t xml:space="preserve"> dit tijdig weten </w:t>
      </w:r>
      <w:r>
        <w:rPr>
          <w:rFonts w:ascii="Candara" w:hAnsi="Candara"/>
        </w:rPr>
        <w:t xml:space="preserve"> en</w:t>
      </w:r>
      <w:r w:rsidRPr="002345CC">
        <w:rPr>
          <w:rFonts w:ascii="Candara" w:hAnsi="Candara"/>
        </w:rPr>
        <w:t xml:space="preserve"> eventuele nieuwe polipatiënten door een ander gezien kunnen word</w:t>
      </w:r>
      <w:r>
        <w:rPr>
          <w:rFonts w:ascii="Candara" w:hAnsi="Candara"/>
        </w:rPr>
        <w:t>en, danwel verplaatst.</w:t>
      </w:r>
    </w:p>
    <w:p w:rsidR="00C36376" w:rsidRPr="002345CC" w:rsidRDefault="00C36376" w:rsidP="00C36376">
      <w:pPr>
        <w:rPr>
          <w:rFonts w:ascii="Candara" w:hAnsi="Candara"/>
        </w:rPr>
      </w:pPr>
    </w:p>
    <w:p w:rsidR="00C36376" w:rsidRPr="002345CC" w:rsidRDefault="00C36376" w:rsidP="00C36376">
      <w:pPr>
        <w:keepNext/>
        <w:outlineLvl w:val="0"/>
        <w:rPr>
          <w:rFonts w:ascii="Candara" w:hAnsi="Candara"/>
          <w:b/>
          <w:bCs/>
        </w:rPr>
      </w:pPr>
      <w:r w:rsidRPr="002345CC">
        <w:rPr>
          <w:rFonts w:ascii="Candara" w:hAnsi="Candara"/>
          <w:b/>
          <w:bCs/>
        </w:rPr>
        <w:t>Beoordeling</w:t>
      </w:r>
    </w:p>
    <w:p w:rsidR="00C36376" w:rsidRPr="002345CC" w:rsidRDefault="00C36376" w:rsidP="00C36376">
      <w:pPr>
        <w:rPr>
          <w:rFonts w:ascii="Candara" w:hAnsi="Candara"/>
        </w:rPr>
      </w:pPr>
      <w:r w:rsidRPr="002345CC">
        <w:rPr>
          <w:rFonts w:ascii="Candara" w:hAnsi="Candara"/>
        </w:rPr>
        <w:t xml:space="preserve">Uiteraard worden jullie </w:t>
      </w:r>
      <w:r>
        <w:rPr>
          <w:rFonts w:ascii="Candara" w:hAnsi="Candara"/>
        </w:rPr>
        <w:t xml:space="preserve">ook </w:t>
      </w:r>
      <w:r w:rsidRPr="002345CC">
        <w:rPr>
          <w:rFonts w:ascii="Candara" w:hAnsi="Candara"/>
        </w:rPr>
        <w:t xml:space="preserve">beoordeeld. De </w:t>
      </w:r>
      <w:r>
        <w:rPr>
          <w:rFonts w:ascii="Candara" w:hAnsi="Candara"/>
        </w:rPr>
        <w:t>tussen</w:t>
      </w:r>
      <w:r w:rsidRPr="002345CC">
        <w:rPr>
          <w:rFonts w:ascii="Candara" w:hAnsi="Candara"/>
        </w:rPr>
        <w:t xml:space="preserve">beoordeling zal plaats vinden na </w:t>
      </w:r>
      <w:r>
        <w:rPr>
          <w:rFonts w:ascii="Candara" w:hAnsi="Candara"/>
        </w:rPr>
        <w:t>vier</w:t>
      </w:r>
      <w:r w:rsidRPr="002345CC">
        <w:rPr>
          <w:rFonts w:ascii="Candara" w:hAnsi="Candara"/>
        </w:rPr>
        <w:t xml:space="preserve"> weken door </w:t>
      </w:r>
      <w:r>
        <w:rPr>
          <w:rFonts w:ascii="Candara" w:hAnsi="Candara"/>
        </w:rPr>
        <w:t xml:space="preserve">de internist die ook je eindbeoordeling doet, meestal zal dit dr Waizy zijn. </w:t>
      </w:r>
      <w:r w:rsidRPr="002345CC">
        <w:rPr>
          <w:rFonts w:ascii="Candara" w:hAnsi="Candara"/>
        </w:rPr>
        <w:t xml:space="preserve"> De beoordeling zal ingevuld worden in </w:t>
      </w:r>
      <w:r>
        <w:rPr>
          <w:rFonts w:ascii="Candara" w:hAnsi="Candara"/>
        </w:rPr>
        <w:t xml:space="preserve">je online portfolio. </w:t>
      </w:r>
      <w:r w:rsidRPr="002345CC">
        <w:rPr>
          <w:rFonts w:ascii="Candara" w:hAnsi="Candara"/>
        </w:rPr>
        <w:t xml:space="preserve">De </w:t>
      </w:r>
      <w:r>
        <w:rPr>
          <w:rFonts w:ascii="Candara" w:hAnsi="Candara"/>
        </w:rPr>
        <w:t xml:space="preserve">eindbeoordeling zal volgen aan het einde van je coschap. Hier wordt gecontroleerd of je voldoende KPB ’s hebt behaald en hoe je professioneel functioneren is geweest. </w:t>
      </w:r>
    </w:p>
    <w:p w:rsidR="00C36376" w:rsidRPr="002345CC" w:rsidRDefault="00C36376" w:rsidP="00C36376">
      <w:pPr>
        <w:rPr>
          <w:rFonts w:ascii="Candara" w:hAnsi="Candara"/>
        </w:rPr>
      </w:pPr>
    </w:p>
    <w:p w:rsidR="00C36376" w:rsidRPr="002345CC" w:rsidRDefault="00C36376" w:rsidP="00C36376">
      <w:pPr>
        <w:keepNext/>
        <w:outlineLvl w:val="0"/>
        <w:rPr>
          <w:rFonts w:ascii="Candara" w:hAnsi="Candara"/>
          <w:b/>
          <w:bCs/>
        </w:rPr>
      </w:pPr>
      <w:r w:rsidRPr="002345CC">
        <w:rPr>
          <w:rFonts w:ascii="Candara" w:hAnsi="Candara"/>
          <w:b/>
          <w:bCs/>
        </w:rPr>
        <w:t>Tot slot</w:t>
      </w:r>
    </w:p>
    <w:p w:rsidR="00C36376" w:rsidRDefault="00C36376" w:rsidP="00C36376">
      <w:pPr>
        <w:rPr>
          <w:rFonts w:ascii="Candara" w:hAnsi="Candara"/>
        </w:rPr>
      </w:pPr>
      <w:r w:rsidRPr="002345CC">
        <w:rPr>
          <w:rFonts w:ascii="Candara" w:hAnsi="Candara"/>
        </w:rPr>
        <w:t>Het co</w:t>
      </w:r>
      <w:r>
        <w:rPr>
          <w:rFonts w:ascii="Candara" w:hAnsi="Candara"/>
        </w:rPr>
        <w:t>-schap is bedoeld</w:t>
      </w:r>
      <w:r w:rsidRPr="002345CC">
        <w:rPr>
          <w:rFonts w:ascii="Candara" w:hAnsi="Candara"/>
        </w:rPr>
        <w:t xml:space="preserve"> om je </w:t>
      </w:r>
      <w:r>
        <w:rPr>
          <w:rFonts w:ascii="Candara" w:hAnsi="Candara"/>
        </w:rPr>
        <w:t xml:space="preserve">kennis te laten maken met de interne geneeskunde en andere specialismen die nauw betrokken met dit vakgebied. Je zult merken dat je met dit document en het rooster een leidraad hebt voor waar je je coschappen doorbrengt. Desalniettemin zal het regelmatig voorkomen dat er geen of weinig taken voor je zijn. Zorg ervoor dat er altijd wat te doen is door </w:t>
      </w:r>
      <w:r w:rsidRPr="002345CC">
        <w:rPr>
          <w:rFonts w:ascii="Candara" w:hAnsi="Candara"/>
        </w:rPr>
        <w:t xml:space="preserve">initiatief </w:t>
      </w:r>
      <w:r>
        <w:rPr>
          <w:rFonts w:ascii="Candara" w:hAnsi="Candara"/>
        </w:rPr>
        <w:t>te tonen, rond te vragen, en vooral ook zelf activiteiten te organiseren. D</w:t>
      </w:r>
      <w:r w:rsidRPr="002345CC">
        <w:rPr>
          <w:rFonts w:ascii="Candara" w:hAnsi="Candara"/>
        </w:rPr>
        <w:t xml:space="preserve">es te meer </w:t>
      </w:r>
      <w:r>
        <w:rPr>
          <w:rFonts w:ascii="Candara" w:hAnsi="Candara"/>
        </w:rPr>
        <w:t xml:space="preserve">je ziet, des te meer je leert. </w:t>
      </w:r>
    </w:p>
    <w:p w:rsidR="00C36376" w:rsidRDefault="00C36376" w:rsidP="00C36376">
      <w:pPr>
        <w:rPr>
          <w:rFonts w:ascii="Candara" w:hAnsi="Candara"/>
        </w:rPr>
      </w:pPr>
    </w:p>
    <w:p w:rsidR="00C36376" w:rsidRPr="002345CC" w:rsidRDefault="00C36376" w:rsidP="00C36376">
      <w:pPr>
        <w:rPr>
          <w:rFonts w:ascii="Candara" w:hAnsi="Candara"/>
        </w:rPr>
      </w:pPr>
      <w:r w:rsidRPr="002345CC">
        <w:rPr>
          <w:rFonts w:ascii="Candara" w:hAnsi="Candara"/>
        </w:rPr>
        <w:t>Bij vragen kun je altijd terecht bij de begeleidende art</w:t>
      </w:r>
      <w:r>
        <w:rPr>
          <w:rFonts w:ascii="Candara" w:hAnsi="Candara"/>
        </w:rPr>
        <w:t>s-assistent(en) of de opleider.</w:t>
      </w:r>
    </w:p>
    <w:p w:rsidR="00C36376" w:rsidRDefault="00C36376" w:rsidP="00C36376">
      <w:pPr>
        <w:rPr>
          <w:rFonts w:ascii="Candara" w:hAnsi="Candara"/>
        </w:rPr>
      </w:pPr>
    </w:p>
    <w:p w:rsidR="00C36376" w:rsidRPr="002345CC" w:rsidRDefault="00C36376" w:rsidP="00C36376">
      <w:pPr>
        <w:rPr>
          <w:rFonts w:ascii="Candara" w:hAnsi="Candara"/>
        </w:rPr>
      </w:pPr>
      <w:r w:rsidRPr="002345CC">
        <w:rPr>
          <w:rFonts w:ascii="Candara" w:hAnsi="Candara"/>
        </w:rPr>
        <w:t>Veel plezier de komende acht weken!</w:t>
      </w:r>
    </w:p>
    <w:p w:rsidR="00C36376" w:rsidRPr="002345CC" w:rsidRDefault="00C36376" w:rsidP="00C36376">
      <w:pPr>
        <w:rPr>
          <w:rFonts w:ascii="Candara" w:hAnsi="Candara"/>
        </w:rPr>
      </w:pPr>
    </w:p>
    <w:p w:rsidR="00C36376" w:rsidRPr="002345CC" w:rsidRDefault="00C36376" w:rsidP="00C36376">
      <w:pPr>
        <w:ind w:right="-108"/>
        <w:rPr>
          <w:rFonts w:ascii="Candara" w:hAnsi="Candara" w:cs="Arial"/>
          <w:spacing w:val="-2"/>
          <w:szCs w:val="20"/>
        </w:rPr>
      </w:pPr>
      <w:r w:rsidRPr="002345CC">
        <w:rPr>
          <w:rFonts w:ascii="Candara" w:hAnsi="Candara" w:cs="Arial"/>
          <w:spacing w:val="-2"/>
          <w:szCs w:val="20"/>
        </w:rPr>
        <w:t>Met vriendelijke groet,</w:t>
      </w:r>
    </w:p>
    <w:p w:rsidR="00C36376" w:rsidRPr="0059666D" w:rsidRDefault="00C36376" w:rsidP="00C36376">
      <w:pPr>
        <w:ind w:right="-108"/>
        <w:rPr>
          <w:rFonts w:ascii="Candara" w:hAnsi="Candara" w:cs="Arial"/>
          <w:spacing w:val="-2"/>
          <w:szCs w:val="20"/>
        </w:rPr>
      </w:pPr>
    </w:p>
    <w:p w:rsidR="00C36376" w:rsidRDefault="00C36376" w:rsidP="00C36376">
      <w:pPr>
        <w:ind w:right="-108"/>
        <w:rPr>
          <w:rFonts w:ascii="Candara" w:hAnsi="Candara" w:cs="Arial"/>
          <w:spacing w:val="-2"/>
          <w:szCs w:val="20"/>
        </w:rPr>
      </w:pPr>
      <w:r w:rsidRPr="000C7710">
        <w:rPr>
          <w:rFonts w:ascii="Candara" w:hAnsi="Candara" w:cs="Arial"/>
          <w:spacing w:val="-2"/>
          <w:szCs w:val="20"/>
        </w:rPr>
        <w:t>E. Waizy, Internist</w:t>
      </w:r>
    </w:p>
    <w:p w:rsidR="00C36376" w:rsidRDefault="00C36376">
      <w:pPr>
        <w:rPr>
          <w:rFonts w:ascii="Candara" w:hAnsi="Candara" w:cs="Arial"/>
          <w:spacing w:val="-2"/>
          <w:szCs w:val="20"/>
        </w:rPr>
      </w:pPr>
      <w:r>
        <w:rPr>
          <w:rFonts w:ascii="Candara" w:hAnsi="Candara" w:cs="Arial"/>
          <w:spacing w:val="-2"/>
          <w:szCs w:val="20"/>
        </w:rPr>
        <w:br w:type="page"/>
      </w:r>
    </w:p>
    <w:p w:rsidR="00C36376" w:rsidRPr="00C13FF0" w:rsidRDefault="00C36376" w:rsidP="00C36376">
      <w:pPr>
        <w:pStyle w:val="Titel"/>
        <w:rPr>
          <w:rFonts w:ascii="Candara" w:hAnsi="Candara"/>
          <w:sz w:val="20"/>
          <w:lang w:val="nl-NL"/>
        </w:rPr>
      </w:pPr>
      <w:r w:rsidRPr="00C36376">
        <w:rPr>
          <w:rFonts w:ascii="Candara" w:hAnsi="Candara"/>
          <w:sz w:val="20"/>
        </w:rPr>
        <w:t>Co-assistenten stage</w:t>
      </w:r>
      <w:r w:rsidR="00C13FF0">
        <w:rPr>
          <w:rFonts w:ascii="Candara" w:hAnsi="Candara"/>
          <w:sz w:val="20"/>
          <w:lang w:val="nl-NL"/>
        </w:rPr>
        <w:t>-schema</w:t>
      </w:r>
      <w:r w:rsidRPr="00C36376">
        <w:rPr>
          <w:rFonts w:ascii="Candara" w:hAnsi="Candara"/>
          <w:sz w:val="20"/>
        </w:rPr>
        <w:t xml:space="preserve"> Interne Geneeskunde, C</w:t>
      </w:r>
      <w:r w:rsidR="00C13FF0">
        <w:rPr>
          <w:rFonts w:ascii="Candara" w:hAnsi="Candara"/>
          <w:sz w:val="20"/>
        </w:rPr>
        <w:t>ardiologie,</w:t>
      </w:r>
      <w:r w:rsidR="00C13FF0">
        <w:rPr>
          <w:rFonts w:ascii="Candara" w:hAnsi="Candara"/>
          <w:sz w:val="20"/>
          <w:lang w:val="nl-NL"/>
        </w:rPr>
        <w:t xml:space="preserve"> </w:t>
      </w:r>
      <w:r w:rsidRPr="00C36376">
        <w:rPr>
          <w:rFonts w:ascii="Candara" w:hAnsi="Candara"/>
          <w:sz w:val="20"/>
        </w:rPr>
        <w:t>Longzieken</w:t>
      </w:r>
      <w:r w:rsidR="00C13FF0">
        <w:rPr>
          <w:rFonts w:ascii="Candara" w:hAnsi="Candara"/>
          <w:sz w:val="20"/>
          <w:lang w:val="nl-NL"/>
        </w:rPr>
        <w:t>, SEH</w:t>
      </w:r>
    </w:p>
    <w:p w:rsidR="00C36376" w:rsidRDefault="00C36376" w:rsidP="00C36376">
      <w:pPr>
        <w:pStyle w:val="Titel"/>
        <w:rPr>
          <w:rFonts w:ascii="Candara" w:hAnsi="Candara"/>
          <w:sz w:val="20"/>
        </w:rPr>
      </w:pPr>
    </w:p>
    <w:p w:rsidR="00C36376" w:rsidRDefault="00C36376" w:rsidP="00C36376">
      <w:pPr>
        <w:pBdr>
          <w:top w:val="single" w:sz="4" w:space="1" w:color="auto"/>
          <w:left w:val="single" w:sz="4" w:space="4" w:color="auto"/>
          <w:bottom w:val="single" w:sz="4" w:space="4" w:color="auto"/>
          <w:right w:val="single" w:sz="4" w:space="4" w:color="auto"/>
          <w:between w:val="single" w:sz="4" w:space="1" w:color="auto"/>
          <w:bar w:val="single" w:sz="4" w:color="auto"/>
        </w:pBdr>
        <w:rPr>
          <w:rFonts w:ascii="Candara" w:hAnsi="Candara" w:cs="Arial"/>
          <w:spacing w:val="-2"/>
          <w:szCs w:val="20"/>
        </w:rPr>
      </w:pPr>
      <w:r>
        <w:rPr>
          <w:rFonts w:ascii="Candara" w:hAnsi="Candara" w:cs="Arial"/>
          <w:i/>
          <w:iCs/>
        </w:rPr>
        <w:t>1</w:t>
      </w:r>
      <w:r>
        <w:rPr>
          <w:rFonts w:ascii="Candara" w:hAnsi="Candara" w:cs="Arial"/>
          <w:i/>
          <w:iCs/>
          <w:vertAlign w:val="superscript"/>
        </w:rPr>
        <w:t>e</w:t>
      </w:r>
      <w:r>
        <w:rPr>
          <w:rFonts w:ascii="Candara" w:hAnsi="Candara" w:cs="Arial"/>
          <w:i/>
          <w:iCs/>
        </w:rPr>
        <w:t xml:space="preserve"> 4 weken </w:t>
      </w:r>
      <w:r>
        <w:rPr>
          <w:rFonts w:ascii="Candara" w:hAnsi="Candara" w:cs="Arial"/>
          <w:i/>
          <w:iCs/>
        </w:rPr>
        <w:tab/>
        <w:t xml:space="preserve">/ </w:t>
      </w:r>
      <w:r>
        <w:rPr>
          <w:rFonts w:ascii="Candara" w:hAnsi="Candara" w:cs="Arial"/>
          <w:i/>
          <w:iCs/>
        </w:rPr>
        <w:tab/>
        <w:t>2</w:t>
      </w:r>
      <w:r>
        <w:rPr>
          <w:rFonts w:ascii="Candara" w:hAnsi="Candara" w:cs="Arial"/>
          <w:i/>
          <w:iCs/>
          <w:vertAlign w:val="superscript"/>
        </w:rPr>
        <w:t>e</w:t>
      </w:r>
      <w:r>
        <w:rPr>
          <w:rFonts w:ascii="Candara" w:hAnsi="Candara" w:cs="Arial"/>
          <w:i/>
          <w:iCs/>
        </w:rPr>
        <w:t xml:space="preserve"> 4 weken</w:t>
      </w:r>
      <w:r>
        <w:rPr>
          <w:rFonts w:ascii="Candara" w:hAnsi="Candara" w:cs="Arial"/>
          <w:i/>
          <w:iCs/>
        </w:rPr>
        <w:tab/>
        <w:t xml:space="preserve">/     </w:t>
      </w:r>
      <w:r>
        <w:rPr>
          <w:rFonts w:ascii="Candara" w:hAnsi="Candara" w:cs="Arial"/>
          <w:i/>
          <w:iCs/>
        </w:rPr>
        <w:tab/>
        <w:t>NAAM:</w:t>
      </w:r>
    </w:p>
    <w:p w:rsidR="00C36376" w:rsidRPr="00C36376" w:rsidRDefault="00C36376" w:rsidP="00C36376">
      <w:pPr>
        <w:pBdr>
          <w:top w:val="single" w:sz="4" w:space="1" w:color="auto"/>
          <w:left w:val="single" w:sz="4" w:space="4" w:color="auto"/>
          <w:bottom w:val="single" w:sz="4" w:space="4" w:color="auto"/>
          <w:right w:val="single" w:sz="4" w:space="4" w:color="auto"/>
          <w:between w:val="single" w:sz="4" w:space="1" w:color="auto"/>
          <w:bar w:val="single" w:sz="4" w:color="auto"/>
        </w:pBdr>
        <w:rPr>
          <w:rFonts w:ascii="Candara" w:hAnsi="Candara" w:cs="Arial"/>
          <w:b/>
          <w:bCs/>
          <w:i/>
          <w:iCs/>
          <w:spacing w:val="-2"/>
          <w:szCs w:val="20"/>
        </w:rPr>
      </w:pPr>
      <w:r w:rsidRPr="00C36376">
        <w:rPr>
          <w:rFonts w:ascii="Candara" w:hAnsi="Candara" w:cs="Arial"/>
          <w:b/>
          <w:bCs/>
          <w:i/>
          <w:iCs/>
        </w:rPr>
        <w:t xml:space="preserve">A </w:t>
      </w:r>
      <w:r w:rsidRPr="00C36376">
        <w:rPr>
          <w:rFonts w:ascii="Candara" w:hAnsi="Candara" w:cs="Arial"/>
          <w:b/>
          <w:bCs/>
          <w:i/>
          <w:iCs/>
          <w:vertAlign w:val="subscript"/>
        </w:rPr>
        <w:t>1</w:t>
      </w:r>
      <w:r w:rsidRPr="00C36376">
        <w:rPr>
          <w:rFonts w:ascii="Candara" w:hAnsi="Candara" w:cs="Arial"/>
          <w:b/>
          <w:bCs/>
          <w:i/>
          <w:iCs/>
        </w:rPr>
        <w:tab/>
        <w:t xml:space="preserve">     </w:t>
      </w:r>
      <w:r w:rsidRPr="00C36376">
        <w:rPr>
          <w:rFonts w:ascii="Candara" w:hAnsi="Candara" w:cs="Arial"/>
          <w:b/>
          <w:bCs/>
          <w:i/>
          <w:iCs/>
        </w:rPr>
        <w:tab/>
        <w:t>/</w:t>
      </w:r>
      <w:r w:rsidRPr="00C36376">
        <w:rPr>
          <w:rFonts w:ascii="Candara" w:hAnsi="Candara" w:cs="Arial"/>
          <w:b/>
          <w:bCs/>
          <w:i/>
          <w:iCs/>
        </w:rPr>
        <w:tab/>
        <w:t xml:space="preserve">A </w:t>
      </w:r>
      <w:r w:rsidRPr="00C36376">
        <w:rPr>
          <w:rFonts w:ascii="Candara" w:hAnsi="Candara" w:cs="Arial"/>
          <w:b/>
          <w:bCs/>
          <w:i/>
          <w:iCs/>
          <w:vertAlign w:val="subscript"/>
        </w:rPr>
        <w:t>2</w:t>
      </w:r>
      <w:r w:rsidRPr="00C36376">
        <w:rPr>
          <w:rFonts w:ascii="Candara" w:hAnsi="Candara" w:cs="Arial"/>
          <w:b/>
          <w:bCs/>
          <w:i/>
          <w:iCs/>
        </w:rPr>
        <w:tab/>
        <w:t xml:space="preserve">= </w:t>
      </w:r>
      <w:r w:rsidRPr="00C36376">
        <w:rPr>
          <w:rFonts w:ascii="Candara" w:hAnsi="Candara" w:cs="Arial"/>
          <w:b/>
          <w:bCs/>
          <w:i/>
          <w:iCs/>
        </w:rPr>
        <w:tab/>
        <w:t xml:space="preserve">  </w:t>
      </w:r>
    </w:p>
    <w:p w:rsidR="00C36376" w:rsidRPr="00C36376" w:rsidRDefault="00C36376" w:rsidP="00C36376">
      <w:pPr>
        <w:pBdr>
          <w:top w:val="single" w:sz="4" w:space="1" w:color="auto"/>
          <w:left w:val="single" w:sz="4" w:space="4" w:color="auto"/>
          <w:bottom w:val="single" w:sz="4" w:space="4" w:color="auto"/>
          <w:right w:val="single" w:sz="4" w:space="4" w:color="auto"/>
          <w:between w:val="single" w:sz="4" w:space="1" w:color="auto"/>
          <w:bar w:val="single" w:sz="4" w:color="auto"/>
        </w:pBdr>
        <w:rPr>
          <w:rFonts w:ascii="Candara" w:hAnsi="Candara" w:cs="Arial"/>
          <w:b/>
          <w:bCs/>
          <w:i/>
          <w:iCs/>
        </w:rPr>
      </w:pPr>
      <w:r w:rsidRPr="00C36376">
        <w:rPr>
          <w:rFonts w:ascii="Candara" w:hAnsi="Candara" w:cs="Arial"/>
          <w:b/>
          <w:bCs/>
          <w:i/>
          <w:iCs/>
        </w:rPr>
        <w:t xml:space="preserve">B </w:t>
      </w:r>
      <w:r w:rsidRPr="00C36376">
        <w:rPr>
          <w:rFonts w:ascii="Candara" w:hAnsi="Candara" w:cs="Arial"/>
          <w:b/>
          <w:bCs/>
          <w:i/>
          <w:iCs/>
          <w:vertAlign w:val="subscript"/>
        </w:rPr>
        <w:t>1</w:t>
      </w:r>
      <w:r w:rsidRPr="00C36376">
        <w:rPr>
          <w:rFonts w:ascii="Candara" w:hAnsi="Candara" w:cs="Arial"/>
          <w:b/>
          <w:bCs/>
          <w:i/>
          <w:iCs/>
        </w:rPr>
        <w:tab/>
        <w:t xml:space="preserve"> </w:t>
      </w:r>
      <w:r w:rsidRPr="00C36376">
        <w:rPr>
          <w:rFonts w:ascii="Candara" w:hAnsi="Candara" w:cs="Arial"/>
          <w:b/>
          <w:bCs/>
          <w:i/>
          <w:iCs/>
        </w:rPr>
        <w:tab/>
        <w:t xml:space="preserve">/ </w:t>
      </w:r>
      <w:r w:rsidRPr="00C36376">
        <w:rPr>
          <w:rFonts w:ascii="Candara" w:hAnsi="Candara" w:cs="Arial"/>
          <w:b/>
          <w:bCs/>
          <w:i/>
          <w:iCs/>
        </w:rPr>
        <w:tab/>
        <w:t xml:space="preserve">B </w:t>
      </w:r>
      <w:r w:rsidRPr="00C36376">
        <w:rPr>
          <w:rFonts w:ascii="Candara" w:hAnsi="Candara" w:cs="Arial"/>
          <w:b/>
          <w:bCs/>
          <w:i/>
          <w:iCs/>
          <w:vertAlign w:val="subscript"/>
        </w:rPr>
        <w:t>2</w:t>
      </w:r>
      <w:r w:rsidRPr="00C36376">
        <w:rPr>
          <w:rFonts w:ascii="Candara" w:hAnsi="Candara" w:cs="Arial"/>
          <w:b/>
          <w:bCs/>
          <w:i/>
          <w:iCs/>
        </w:rPr>
        <w:tab/>
        <w:t>=</w:t>
      </w:r>
      <w:r w:rsidRPr="00C36376">
        <w:rPr>
          <w:rFonts w:ascii="Candara" w:hAnsi="Candara" w:cs="Arial"/>
          <w:b/>
          <w:bCs/>
          <w:i/>
          <w:iCs/>
        </w:rPr>
        <w:tab/>
      </w:r>
    </w:p>
    <w:p w:rsidR="00C36376" w:rsidRPr="00C36376" w:rsidRDefault="00C36376" w:rsidP="00C36376">
      <w:pPr>
        <w:pBdr>
          <w:top w:val="single" w:sz="4" w:space="1" w:color="auto"/>
          <w:left w:val="single" w:sz="4" w:space="4" w:color="auto"/>
          <w:bottom w:val="single" w:sz="4" w:space="4" w:color="auto"/>
          <w:right w:val="single" w:sz="4" w:space="4" w:color="auto"/>
          <w:between w:val="single" w:sz="4" w:space="1" w:color="auto"/>
          <w:bar w:val="single" w:sz="4" w:color="auto"/>
        </w:pBdr>
        <w:rPr>
          <w:rFonts w:ascii="Candara" w:hAnsi="Candara" w:cs="Arial"/>
          <w:b/>
          <w:bCs/>
          <w:i/>
          <w:iCs/>
          <w:spacing w:val="-2"/>
          <w:szCs w:val="20"/>
        </w:rPr>
      </w:pPr>
    </w:p>
    <w:p w:rsidR="00C36376" w:rsidRDefault="00C36376" w:rsidP="00C36376">
      <w:pPr>
        <w:pBdr>
          <w:top w:val="single" w:sz="4" w:space="1" w:color="auto"/>
          <w:left w:val="single" w:sz="4" w:space="4" w:color="auto"/>
          <w:bottom w:val="single" w:sz="4" w:space="4" w:color="auto"/>
          <w:right w:val="single" w:sz="4" w:space="4" w:color="auto"/>
          <w:between w:val="single" w:sz="4" w:space="1" w:color="auto"/>
          <w:bar w:val="single" w:sz="4" w:color="auto"/>
        </w:pBdr>
        <w:jc w:val="both"/>
        <w:rPr>
          <w:rFonts w:ascii="Candara" w:hAnsi="Candara" w:cs="Arial"/>
          <w:b/>
          <w:bCs/>
          <w:i/>
          <w:iCs/>
          <w:spacing w:val="-2"/>
          <w:szCs w:val="20"/>
        </w:rPr>
      </w:pPr>
      <w:r>
        <w:rPr>
          <w:rFonts w:ascii="Candara" w:hAnsi="Candara" w:cs="Arial"/>
          <w:b/>
          <w:bCs/>
          <w:i/>
          <w:iCs/>
        </w:rPr>
        <w:t xml:space="preserve">C </w:t>
      </w:r>
      <w:r>
        <w:rPr>
          <w:rFonts w:ascii="Candara" w:hAnsi="Candara" w:cs="Arial"/>
          <w:b/>
          <w:bCs/>
          <w:i/>
          <w:iCs/>
          <w:vertAlign w:val="subscript"/>
        </w:rPr>
        <w:t>1</w:t>
      </w:r>
      <w:r>
        <w:rPr>
          <w:rFonts w:ascii="Candara" w:hAnsi="Candara" w:cs="Arial"/>
          <w:b/>
          <w:bCs/>
          <w:i/>
          <w:iCs/>
        </w:rPr>
        <w:tab/>
      </w:r>
      <w:r>
        <w:rPr>
          <w:rFonts w:ascii="Candara" w:hAnsi="Candara" w:cs="Arial"/>
          <w:b/>
          <w:bCs/>
          <w:i/>
          <w:iCs/>
        </w:rPr>
        <w:tab/>
        <w:t>/</w:t>
      </w:r>
      <w:r>
        <w:rPr>
          <w:rFonts w:ascii="Candara" w:hAnsi="Candara" w:cs="Arial"/>
          <w:b/>
          <w:bCs/>
          <w:i/>
          <w:iCs/>
        </w:rPr>
        <w:tab/>
        <w:t xml:space="preserve">C </w:t>
      </w:r>
      <w:r>
        <w:rPr>
          <w:rFonts w:ascii="Candara" w:hAnsi="Candara" w:cs="Arial"/>
          <w:b/>
          <w:bCs/>
          <w:i/>
          <w:iCs/>
          <w:vertAlign w:val="subscript"/>
        </w:rPr>
        <w:t>2</w:t>
      </w:r>
      <w:r>
        <w:rPr>
          <w:rFonts w:ascii="Candara" w:hAnsi="Candara" w:cs="Arial"/>
          <w:b/>
          <w:bCs/>
          <w:i/>
          <w:iCs/>
        </w:rPr>
        <w:tab/>
        <w:t>=</w:t>
      </w:r>
      <w:r>
        <w:rPr>
          <w:rFonts w:ascii="Candara" w:hAnsi="Candara" w:cs="Arial"/>
          <w:b/>
          <w:bCs/>
          <w:i/>
          <w:iCs/>
        </w:rPr>
        <w:tab/>
        <w:t xml:space="preserve">  </w:t>
      </w:r>
    </w:p>
    <w:p w:rsidR="00C36376" w:rsidRDefault="00C36376" w:rsidP="00C36376">
      <w:pPr>
        <w:pBdr>
          <w:top w:val="single" w:sz="4" w:space="1" w:color="auto"/>
          <w:left w:val="single" w:sz="4" w:space="4" w:color="auto"/>
          <w:bottom w:val="single" w:sz="4" w:space="4" w:color="auto"/>
          <w:right w:val="single" w:sz="4" w:space="4" w:color="auto"/>
          <w:between w:val="single" w:sz="4" w:space="1" w:color="auto"/>
          <w:bar w:val="single" w:sz="4" w:color="auto"/>
        </w:pBdr>
        <w:rPr>
          <w:rFonts w:ascii="Candara" w:hAnsi="Candara" w:cs="Arial"/>
          <w:i/>
          <w:iCs/>
          <w:spacing w:val="-2"/>
          <w:szCs w:val="20"/>
        </w:rPr>
      </w:pPr>
    </w:p>
    <w:p w:rsidR="00C36376" w:rsidRDefault="00C36376" w:rsidP="00C36376">
      <w:pPr>
        <w:pBdr>
          <w:top w:val="single" w:sz="4" w:space="1" w:color="auto"/>
          <w:left w:val="single" w:sz="4" w:space="4" w:color="auto"/>
          <w:bottom w:val="single" w:sz="4" w:space="4" w:color="auto"/>
          <w:right w:val="single" w:sz="4" w:space="4" w:color="auto"/>
          <w:between w:val="single" w:sz="4" w:space="1" w:color="auto"/>
          <w:bar w:val="single" w:sz="4" w:color="auto"/>
        </w:pBdr>
        <w:rPr>
          <w:rFonts w:ascii="Candara" w:hAnsi="Candara" w:cs="Arial"/>
          <w:b/>
          <w:bCs/>
          <w:i/>
          <w:iCs/>
        </w:rPr>
      </w:pPr>
      <w:r>
        <w:rPr>
          <w:rFonts w:ascii="Candara" w:hAnsi="Candara" w:cs="Arial"/>
          <w:b/>
          <w:bCs/>
          <w:i/>
          <w:iCs/>
        </w:rPr>
        <w:t xml:space="preserve">D </w:t>
      </w:r>
      <w:r>
        <w:rPr>
          <w:rFonts w:ascii="Candara" w:hAnsi="Candara" w:cs="Arial"/>
          <w:b/>
          <w:bCs/>
          <w:i/>
          <w:iCs/>
          <w:vertAlign w:val="subscript"/>
        </w:rPr>
        <w:t>1</w:t>
      </w:r>
      <w:r>
        <w:rPr>
          <w:rFonts w:ascii="Candara" w:hAnsi="Candara" w:cs="Arial"/>
          <w:b/>
          <w:bCs/>
          <w:i/>
          <w:iCs/>
        </w:rPr>
        <w:tab/>
      </w:r>
      <w:r>
        <w:rPr>
          <w:rFonts w:ascii="Candara" w:hAnsi="Candara" w:cs="Arial"/>
          <w:b/>
          <w:bCs/>
          <w:i/>
          <w:iCs/>
        </w:rPr>
        <w:tab/>
        <w:t>/</w:t>
      </w:r>
      <w:r>
        <w:rPr>
          <w:rFonts w:ascii="Candara" w:hAnsi="Candara" w:cs="Arial"/>
          <w:b/>
          <w:bCs/>
          <w:i/>
          <w:iCs/>
        </w:rPr>
        <w:tab/>
        <w:t xml:space="preserve">D </w:t>
      </w:r>
      <w:r>
        <w:rPr>
          <w:rFonts w:ascii="Candara" w:hAnsi="Candara" w:cs="Arial"/>
          <w:b/>
          <w:bCs/>
          <w:i/>
          <w:iCs/>
          <w:vertAlign w:val="subscript"/>
        </w:rPr>
        <w:t>2</w:t>
      </w:r>
      <w:r>
        <w:rPr>
          <w:rFonts w:ascii="Candara" w:hAnsi="Candara" w:cs="Arial"/>
          <w:b/>
          <w:bCs/>
          <w:i/>
          <w:iCs/>
        </w:rPr>
        <w:tab/>
        <w:t>=</w:t>
      </w:r>
      <w:r>
        <w:rPr>
          <w:rFonts w:ascii="Candara" w:hAnsi="Candara" w:cs="Arial"/>
          <w:b/>
          <w:bCs/>
          <w:i/>
          <w:iCs/>
        </w:rPr>
        <w:tab/>
        <w:t xml:space="preserve">  </w:t>
      </w:r>
    </w:p>
    <w:p w:rsidR="00C36376" w:rsidRDefault="00C36376" w:rsidP="00C36376">
      <w:pPr>
        <w:pStyle w:val="Kop2"/>
        <w:rPr>
          <w:rFonts w:ascii="Candara" w:hAnsi="Candara" w:cs="Arial"/>
        </w:rPr>
      </w:pPr>
    </w:p>
    <w:p w:rsidR="00C36376" w:rsidRPr="00741D17" w:rsidRDefault="00C36376" w:rsidP="00C36376">
      <w:pPr>
        <w:pStyle w:val="Kop2"/>
        <w:rPr>
          <w:rFonts w:ascii="Candara" w:hAnsi="Candara" w:cs="Arial"/>
        </w:rPr>
      </w:pPr>
      <w:r w:rsidRPr="00741D17">
        <w:rPr>
          <w:rFonts w:ascii="Candara" w:hAnsi="Candara" w:cs="Arial"/>
        </w:rPr>
        <w:t>Week</w:t>
      </w:r>
      <w:r>
        <w:rPr>
          <w:rFonts w:ascii="Candara" w:hAnsi="Candara" w:cs="Arial"/>
        </w:rPr>
        <w:t xml:space="preserve">   </w:t>
      </w:r>
      <w:r w:rsidRPr="00741D17">
        <w:rPr>
          <w:rFonts w:ascii="Candara" w:hAnsi="Candara" w:cs="Arial"/>
        </w:rPr>
        <w:t xml:space="preserve"> tm  </w:t>
      </w:r>
      <w:r>
        <w:rPr>
          <w:rFonts w:ascii="Candara" w:hAnsi="Candara" w:cs="Arial"/>
        </w:rPr>
        <w:t xml:space="preserve"> </w:t>
      </w:r>
      <w:r w:rsidRPr="00741D17">
        <w:rPr>
          <w:rFonts w:ascii="Candara" w:hAnsi="Candara" w:cs="Arial"/>
        </w:rPr>
        <w:tab/>
      </w:r>
      <w:r w:rsidRPr="00741D17">
        <w:rPr>
          <w:rFonts w:ascii="Candara" w:hAnsi="Candara" w:cs="Arial"/>
        </w:rPr>
        <w:tab/>
      </w:r>
      <w:r w:rsidRPr="00741D17">
        <w:rPr>
          <w:rFonts w:ascii="Candara" w:hAnsi="Candara" w:cs="Arial"/>
        </w:rPr>
        <w:tab/>
      </w:r>
      <w:r w:rsidRPr="00741D17">
        <w:rPr>
          <w:rFonts w:ascii="Candara" w:hAnsi="Candara" w:cs="Arial"/>
        </w:rPr>
        <w:tab/>
        <w:t xml:space="preserve">van    </w:t>
      </w:r>
      <w:r>
        <w:rPr>
          <w:rFonts w:ascii="Candara" w:hAnsi="Candara" w:cs="Arial"/>
        </w:rPr>
        <w:t xml:space="preserve"> </w:t>
      </w:r>
      <w:r w:rsidRPr="00741D17">
        <w:rPr>
          <w:rFonts w:ascii="Candara" w:hAnsi="Candara" w:cs="Arial"/>
        </w:rPr>
        <w:t xml:space="preserve"> </w:t>
      </w:r>
      <w:r w:rsidRPr="00741D17">
        <w:rPr>
          <w:rFonts w:ascii="Candara" w:hAnsi="Candara" w:cs="Arial"/>
        </w:rPr>
        <w:tab/>
        <w:t xml:space="preserve">tot en met  </w:t>
      </w:r>
      <w:r>
        <w:rPr>
          <w:rFonts w:ascii="Candara" w:hAnsi="Candara" w:cs="Arial"/>
        </w:rPr>
        <w:t xml:space="preserve">  </w:t>
      </w:r>
    </w:p>
    <w:tbl>
      <w:tblPr>
        <w:tblW w:w="888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67"/>
        <w:gridCol w:w="2171"/>
        <w:gridCol w:w="2171"/>
        <w:gridCol w:w="2578"/>
      </w:tblGrid>
      <w:tr w:rsidR="00C36376" w:rsidRPr="00C36376" w:rsidTr="00C36376">
        <w:trPr>
          <w:trHeight w:val="875"/>
        </w:trPr>
        <w:tc>
          <w:tcPr>
            <w:tcW w:w="1967"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p>
          <w:p w:rsidR="00C36376" w:rsidRPr="00C36376" w:rsidRDefault="00C36376" w:rsidP="006C13CC">
            <w:pPr>
              <w:jc w:val="center"/>
              <w:rPr>
                <w:rFonts w:ascii="Candara" w:hAnsi="Candara" w:cs="Arial"/>
                <w:b/>
                <w:bCs/>
                <w:spacing w:val="-2"/>
                <w:szCs w:val="20"/>
              </w:rPr>
            </w:pPr>
            <w:r w:rsidRPr="00C36376">
              <w:rPr>
                <w:rFonts w:ascii="Candara" w:hAnsi="Candara" w:cs="Arial"/>
                <w:b/>
                <w:bCs/>
                <w:szCs w:val="20"/>
              </w:rPr>
              <w:t>Co- Assistent</w:t>
            </w:r>
          </w:p>
        </w:tc>
        <w:tc>
          <w:tcPr>
            <w:tcW w:w="2171"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r w:rsidRPr="00C36376">
              <w:rPr>
                <w:rFonts w:ascii="Candara" w:hAnsi="Candara" w:cs="Arial"/>
                <w:b/>
                <w:bCs/>
                <w:szCs w:val="20"/>
              </w:rPr>
              <w:t xml:space="preserve">Afdeling </w:t>
            </w:r>
          </w:p>
          <w:p w:rsidR="00C36376" w:rsidRPr="00C36376" w:rsidRDefault="00C36376" w:rsidP="006C13CC">
            <w:pPr>
              <w:jc w:val="center"/>
              <w:rPr>
                <w:rFonts w:ascii="Candara" w:hAnsi="Candara" w:cs="Arial"/>
                <w:b/>
                <w:bCs/>
                <w:szCs w:val="20"/>
              </w:rPr>
            </w:pPr>
            <w:r w:rsidRPr="00C36376">
              <w:rPr>
                <w:rFonts w:ascii="Candara" w:hAnsi="Candara" w:cs="Arial"/>
                <w:b/>
                <w:bCs/>
                <w:szCs w:val="20"/>
              </w:rPr>
              <w:t>INTERNE</w:t>
            </w:r>
          </w:p>
          <w:p w:rsidR="00C36376" w:rsidRPr="00C36376" w:rsidRDefault="00C36376" w:rsidP="00C36376">
            <w:pPr>
              <w:jc w:val="center"/>
              <w:rPr>
                <w:rFonts w:ascii="Candara" w:hAnsi="Candara" w:cs="Arial"/>
                <w:b/>
                <w:bCs/>
                <w:spacing w:val="-2"/>
                <w:szCs w:val="20"/>
              </w:rPr>
            </w:pPr>
            <w:r w:rsidRPr="00C36376">
              <w:rPr>
                <w:rFonts w:ascii="Candara" w:hAnsi="Candara" w:cs="Arial"/>
                <w:b/>
                <w:bCs/>
                <w:szCs w:val="20"/>
              </w:rPr>
              <w:t xml:space="preserve">H 1 - Locatie </w:t>
            </w:r>
            <w:r w:rsidRPr="00C36376">
              <w:rPr>
                <w:rFonts w:ascii="Candara" w:hAnsi="Candara" w:cs="Arial"/>
                <w:b/>
                <w:bCs/>
                <w:color w:val="FF0000"/>
                <w:szCs w:val="20"/>
              </w:rPr>
              <w:t>-   EZ</w:t>
            </w:r>
            <w:r w:rsidRPr="00C36376">
              <w:rPr>
                <w:rFonts w:ascii="Candara" w:hAnsi="Candara" w:cs="Arial"/>
                <w:b/>
                <w:bCs/>
                <w:szCs w:val="20"/>
              </w:rPr>
              <w:t xml:space="preserve"> </w:t>
            </w:r>
          </w:p>
        </w:tc>
        <w:tc>
          <w:tcPr>
            <w:tcW w:w="2171"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r w:rsidRPr="00C36376">
              <w:rPr>
                <w:rFonts w:ascii="Candara" w:hAnsi="Candara" w:cs="Arial"/>
                <w:b/>
                <w:bCs/>
                <w:szCs w:val="20"/>
              </w:rPr>
              <w:t xml:space="preserve">Afdeling </w:t>
            </w:r>
          </w:p>
          <w:p w:rsidR="00C36376" w:rsidRPr="00C36376" w:rsidRDefault="00C36376" w:rsidP="006C13CC">
            <w:pPr>
              <w:jc w:val="center"/>
              <w:rPr>
                <w:rFonts w:ascii="Candara" w:hAnsi="Candara" w:cs="Arial"/>
                <w:b/>
                <w:bCs/>
                <w:spacing w:val="-2"/>
                <w:szCs w:val="20"/>
              </w:rPr>
            </w:pPr>
          </w:p>
          <w:p w:rsidR="00C36376" w:rsidRPr="00C36376" w:rsidRDefault="00C36376" w:rsidP="00C36376">
            <w:pPr>
              <w:pStyle w:val="Kop1"/>
              <w:rPr>
                <w:rFonts w:ascii="Candara" w:hAnsi="Candara" w:cs="Arial"/>
                <w:b w:val="0"/>
                <w:bCs/>
                <w:spacing w:val="-2"/>
                <w:sz w:val="20"/>
              </w:rPr>
            </w:pPr>
            <w:r w:rsidRPr="00C36376">
              <w:rPr>
                <w:rFonts w:ascii="Candara" w:hAnsi="Candara" w:cs="Arial"/>
                <w:sz w:val="20"/>
              </w:rPr>
              <w:t>CARDIOLOGIE -  TsZ</w:t>
            </w:r>
            <w:r w:rsidRPr="00C36376">
              <w:rPr>
                <w:rFonts w:ascii="Candara" w:hAnsi="Candara" w:cs="Arial"/>
                <w:b w:val="0"/>
                <w:bCs/>
                <w:sz w:val="20"/>
              </w:rPr>
              <w:t xml:space="preserve"> </w:t>
            </w:r>
          </w:p>
        </w:tc>
        <w:tc>
          <w:tcPr>
            <w:tcW w:w="2578"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r w:rsidRPr="00C36376">
              <w:rPr>
                <w:rFonts w:ascii="Candara" w:hAnsi="Candara" w:cs="Arial"/>
                <w:b/>
                <w:bCs/>
                <w:szCs w:val="20"/>
              </w:rPr>
              <w:t>Afdeling</w:t>
            </w:r>
          </w:p>
          <w:p w:rsidR="00C36376" w:rsidRPr="00C36376" w:rsidRDefault="00C36376" w:rsidP="006C13CC">
            <w:pPr>
              <w:jc w:val="center"/>
              <w:rPr>
                <w:rFonts w:ascii="Candara" w:hAnsi="Candara" w:cs="Arial"/>
                <w:b/>
                <w:bCs/>
                <w:szCs w:val="20"/>
              </w:rPr>
            </w:pPr>
          </w:p>
          <w:p w:rsidR="00C36376" w:rsidRPr="00C36376" w:rsidRDefault="00C36376" w:rsidP="006C13CC">
            <w:pPr>
              <w:jc w:val="center"/>
              <w:rPr>
                <w:rFonts w:ascii="Candara" w:hAnsi="Candara" w:cs="Arial"/>
                <w:b/>
                <w:bCs/>
                <w:szCs w:val="20"/>
              </w:rPr>
            </w:pPr>
            <w:r w:rsidRPr="00C36376">
              <w:rPr>
                <w:rFonts w:ascii="Candara" w:hAnsi="Candara" w:cs="Arial"/>
                <w:b/>
                <w:bCs/>
                <w:szCs w:val="20"/>
              </w:rPr>
              <w:t>PULMONOLOGIE -  TsZ</w:t>
            </w:r>
          </w:p>
        </w:tc>
      </w:tr>
      <w:tr w:rsidR="00C36376" w:rsidRPr="00741D17" w:rsidTr="00C36376">
        <w:trPr>
          <w:trHeight w:val="318"/>
        </w:trPr>
        <w:tc>
          <w:tcPr>
            <w:tcW w:w="1967"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pStyle w:val="Kop1"/>
              <w:rPr>
                <w:rFonts w:ascii="Candara" w:hAnsi="Candara" w:cs="Arial"/>
                <w:color w:val="FF0000"/>
                <w:szCs w:val="24"/>
              </w:rPr>
            </w:pPr>
            <w:r w:rsidRPr="00741D17">
              <w:rPr>
                <w:rFonts w:ascii="Candara" w:hAnsi="Candara" w:cs="Arial"/>
                <w:color w:val="FF0000"/>
                <w:szCs w:val="24"/>
              </w:rPr>
              <w:t xml:space="preserve">A </w:t>
            </w:r>
            <w:r w:rsidRPr="00741D17">
              <w:rPr>
                <w:rFonts w:ascii="Candara" w:hAnsi="Candara" w:cs="Arial"/>
                <w:color w:val="FF0000"/>
                <w:szCs w:val="24"/>
                <w:vertAlign w:val="subscript"/>
              </w:rPr>
              <w:t>1</w:t>
            </w:r>
          </w:p>
        </w:tc>
        <w:tc>
          <w:tcPr>
            <w:tcW w:w="2171"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pStyle w:val="Kop5"/>
              <w:rPr>
                <w:rFonts w:ascii="Candara" w:hAnsi="Candara" w:cs="Arial"/>
                <w:sz w:val="24"/>
                <w:szCs w:val="24"/>
              </w:rPr>
            </w:pPr>
            <w:r w:rsidRPr="00741D17">
              <w:rPr>
                <w:rFonts w:ascii="Candara" w:hAnsi="Candara" w:cs="Arial"/>
                <w:sz w:val="24"/>
                <w:szCs w:val="24"/>
              </w:rPr>
              <w:t>Week 1 en 2</w:t>
            </w:r>
          </w:p>
        </w:tc>
        <w:tc>
          <w:tcPr>
            <w:tcW w:w="2171" w:type="dxa"/>
            <w:tcBorders>
              <w:top w:val="single" w:sz="4" w:space="0" w:color="auto"/>
              <w:left w:val="single" w:sz="4" w:space="0" w:color="auto"/>
              <w:bottom w:val="single" w:sz="4" w:space="0" w:color="auto"/>
              <w:right w:val="single" w:sz="4" w:space="0" w:color="auto"/>
            </w:tcBorders>
          </w:tcPr>
          <w:p w:rsidR="00C36376" w:rsidRPr="00741D17" w:rsidRDefault="00C36376" w:rsidP="00C36376">
            <w:pPr>
              <w:jc w:val="center"/>
              <w:rPr>
                <w:rFonts w:ascii="Candara" w:hAnsi="Candara" w:cs="Arial"/>
                <w:spacing w:val="-2"/>
                <w:sz w:val="24"/>
              </w:rPr>
            </w:pPr>
            <w:r w:rsidRPr="00741D17">
              <w:rPr>
                <w:rFonts w:ascii="Candara" w:hAnsi="Candara" w:cs="Arial"/>
                <w:sz w:val="24"/>
              </w:rPr>
              <w:t xml:space="preserve">Week 3 </w:t>
            </w:r>
          </w:p>
        </w:tc>
        <w:tc>
          <w:tcPr>
            <w:tcW w:w="2578"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sz w:val="24"/>
              </w:rPr>
            </w:pPr>
            <w:r w:rsidRPr="00741D17">
              <w:rPr>
                <w:rFonts w:ascii="Candara" w:hAnsi="Candara" w:cs="Arial"/>
                <w:sz w:val="24"/>
              </w:rPr>
              <w:t>Week 4</w:t>
            </w:r>
            <w:r>
              <w:rPr>
                <w:rFonts w:ascii="Candara" w:hAnsi="Candara" w:cs="Arial"/>
                <w:sz w:val="24"/>
              </w:rPr>
              <w:t xml:space="preserve"> </w:t>
            </w:r>
          </w:p>
        </w:tc>
      </w:tr>
      <w:tr w:rsidR="00C36376" w:rsidRPr="00741D17" w:rsidTr="00C36376">
        <w:trPr>
          <w:trHeight w:val="436"/>
        </w:trPr>
        <w:tc>
          <w:tcPr>
            <w:tcW w:w="1967"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b/>
                <w:bCs/>
                <w:color w:val="FF0000"/>
                <w:spacing w:val="-2"/>
                <w:sz w:val="24"/>
              </w:rPr>
            </w:pPr>
            <w:r w:rsidRPr="00741D17">
              <w:rPr>
                <w:rFonts w:ascii="Candara" w:hAnsi="Candara" w:cs="Arial"/>
                <w:b/>
                <w:bCs/>
                <w:color w:val="FF0000"/>
                <w:sz w:val="24"/>
              </w:rPr>
              <w:t xml:space="preserve">B </w:t>
            </w:r>
            <w:r w:rsidRPr="00741D17">
              <w:rPr>
                <w:rFonts w:ascii="Candara" w:hAnsi="Candara" w:cs="Arial"/>
                <w:b/>
                <w:bCs/>
                <w:color w:val="FF0000"/>
                <w:sz w:val="24"/>
                <w:vertAlign w:val="subscript"/>
              </w:rPr>
              <w:t>1</w:t>
            </w:r>
          </w:p>
        </w:tc>
        <w:tc>
          <w:tcPr>
            <w:tcW w:w="2171"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sz w:val="24"/>
              </w:rPr>
            </w:pPr>
            <w:r w:rsidRPr="00741D17">
              <w:rPr>
                <w:rFonts w:ascii="Candara" w:hAnsi="Candara" w:cs="Arial"/>
                <w:sz w:val="24"/>
              </w:rPr>
              <w:t>Week 1 en 2</w:t>
            </w:r>
          </w:p>
          <w:p w:rsidR="00C36376" w:rsidRPr="00741D17" w:rsidRDefault="00C36376" w:rsidP="006C13CC">
            <w:pPr>
              <w:jc w:val="center"/>
              <w:rPr>
                <w:rFonts w:ascii="Candara" w:hAnsi="Candara" w:cs="Arial"/>
                <w:spacing w:val="-2"/>
                <w:sz w:val="24"/>
              </w:rPr>
            </w:pPr>
          </w:p>
        </w:tc>
        <w:tc>
          <w:tcPr>
            <w:tcW w:w="2171"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spacing w:val="-2"/>
                <w:sz w:val="24"/>
              </w:rPr>
            </w:pPr>
            <w:r w:rsidRPr="00741D17">
              <w:rPr>
                <w:rFonts w:ascii="Candara" w:hAnsi="Candara" w:cs="Arial"/>
                <w:sz w:val="24"/>
              </w:rPr>
              <w:t>Week 4</w:t>
            </w:r>
          </w:p>
        </w:tc>
        <w:tc>
          <w:tcPr>
            <w:tcW w:w="2578"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sz w:val="24"/>
              </w:rPr>
            </w:pPr>
            <w:r w:rsidRPr="00741D17">
              <w:rPr>
                <w:rFonts w:ascii="Candara" w:hAnsi="Candara" w:cs="Arial"/>
                <w:sz w:val="24"/>
              </w:rPr>
              <w:t>Week 3</w:t>
            </w:r>
          </w:p>
        </w:tc>
      </w:tr>
      <w:tr w:rsidR="00C36376" w:rsidRPr="00741D17" w:rsidTr="00C36376">
        <w:trPr>
          <w:trHeight w:val="436"/>
        </w:trPr>
        <w:tc>
          <w:tcPr>
            <w:tcW w:w="1967"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b/>
                <w:bCs/>
                <w:color w:val="FF0000"/>
                <w:spacing w:val="-2"/>
                <w:sz w:val="24"/>
              </w:rPr>
            </w:pPr>
            <w:r w:rsidRPr="00741D17">
              <w:rPr>
                <w:rFonts w:ascii="Candara" w:hAnsi="Candara" w:cs="Arial"/>
                <w:b/>
                <w:bCs/>
                <w:color w:val="FF0000"/>
                <w:sz w:val="24"/>
              </w:rPr>
              <w:t xml:space="preserve">C </w:t>
            </w:r>
            <w:r w:rsidRPr="00741D17">
              <w:rPr>
                <w:rFonts w:ascii="Candara" w:hAnsi="Candara" w:cs="Arial"/>
                <w:b/>
                <w:bCs/>
                <w:color w:val="FF0000"/>
                <w:sz w:val="24"/>
                <w:vertAlign w:val="subscript"/>
              </w:rPr>
              <w:t>1</w:t>
            </w:r>
          </w:p>
        </w:tc>
        <w:tc>
          <w:tcPr>
            <w:tcW w:w="2171"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spacing w:val="-2"/>
                <w:sz w:val="24"/>
              </w:rPr>
            </w:pPr>
            <w:r w:rsidRPr="00741D17">
              <w:rPr>
                <w:rFonts w:ascii="Candara" w:hAnsi="Candara" w:cs="Arial"/>
                <w:spacing w:val="-2"/>
                <w:sz w:val="24"/>
              </w:rPr>
              <w:t>Week 3 en 4</w:t>
            </w:r>
          </w:p>
        </w:tc>
        <w:tc>
          <w:tcPr>
            <w:tcW w:w="2171" w:type="dxa"/>
            <w:tcBorders>
              <w:top w:val="single" w:sz="4" w:space="0" w:color="auto"/>
              <w:left w:val="single" w:sz="4" w:space="0" w:color="auto"/>
              <w:bottom w:val="single" w:sz="4" w:space="0" w:color="auto"/>
              <w:right w:val="single" w:sz="4" w:space="0" w:color="auto"/>
            </w:tcBorders>
          </w:tcPr>
          <w:p w:rsidR="00C36376" w:rsidRPr="00741D17" w:rsidRDefault="00C36376" w:rsidP="00C36376">
            <w:pPr>
              <w:jc w:val="center"/>
              <w:rPr>
                <w:rFonts w:ascii="Candara" w:hAnsi="Candara" w:cs="Arial"/>
                <w:spacing w:val="-2"/>
                <w:sz w:val="24"/>
              </w:rPr>
            </w:pPr>
            <w:r w:rsidRPr="00741D17">
              <w:rPr>
                <w:rFonts w:ascii="Candara" w:hAnsi="Candara" w:cs="Arial"/>
                <w:spacing w:val="-2"/>
                <w:sz w:val="24"/>
              </w:rPr>
              <w:t xml:space="preserve">Week 1 </w:t>
            </w:r>
          </w:p>
        </w:tc>
        <w:tc>
          <w:tcPr>
            <w:tcW w:w="2578"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spacing w:val="-2"/>
                <w:sz w:val="24"/>
              </w:rPr>
            </w:pPr>
            <w:r w:rsidRPr="00741D17">
              <w:rPr>
                <w:rFonts w:ascii="Candara" w:hAnsi="Candara" w:cs="Arial"/>
                <w:spacing w:val="-2"/>
                <w:sz w:val="24"/>
              </w:rPr>
              <w:t>Week 2</w:t>
            </w:r>
          </w:p>
        </w:tc>
      </w:tr>
      <w:tr w:rsidR="00C36376" w:rsidRPr="00741D17" w:rsidTr="00C36376">
        <w:trPr>
          <w:trHeight w:val="427"/>
        </w:trPr>
        <w:tc>
          <w:tcPr>
            <w:tcW w:w="1967"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b/>
                <w:bCs/>
                <w:color w:val="FF0000"/>
                <w:spacing w:val="-2"/>
                <w:sz w:val="24"/>
              </w:rPr>
            </w:pPr>
            <w:r w:rsidRPr="00741D17">
              <w:rPr>
                <w:rFonts w:ascii="Candara" w:hAnsi="Candara" w:cs="Arial"/>
                <w:b/>
                <w:bCs/>
                <w:color w:val="FF0000"/>
                <w:sz w:val="24"/>
              </w:rPr>
              <w:t xml:space="preserve">D </w:t>
            </w:r>
            <w:r w:rsidRPr="00741D17">
              <w:rPr>
                <w:rFonts w:ascii="Candara" w:hAnsi="Candara" w:cs="Arial"/>
                <w:b/>
                <w:bCs/>
                <w:color w:val="FF0000"/>
                <w:sz w:val="24"/>
                <w:vertAlign w:val="subscript"/>
              </w:rPr>
              <w:t>1</w:t>
            </w:r>
          </w:p>
        </w:tc>
        <w:tc>
          <w:tcPr>
            <w:tcW w:w="2171"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spacing w:val="-2"/>
                <w:sz w:val="24"/>
              </w:rPr>
            </w:pPr>
            <w:r w:rsidRPr="00741D17">
              <w:rPr>
                <w:rFonts w:ascii="Candara" w:hAnsi="Candara" w:cs="Arial"/>
                <w:spacing w:val="-2"/>
                <w:sz w:val="24"/>
              </w:rPr>
              <w:t>Week 3 en 4</w:t>
            </w:r>
          </w:p>
        </w:tc>
        <w:tc>
          <w:tcPr>
            <w:tcW w:w="2171"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C36376">
            <w:pPr>
              <w:jc w:val="center"/>
              <w:rPr>
                <w:rFonts w:ascii="Candara" w:hAnsi="Candara" w:cs="Arial"/>
                <w:spacing w:val="-2"/>
                <w:sz w:val="24"/>
              </w:rPr>
            </w:pPr>
            <w:r w:rsidRPr="00741D17">
              <w:rPr>
                <w:rFonts w:ascii="Candara" w:hAnsi="Candara" w:cs="Arial"/>
                <w:spacing w:val="-2"/>
                <w:sz w:val="24"/>
              </w:rPr>
              <w:t>Week 2</w:t>
            </w:r>
          </w:p>
        </w:tc>
        <w:tc>
          <w:tcPr>
            <w:tcW w:w="2578"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spacing w:val="-2"/>
                <w:sz w:val="24"/>
              </w:rPr>
            </w:pPr>
            <w:r w:rsidRPr="00741D17">
              <w:rPr>
                <w:rFonts w:ascii="Candara" w:hAnsi="Candara" w:cs="Arial"/>
                <w:spacing w:val="-2"/>
                <w:sz w:val="24"/>
              </w:rPr>
              <w:t>Week 1</w:t>
            </w:r>
          </w:p>
        </w:tc>
      </w:tr>
    </w:tbl>
    <w:p w:rsidR="00C36376" w:rsidRDefault="00C36376" w:rsidP="00C36376">
      <w:pPr>
        <w:pStyle w:val="Kop2"/>
        <w:rPr>
          <w:rFonts w:ascii="Candara" w:hAnsi="Candara" w:cs="Arial"/>
          <w:sz w:val="22"/>
        </w:rPr>
      </w:pPr>
      <w:r w:rsidRPr="00741D17">
        <w:rPr>
          <w:rFonts w:ascii="Candara" w:hAnsi="Candara" w:cs="Arial"/>
          <w:sz w:val="22"/>
        </w:rPr>
        <w:t xml:space="preserve">Week </w:t>
      </w:r>
      <w:r>
        <w:rPr>
          <w:rFonts w:ascii="Candara" w:hAnsi="Candara" w:cs="Arial"/>
          <w:sz w:val="22"/>
        </w:rPr>
        <w:t xml:space="preserve">  </w:t>
      </w:r>
      <w:r w:rsidRPr="00741D17">
        <w:rPr>
          <w:rFonts w:ascii="Candara" w:hAnsi="Candara" w:cs="Arial"/>
          <w:sz w:val="22"/>
        </w:rPr>
        <w:t xml:space="preserve">  t/m  </w:t>
      </w:r>
      <w:r>
        <w:rPr>
          <w:rFonts w:ascii="Candara" w:hAnsi="Candara" w:cs="Arial"/>
          <w:sz w:val="22"/>
        </w:rPr>
        <w:t xml:space="preserve"> </w:t>
      </w:r>
      <w:r>
        <w:rPr>
          <w:rFonts w:ascii="Candara" w:hAnsi="Candara" w:cs="Arial"/>
          <w:sz w:val="22"/>
        </w:rPr>
        <w:tab/>
      </w:r>
      <w:r w:rsidRPr="00741D17">
        <w:rPr>
          <w:rFonts w:ascii="Candara" w:hAnsi="Candara" w:cs="Arial"/>
          <w:sz w:val="22"/>
        </w:rPr>
        <w:t xml:space="preserve"> van    </w:t>
      </w:r>
      <w:r w:rsidRPr="00741D17">
        <w:rPr>
          <w:rFonts w:ascii="Candara" w:hAnsi="Candara" w:cs="Arial"/>
          <w:sz w:val="22"/>
        </w:rPr>
        <w:tab/>
      </w:r>
      <w:r>
        <w:rPr>
          <w:rFonts w:ascii="Candara" w:hAnsi="Candara" w:cs="Arial"/>
          <w:sz w:val="22"/>
        </w:rPr>
        <w:t xml:space="preserve">  </w:t>
      </w:r>
      <w:r w:rsidRPr="00741D17">
        <w:rPr>
          <w:rFonts w:ascii="Candara" w:hAnsi="Candara" w:cs="Arial"/>
          <w:sz w:val="22"/>
        </w:rPr>
        <w:t xml:space="preserve"> tot en met   </w:t>
      </w:r>
      <w:r>
        <w:rPr>
          <w:rFonts w:ascii="Candara" w:hAnsi="Candara" w:cs="Arial"/>
          <w:sz w:val="22"/>
        </w:rPr>
        <w:t xml:space="preserve"> </w:t>
      </w:r>
      <w:r w:rsidRPr="00741D17">
        <w:rPr>
          <w:rFonts w:ascii="Candara" w:hAnsi="Candara" w:cs="Arial"/>
          <w:sz w:val="22"/>
        </w:rPr>
        <w:t>-202</w:t>
      </w:r>
      <w:r>
        <w:rPr>
          <w:rFonts w:ascii="Candara" w:hAnsi="Candara" w:cs="Arial"/>
          <w:sz w:val="22"/>
        </w:rPr>
        <w:t>3</w:t>
      </w:r>
    </w:p>
    <w:tbl>
      <w:tblPr>
        <w:tblW w:w="8983"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88"/>
        <w:gridCol w:w="2195"/>
        <w:gridCol w:w="2195"/>
        <w:gridCol w:w="2605"/>
      </w:tblGrid>
      <w:tr w:rsidR="00C36376" w:rsidRPr="00C36376" w:rsidTr="00C36376">
        <w:trPr>
          <w:trHeight w:val="27"/>
        </w:trPr>
        <w:tc>
          <w:tcPr>
            <w:tcW w:w="1988"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p>
          <w:p w:rsidR="00C36376" w:rsidRPr="00C36376" w:rsidRDefault="00C36376" w:rsidP="006C13CC">
            <w:pPr>
              <w:jc w:val="center"/>
              <w:rPr>
                <w:rFonts w:ascii="Candara" w:hAnsi="Candara" w:cs="Arial"/>
                <w:b/>
                <w:bCs/>
                <w:spacing w:val="-2"/>
                <w:szCs w:val="20"/>
              </w:rPr>
            </w:pPr>
            <w:r w:rsidRPr="00C36376">
              <w:rPr>
                <w:rFonts w:ascii="Candara" w:hAnsi="Candara" w:cs="Arial"/>
                <w:b/>
                <w:bCs/>
                <w:szCs w:val="20"/>
              </w:rPr>
              <w:t>Co- Assistent</w:t>
            </w:r>
          </w:p>
        </w:tc>
        <w:tc>
          <w:tcPr>
            <w:tcW w:w="2195"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r w:rsidRPr="00C36376">
              <w:rPr>
                <w:rFonts w:ascii="Candara" w:hAnsi="Candara" w:cs="Arial"/>
                <w:b/>
                <w:bCs/>
                <w:szCs w:val="20"/>
              </w:rPr>
              <w:t>Functie -</w:t>
            </w:r>
          </w:p>
          <w:p w:rsidR="00C36376" w:rsidRPr="00C36376" w:rsidRDefault="00C36376" w:rsidP="006C13CC">
            <w:pPr>
              <w:jc w:val="center"/>
              <w:rPr>
                <w:rFonts w:ascii="Candara" w:hAnsi="Candara" w:cs="Arial"/>
                <w:b/>
                <w:bCs/>
                <w:szCs w:val="20"/>
              </w:rPr>
            </w:pPr>
            <w:r w:rsidRPr="00C36376">
              <w:rPr>
                <w:rFonts w:ascii="Candara" w:hAnsi="Candara" w:cs="Arial"/>
                <w:b/>
                <w:bCs/>
                <w:szCs w:val="20"/>
              </w:rPr>
              <w:t>week</w:t>
            </w:r>
          </w:p>
        </w:tc>
        <w:tc>
          <w:tcPr>
            <w:tcW w:w="2195"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r w:rsidRPr="00C36376">
              <w:rPr>
                <w:rFonts w:ascii="Candara" w:hAnsi="Candara" w:cs="Arial"/>
                <w:b/>
                <w:bCs/>
                <w:szCs w:val="20"/>
              </w:rPr>
              <w:t xml:space="preserve">SEH - </w:t>
            </w:r>
            <w:r w:rsidRPr="00C36376">
              <w:rPr>
                <w:rFonts w:ascii="Candara" w:hAnsi="Candara" w:cs="Arial"/>
                <w:b/>
                <w:bCs/>
                <w:color w:val="FF0000"/>
                <w:szCs w:val="20"/>
              </w:rPr>
              <w:t>EZ</w:t>
            </w:r>
          </w:p>
          <w:p w:rsidR="00C36376" w:rsidRPr="00C36376" w:rsidRDefault="00C36376" w:rsidP="006C13CC">
            <w:pPr>
              <w:jc w:val="center"/>
              <w:rPr>
                <w:rFonts w:ascii="Candara" w:hAnsi="Candara" w:cs="Arial"/>
                <w:b/>
                <w:bCs/>
                <w:szCs w:val="20"/>
              </w:rPr>
            </w:pPr>
            <w:r w:rsidRPr="00C36376">
              <w:rPr>
                <w:rFonts w:ascii="Candara" w:hAnsi="Candara" w:cs="Arial"/>
                <w:b/>
                <w:bCs/>
                <w:szCs w:val="20"/>
              </w:rPr>
              <w:t>Di . t.m  Zaterdag</w:t>
            </w:r>
          </w:p>
        </w:tc>
        <w:tc>
          <w:tcPr>
            <w:tcW w:w="2605" w:type="dxa"/>
            <w:tcBorders>
              <w:top w:val="single" w:sz="4" w:space="0" w:color="auto"/>
              <w:left w:val="single" w:sz="4" w:space="0" w:color="auto"/>
              <w:bottom w:val="single" w:sz="4" w:space="0" w:color="auto"/>
              <w:right w:val="single" w:sz="4" w:space="0" w:color="auto"/>
            </w:tcBorders>
            <w:shd w:val="pct10" w:color="auto" w:fill="auto"/>
          </w:tcPr>
          <w:p w:rsidR="00C36376" w:rsidRPr="00C36376" w:rsidRDefault="00C36376" w:rsidP="006C13CC">
            <w:pPr>
              <w:jc w:val="center"/>
              <w:rPr>
                <w:rFonts w:ascii="Candara" w:hAnsi="Candara" w:cs="Arial"/>
                <w:b/>
                <w:bCs/>
                <w:szCs w:val="20"/>
              </w:rPr>
            </w:pPr>
            <w:r w:rsidRPr="00C36376">
              <w:rPr>
                <w:rFonts w:ascii="Candara" w:hAnsi="Candara" w:cs="Arial"/>
                <w:b/>
                <w:bCs/>
                <w:szCs w:val="20"/>
              </w:rPr>
              <w:t>- Poli Interne -    TsZ</w:t>
            </w:r>
          </w:p>
          <w:p w:rsidR="00C36376" w:rsidRPr="00C36376" w:rsidRDefault="00C36376" w:rsidP="006C13CC">
            <w:pPr>
              <w:jc w:val="center"/>
              <w:rPr>
                <w:rFonts w:ascii="Candara" w:hAnsi="Candara" w:cs="Arial"/>
                <w:b/>
                <w:bCs/>
                <w:szCs w:val="20"/>
              </w:rPr>
            </w:pPr>
            <w:r w:rsidRPr="00C36376">
              <w:rPr>
                <w:rFonts w:ascii="Candara" w:hAnsi="Candara" w:cs="Arial"/>
                <w:b/>
                <w:bCs/>
                <w:szCs w:val="20"/>
              </w:rPr>
              <w:t>- Poli Geriatrie  -TsZ</w:t>
            </w:r>
          </w:p>
          <w:p w:rsidR="00C36376" w:rsidRPr="00C36376" w:rsidRDefault="00C36376" w:rsidP="006C13CC">
            <w:pPr>
              <w:jc w:val="center"/>
              <w:rPr>
                <w:rFonts w:ascii="Candara" w:hAnsi="Candara" w:cs="Arial"/>
                <w:b/>
                <w:bCs/>
                <w:spacing w:val="-2"/>
                <w:szCs w:val="20"/>
              </w:rPr>
            </w:pPr>
            <w:r w:rsidRPr="00C36376">
              <w:rPr>
                <w:rFonts w:ascii="Candara" w:hAnsi="Candara" w:cs="Arial"/>
                <w:b/>
                <w:bCs/>
                <w:szCs w:val="20"/>
              </w:rPr>
              <w:t>- Poli Rheumatologie- TsZ</w:t>
            </w:r>
          </w:p>
        </w:tc>
      </w:tr>
      <w:tr w:rsidR="00C36376" w:rsidRPr="0041114D" w:rsidTr="00C36376">
        <w:trPr>
          <w:trHeight w:val="20"/>
        </w:trPr>
        <w:tc>
          <w:tcPr>
            <w:tcW w:w="1988"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pStyle w:val="Kop1"/>
              <w:rPr>
                <w:rFonts w:ascii="Candara" w:hAnsi="Candara" w:cs="Arial"/>
                <w:color w:val="FF0000"/>
                <w:szCs w:val="24"/>
              </w:rPr>
            </w:pPr>
            <w:r w:rsidRPr="00741D17">
              <w:rPr>
                <w:rFonts w:ascii="Candara" w:hAnsi="Candara" w:cs="Arial"/>
                <w:color w:val="FF0000"/>
                <w:szCs w:val="24"/>
              </w:rPr>
              <w:t xml:space="preserve">A </w:t>
            </w:r>
            <w:r w:rsidRPr="00741D17">
              <w:rPr>
                <w:rFonts w:ascii="Candara" w:hAnsi="Candara" w:cs="Arial"/>
                <w:color w:val="FF0000"/>
                <w:szCs w:val="24"/>
                <w:vertAlign w:val="subscript"/>
              </w:rPr>
              <w:t>2</w:t>
            </w:r>
          </w:p>
        </w:tc>
        <w:tc>
          <w:tcPr>
            <w:tcW w:w="2195"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
                <w:sz w:val="22"/>
              </w:rPr>
            </w:pPr>
            <w:r w:rsidRPr="0041114D">
              <w:rPr>
                <w:rFonts w:ascii="Candara" w:hAnsi="Candara" w:cs="Arial"/>
                <w:b/>
                <w:sz w:val="22"/>
              </w:rPr>
              <w:t>5</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spacing w:val="-2"/>
                <w:sz w:val="22"/>
                <w:szCs w:val="20"/>
              </w:rPr>
            </w:pPr>
          </w:p>
        </w:tc>
        <w:tc>
          <w:tcPr>
            <w:tcW w:w="2195"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
                <w:sz w:val="22"/>
              </w:rPr>
            </w:pPr>
            <w:r w:rsidRPr="0041114D">
              <w:rPr>
                <w:rFonts w:ascii="Candara" w:hAnsi="Candara" w:cs="Arial"/>
                <w:b/>
                <w:sz w:val="22"/>
              </w:rPr>
              <w:t>6</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i/>
                <w:spacing w:val="-2"/>
                <w:szCs w:val="20"/>
              </w:rPr>
            </w:pPr>
          </w:p>
        </w:tc>
        <w:tc>
          <w:tcPr>
            <w:tcW w:w="2605"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
                <w:sz w:val="22"/>
              </w:rPr>
            </w:pPr>
            <w:r w:rsidRPr="0041114D">
              <w:rPr>
                <w:rFonts w:ascii="Candara" w:hAnsi="Candara" w:cs="Arial"/>
                <w:b/>
                <w:sz w:val="22"/>
              </w:rPr>
              <w:t>7</w:t>
            </w:r>
            <w:r w:rsidRPr="0041114D">
              <w:rPr>
                <w:rFonts w:ascii="Candara" w:hAnsi="Candara" w:cs="Arial"/>
                <w:b/>
                <w:sz w:val="22"/>
                <w:vertAlign w:val="superscript"/>
              </w:rPr>
              <w:t>e</w:t>
            </w:r>
            <w:r w:rsidRPr="0041114D">
              <w:rPr>
                <w:rFonts w:ascii="Candara" w:hAnsi="Candara" w:cs="Arial"/>
                <w:b/>
                <w:sz w:val="22"/>
              </w:rPr>
              <w:t>+8</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spacing w:val="-2"/>
                <w:sz w:val="22"/>
                <w:szCs w:val="20"/>
              </w:rPr>
            </w:pPr>
          </w:p>
        </w:tc>
      </w:tr>
      <w:tr w:rsidR="00C36376" w:rsidRPr="0041114D" w:rsidTr="00C36376">
        <w:trPr>
          <w:trHeight w:val="31"/>
        </w:trPr>
        <w:tc>
          <w:tcPr>
            <w:tcW w:w="1988"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pStyle w:val="Kop1"/>
              <w:rPr>
                <w:rFonts w:ascii="Candara" w:hAnsi="Candara" w:cs="Arial"/>
                <w:b w:val="0"/>
                <w:i/>
                <w:iCs/>
                <w:sz w:val="16"/>
                <w:szCs w:val="16"/>
              </w:rPr>
            </w:pPr>
            <w:r w:rsidRPr="0041114D">
              <w:rPr>
                <w:rFonts w:ascii="Candara" w:hAnsi="Candara" w:cs="Arial"/>
                <w:b w:val="0"/>
                <w:i/>
                <w:iCs/>
                <w:sz w:val="16"/>
                <w:szCs w:val="16"/>
              </w:rPr>
              <w:t>Tussenbeoordeling:</w:t>
            </w:r>
          </w:p>
          <w:p w:rsidR="00C36376" w:rsidRPr="0041114D" w:rsidRDefault="00C36376" w:rsidP="006C13CC">
            <w:pPr>
              <w:jc w:val="center"/>
              <w:rPr>
                <w:i/>
                <w:sz w:val="16"/>
                <w:szCs w:val="16"/>
              </w:rPr>
            </w:pPr>
            <w:r w:rsidRPr="0041114D">
              <w:rPr>
                <w:i/>
                <w:sz w:val="16"/>
                <w:szCs w:val="16"/>
              </w:rPr>
              <w:t>----------------------------------</w:t>
            </w:r>
          </w:p>
          <w:p w:rsidR="00C36376" w:rsidRPr="00C407DD" w:rsidRDefault="00C36376" w:rsidP="006C13CC">
            <w:pPr>
              <w:jc w:val="center"/>
              <w:rPr>
                <w:rFonts w:ascii="Candara" w:hAnsi="Candara"/>
                <w:b/>
                <w:i/>
                <w:sz w:val="16"/>
                <w:szCs w:val="16"/>
              </w:rPr>
            </w:pPr>
            <w:r w:rsidRPr="00C407DD">
              <w:rPr>
                <w:rFonts w:ascii="Candara" w:hAnsi="Candara"/>
                <w:b/>
                <w:i/>
                <w:sz w:val="16"/>
                <w:szCs w:val="16"/>
              </w:rPr>
              <w:t>Eindbeoordeling:</w:t>
            </w:r>
          </w:p>
        </w:tc>
        <w:tc>
          <w:tcPr>
            <w:tcW w:w="2195"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 xml:space="preserve">-Week </w:t>
            </w:r>
            <w:r>
              <w:rPr>
                <w:rFonts w:ascii="Candara" w:hAnsi="Candara" w:cs="Arial"/>
                <w:bCs/>
                <w:i/>
                <w:iCs/>
                <w:sz w:val="16"/>
                <w:szCs w:val="16"/>
              </w:rPr>
              <w:t xml:space="preserve">  </w:t>
            </w:r>
            <w:r w:rsidRPr="0041114D">
              <w:rPr>
                <w:rFonts w:ascii="Candara" w:hAnsi="Candara" w:cs="Arial"/>
                <w:bCs/>
                <w:i/>
                <w:iCs/>
                <w:sz w:val="16"/>
                <w:szCs w:val="16"/>
              </w:rPr>
              <w:t>5</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Laatste dag - dr. Waizy</w:t>
            </w:r>
          </w:p>
        </w:tc>
        <w:tc>
          <w:tcPr>
            <w:tcW w:w="2195" w:type="dxa"/>
            <w:tcBorders>
              <w:top w:val="single" w:sz="4" w:space="0" w:color="auto"/>
              <w:left w:val="single" w:sz="4" w:space="0" w:color="auto"/>
              <w:bottom w:val="single" w:sz="4" w:space="0" w:color="auto"/>
              <w:right w:val="single" w:sz="4" w:space="0" w:color="auto"/>
            </w:tcBorders>
          </w:tcPr>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--Donderdag TsZ=</w:t>
            </w:r>
            <w:r>
              <w:rPr>
                <w:rFonts w:ascii="Candara" w:hAnsi="Candara" w:cs="Arial"/>
                <w:bCs/>
                <w:i/>
                <w:iCs/>
                <w:sz w:val="16"/>
                <w:szCs w:val="16"/>
              </w:rPr>
              <w:t xml:space="preserve"> </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x</w:t>
            </w:r>
          </w:p>
        </w:tc>
        <w:tc>
          <w:tcPr>
            <w:tcW w:w="2605"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-15.00u</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-13.30u</w:t>
            </w:r>
          </w:p>
        </w:tc>
      </w:tr>
      <w:tr w:rsidR="00C36376" w:rsidRPr="0041114D" w:rsidTr="00C36376">
        <w:trPr>
          <w:trHeight w:val="22"/>
        </w:trPr>
        <w:tc>
          <w:tcPr>
            <w:tcW w:w="1988"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b/>
                <w:bCs/>
                <w:color w:val="FF0000"/>
                <w:spacing w:val="-2"/>
                <w:sz w:val="24"/>
              </w:rPr>
            </w:pPr>
            <w:r w:rsidRPr="00741D17">
              <w:rPr>
                <w:rFonts w:ascii="Candara" w:hAnsi="Candara" w:cs="Arial"/>
                <w:b/>
                <w:bCs/>
                <w:color w:val="FF0000"/>
                <w:sz w:val="24"/>
              </w:rPr>
              <w:t xml:space="preserve">B </w:t>
            </w:r>
            <w:r w:rsidRPr="00741D17">
              <w:rPr>
                <w:rFonts w:ascii="Candara" w:hAnsi="Candara" w:cs="Arial"/>
                <w:b/>
                <w:bCs/>
                <w:color w:val="FF0000"/>
                <w:sz w:val="24"/>
                <w:vertAlign w:val="subscript"/>
              </w:rPr>
              <w:t>2</w:t>
            </w: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
                <w:sz w:val="22"/>
              </w:rPr>
            </w:pPr>
            <w:r w:rsidRPr="0041114D">
              <w:rPr>
                <w:rFonts w:ascii="Candara" w:hAnsi="Candara" w:cs="Arial"/>
                <w:b/>
                <w:sz w:val="22"/>
              </w:rPr>
              <w:t>6</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spacing w:val="-2"/>
                <w:sz w:val="22"/>
                <w:szCs w:val="20"/>
              </w:rPr>
            </w:pP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
                <w:sz w:val="22"/>
              </w:rPr>
            </w:pPr>
            <w:r w:rsidRPr="0041114D">
              <w:rPr>
                <w:rFonts w:ascii="Candara" w:hAnsi="Candara" w:cs="Arial"/>
                <w:b/>
                <w:sz w:val="22"/>
              </w:rPr>
              <w:t>5</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i/>
                <w:spacing w:val="-2"/>
                <w:sz w:val="22"/>
                <w:szCs w:val="20"/>
              </w:rPr>
            </w:pPr>
          </w:p>
        </w:tc>
        <w:tc>
          <w:tcPr>
            <w:tcW w:w="260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
                <w:sz w:val="22"/>
              </w:rPr>
            </w:pPr>
            <w:r w:rsidRPr="0041114D">
              <w:rPr>
                <w:rFonts w:ascii="Candara" w:hAnsi="Candara" w:cs="Arial"/>
                <w:b/>
                <w:sz w:val="22"/>
              </w:rPr>
              <w:t>7</w:t>
            </w:r>
            <w:r w:rsidRPr="0041114D">
              <w:rPr>
                <w:rFonts w:ascii="Candara" w:hAnsi="Candara" w:cs="Arial"/>
                <w:b/>
                <w:sz w:val="22"/>
                <w:vertAlign w:val="superscript"/>
              </w:rPr>
              <w:t>e</w:t>
            </w:r>
            <w:r w:rsidRPr="0041114D">
              <w:rPr>
                <w:rFonts w:ascii="Candara" w:hAnsi="Candara" w:cs="Arial"/>
                <w:b/>
                <w:sz w:val="22"/>
              </w:rPr>
              <w:t xml:space="preserve"> +8</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spacing w:val="-2"/>
                <w:sz w:val="22"/>
                <w:szCs w:val="20"/>
              </w:rPr>
            </w:pPr>
          </w:p>
        </w:tc>
      </w:tr>
      <w:tr w:rsidR="00C36376" w:rsidRPr="0041114D" w:rsidTr="00C36376">
        <w:trPr>
          <w:trHeight w:val="31"/>
        </w:trPr>
        <w:tc>
          <w:tcPr>
            <w:tcW w:w="1988" w:type="dxa"/>
            <w:tcBorders>
              <w:top w:val="single" w:sz="4" w:space="0" w:color="auto"/>
              <w:left w:val="single" w:sz="4" w:space="0" w:color="auto"/>
              <w:bottom w:val="nil"/>
              <w:right w:val="single" w:sz="4" w:space="0" w:color="auto"/>
            </w:tcBorders>
            <w:shd w:val="clear" w:color="auto" w:fill="F2F2F2"/>
          </w:tcPr>
          <w:p w:rsidR="00C36376" w:rsidRPr="0041114D" w:rsidRDefault="00C36376" w:rsidP="006C13CC">
            <w:pPr>
              <w:pStyle w:val="Kop1"/>
              <w:rPr>
                <w:rFonts w:ascii="Candara" w:hAnsi="Candara" w:cs="Arial"/>
                <w:b w:val="0"/>
                <w:i/>
                <w:iCs/>
                <w:sz w:val="16"/>
                <w:szCs w:val="16"/>
              </w:rPr>
            </w:pPr>
            <w:r w:rsidRPr="0041114D">
              <w:rPr>
                <w:rFonts w:ascii="Candara" w:hAnsi="Candara" w:cs="Arial"/>
                <w:b w:val="0"/>
                <w:i/>
                <w:iCs/>
                <w:sz w:val="16"/>
                <w:szCs w:val="16"/>
              </w:rPr>
              <w:t>Tussenbeoordeling:</w:t>
            </w:r>
          </w:p>
          <w:p w:rsidR="00C36376" w:rsidRPr="0041114D" w:rsidRDefault="00C36376" w:rsidP="006C13CC">
            <w:pPr>
              <w:rPr>
                <w:i/>
                <w:sz w:val="16"/>
                <w:szCs w:val="16"/>
              </w:rPr>
            </w:pPr>
            <w:r w:rsidRPr="0041114D">
              <w:rPr>
                <w:i/>
                <w:sz w:val="16"/>
                <w:szCs w:val="16"/>
              </w:rPr>
              <w:t>----------------------------------</w:t>
            </w:r>
          </w:p>
          <w:p w:rsidR="00C36376" w:rsidRPr="00C407DD" w:rsidRDefault="00C36376" w:rsidP="006C13CC">
            <w:pPr>
              <w:pStyle w:val="Kop1"/>
              <w:rPr>
                <w:rFonts w:ascii="Candara" w:hAnsi="Candara" w:cs="Arial"/>
                <w:i/>
                <w:iCs/>
                <w:sz w:val="16"/>
                <w:szCs w:val="16"/>
              </w:rPr>
            </w:pPr>
            <w:r w:rsidRPr="00C407DD">
              <w:rPr>
                <w:rFonts w:ascii="Candara" w:hAnsi="Candara" w:cs="Arial"/>
                <w:i/>
                <w:iCs/>
                <w:sz w:val="16"/>
                <w:szCs w:val="16"/>
              </w:rPr>
              <w:t>Eindbeoordeling:</w:t>
            </w: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C36376">
            <w:pPr>
              <w:numPr>
                <w:ilvl w:val="0"/>
                <w:numId w:val="37"/>
              </w:numPr>
              <w:rPr>
                <w:rFonts w:ascii="Candara" w:hAnsi="Candara" w:cs="Arial"/>
                <w:bCs/>
                <w:i/>
                <w:iCs/>
                <w:sz w:val="16"/>
                <w:szCs w:val="16"/>
              </w:rPr>
            </w:pPr>
            <w:r w:rsidRPr="0041114D">
              <w:rPr>
                <w:rFonts w:ascii="Candara" w:hAnsi="Candara" w:cs="Arial"/>
                <w:bCs/>
                <w:i/>
                <w:iCs/>
                <w:sz w:val="16"/>
                <w:szCs w:val="16"/>
              </w:rPr>
              <w:t xml:space="preserve">Week </w:t>
            </w:r>
            <w:r>
              <w:rPr>
                <w:rFonts w:ascii="Candara" w:hAnsi="Candara" w:cs="Arial"/>
                <w:bCs/>
                <w:i/>
                <w:iCs/>
                <w:sz w:val="16"/>
                <w:szCs w:val="16"/>
              </w:rPr>
              <w:t xml:space="preserve">   </w:t>
            </w:r>
            <w:r w:rsidRPr="0041114D">
              <w:rPr>
                <w:rFonts w:ascii="Candara" w:hAnsi="Candara" w:cs="Arial"/>
                <w:bCs/>
                <w:i/>
                <w:iCs/>
                <w:sz w:val="16"/>
                <w:szCs w:val="16"/>
              </w:rPr>
              <w:t>4</w:t>
            </w:r>
          </w:p>
          <w:p w:rsidR="00C36376" w:rsidRPr="0041114D" w:rsidRDefault="00C36376" w:rsidP="006C13CC">
            <w:pP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-Laatste dag - dr. Waizy</w:t>
            </w: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-Donderdag TsZ =</w:t>
            </w:r>
            <w:r>
              <w:rPr>
                <w:rFonts w:ascii="Candara" w:hAnsi="Candara" w:cs="Arial"/>
                <w:bCs/>
                <w:i/>
                <w:iCs/>
                <w:sz w:val="16"/>
                <w:szCs w:val="16"/>
              </w:rPr>
              <w:t xml:space="preserve"> </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x</w:t>
            </w:r>
          </w:p>
        </w:tc>
        <w:tc>
          <w:tcPr>
            <w:tcW w:w="260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 xml:space="preserve">-15.30u </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- 14.00u</w:t>
            </w:r>
          </w:p>
        </w:tc>
      </w:tr>
      <w:tr w:rsidR="00C36376" w:rsidRPr="00741D17" w:rsidTr="00C36376">
        <w:trPr>
          <w:trHeight w:val="20"/>
        </w:trPr>
        <w:tc>
          <w:tcPr>
            <w:tcW w:w="1988" w:type="dxa"/>
            <w:tcBorders>
              <w:top w:val="nil"/>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b/>
                <w:bCs/>
                <w:color w:val="FF0000"/>
                <w:spacing w:val="-2"/>
                <w:sz w:val="24"/>
              </w:rPr>
            </w:pPr>
            <w:r w:rsidRPr="00741D17">
              <w:rPr>
                <w:rFonts w:ascii="Candara" w:hAnsi="Candara" w:cs="Arial"/>
                <w:b/>
                <w:bCs/>
                <w:color w:val="FF0000"/>
                <w:sz w:val="24"/>
              </w:rPr>
              <w:t xml:space="preserve">C </w:t>
            </w:r>
            <w:r w:rsidRPr="00741D17">
              <w:rPr>
                <w:rFonts w:ascii="Candara" w:hAnsi="Candara" w:cs="Arial"/>
                <w:b/>
                <w:bCs/>
                <w:color w:val="FF0000"/>
                <w:sz w:val="24"/>
                <w:vertAlign w:val="subscript"/>
              </w:rPr>
              <w:t>2</w:t>
            </w:r>
          </w:p>
        </w:tc>
        <w:tc>
          <w:tcPr>
            <w:tcW w:w="2195"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b/>
                <w:sz w:val="22"/>
              </w:rPr>
            </w:pPr>
            <w:r w:rsidRPr="00741D17">
              <w:rPr>
                <w:rFonts w:ascii="Candara" w:hAnsi="Candara" w:cs="Arial"/>
                <w:b/>
                <w:sz w:val="22"/>
              </w:rPr>
              <w:t>7</w:t>
            </w:r>
            <w:r w:rsidRPr="00741D17">
              <w:rPr>
                <w:rFonts w:ascii="Candara" w:hAnsi="Candara" w:cs="Arial"/>
                <w:b/>
                <w:sz w:val="22"/>
                <w:vertAlign w:val="superscript"/>
              </w:rPr>
              <w:t>e</w:t>
            </w:r>
            <w:r w:rsidRPr="00741D17">
              <w:rPr>
                <w:rFonts w:ascii="Candara" w:hAnsi="Candara" w:cs="Arial"/>
                <w:b/>
                <w:sz w:val="22"/>
              </w:rPr>
              <w:t>-week</w:t>
            </w:r>
          </w:p>
          <w:p w:rsidR="00C36376" w:rsidRPr="00741D17" w:rsidRDefault="00C36376" w:rsidP="006C13CC">
            <w:pPr>
              <w:rPr>
                <w:rFonts w:ascii="Candara" w:hAnsi="Candara" w:cs="Arial"/>
                <w:b/>
                <w:spacing w:val="-2"/>
                <w:sz w:val="22"/>
                <w:szCs w:val="20"/>
              </w:rPr>
            </w:pPr>
          </w:p>
        </w:tc>
        <w:tc>
          <w:tcPr>
            <w:tcW w:w="2195"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b/>
                <w:sz w:val="22"/>
              </w:rPr>
            </w:pPr>
            <w:r w:rsidRPr="00741D17">
              <w:rPr>
                <w:rFonts w:ascii="Candara" w:hAnsi="Candara" w:cs="Arial"/>
                <w:b/>
                <w:sz w:val="22"/>
              </w:rPr>
              <w:t>8</w:t>
            </w:r>
            <w:r w:rsidRPr="00741D17">
              <w:rPr>
                <w:rFonts w:ascii="Candara" w:hAnsi="Candara" w:cs="Arial"/>
                <w:b/>
                <w:sz w:val="22"/>
                <w:vertAlign w:val="superscript"/>
              </w:rPr>
              <w:t>e</w:t>
            </w:r>
            <w:r w:rsidRPr="00741D17">
              <w:rPr>
                <w:rFonts w:ascii="Candara" w:hAnsi="Candara" w:cs="Arial"/>
                <w:b/>
                <w:sz w:val="22"/>
              </w:rPr>
              <w:t xml:space="preserve"> week</w:t>
            </w:r>
          </w:p>
          <w:p w:rsidR="00C36376" w:rsidRPr="00741D17" w:rsidRDefault="00C36376" w:rsidP="006C13CC">
            <w:pPr>
              <w:rPr>
                <w:rFonts w:ascii="Candara" w:hAnsi="Candara" w:cs="Arial"/>
                <w:b/>
                <w:i/>
                <w:spacing w:val="-2"/>
                <w:sz w:val="22"/>
                <w:szCs w:val="20"/>
              </w:rPr>
            </w:pPr>
          </w:p>
        </w:tc>
        <w:tc>
          <w:tcPr>
            <w:tcW w:w="2605" w:type="dxa"/>
            <w:tcBorders>
              <w:top w:val="single" w:sz="4" w:space="0" w:color="auto"/>
              <w:left w:val="single" w:sz="4" w:space="0" w:color="auto"/>
              <w:bottom w:val="single" w:sz="4" w:space="0" w:color="auto"/>
              <w:right w:val="single" w:sz="4" w:space="0" w:color="auto"/>
            </w:tcBorders>
          </w:tcPr>
          <w:p w:rsidR="00C36376" w:rsidRPr="00741D17" w:rsidRDefault="00C36376" w:rsidP="006C13CC">
            <w:pPr>
              <w:jc w:val="center"/>
              <w:rPr>
                <w:rFonts w:ascii="Candara" w:hAnsi="Candara" w:cs="Arial"/>
                <w:b/>
                <w:sz w:val="22"/>
              </w:rPr>
            </w:pPr>
            <w:r w:rsidRPr="00741D17">
              <w:rPr>
                <w:rFonts w:ascii="Candara" w:hAnsi="Candara" w:cs="Arial"/>
                <w:b/>
                <w:sz w:val="22"/>
              </w:rPr>
              <w:t>5</w:t>
            </w:r>
            <w:r w:rsidRPr="00741D17">
              <w:rPr>
                <w:rFonts w:ascii="Candara" w:hAnsi="Candara" w:cs="Arial"/>
                <w:b/>
                <w:sz w:val="22"/>
                <w:vertAlign w:val="superscript"/>
              </w:rPr>
              <w:t>e</w:t>
            </w:r>
            <w:r w:rsidRPr="00741D17">
              <w:rPr>
                <w:rFonts w:ascii="Candara" w:hAnsi="Candara" w:cs="Arial"/>
                <w:b/>
                <w:sz w:val="22"/>
              </w:rPr>
              <w:t xml:space="preserve"> + 6</w:t>
            </w:r>
            <w:r w:rsidRPr="00741D17">
              <w:rPr>
                <w:rFonts w:ascii="Candara" w:hAnsi="Candara" w:cs="Arial"/>
                <w:b/>
                <w:sz w:val="22"/>
                <w:vertAlign w:val="superscript"/>
              </w:rPr>
              <w:t>e</w:t>
            </w:r>
            <w:r w:rsidRPr="00741D17">
              <w:rPr>
                <w:rFonts w:ascii="Candara" w:hAnsi="Candara" w:cs="Arial"/>
                <w:b/>
                <w:sz w:val="22"/>
              </w:rPr>
              <w:t xml:space="preserve"> week</w:t>
            </w:r>
          </w:p>
          <w:p w:rsidR="00C36376" w:rsidRPr="00741D17" w:rsidRDefault="00C36376" w:rsidP="006C13CC">
            <w:pPr>
              <w:rPr>
                <w:rFonts w:ascii="Candara" w:hAnsi="Candara" w:cs="Arial"/>
                <w:b/>
                <w:spacing w:val="-2"/>
                <w:sz w:val="22"/>
                <w:szCs w:val="20"/>
              </w:rPr>
            </w:pPr>
          </w:p>
        </w:tc>
      </w:tr>
      <w:tr w:rsidR="00C36376" w:rsidRPr="0041114D" w:rsidTr="00C36376">
        <w:trPr>
          <w:trHeight w:val="22"/>
        </w:trPr>
        <w:tc>
          <w:tcPr>
            <w:tcW w:w="1988"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Tussenbeoordeling:</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C407DD" w:rsidRDefault="00C36376" w:rsidP="006C13CC">
            <w:pPr>
              <w:jc w:val="center"/>
              <w:rPr>
                <w:rFonts w:ascii="Candara" w:hAnsi="Candara" w:cs="Arial"/>
                <w:b/>
                <w:bCs/>
                <w:i/>
                <w:iCs/>
                <w:sz w:val="16"/>
                <w:szCs w:val="16"/>
              </w:rPr>
            </w:pPr>
            <w:r w:rsidRPr="00C407DD">
              <w:rPr>
                <w:rFonts w:ascii="Candara" w:hAnsi="Candara" w:cs="Arial"/>
                <w:b/>
                <w:bCs/>
                <w:i/>
                <w:iCs/>
                <w:sz w:val="16"/>
                <w:szCs w:val="16"/>
              </w:rPr>
              <w:t>Eindbeoordeling:</w:t>
            </w:r>
          </w:p>
        </w:tc>
        <w:tc>
          <w:tcPr>
            <w:tcW w:w="2195"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-week</w:t>
            </w:r>
            <w:r>
              <w:rPr>
                <w:rFonts w:ascii="Candara" w:hAnsi="Candara" w:cs="Arial"/>
                <w:bCs/>
                <w:i/>
                <w:iCs/>
                <w:sz w:val="16"/>
                <w:szCs w:val="16"/>
              </w:rPr>
              <w:t xml:space="preserve">   </w:t>
            </w:r>
            <w:r w:rsidRPr="0041114D">
              <w:rPr>
                <w:rFonts w:ascii="Candara" w:hAnsi="Candara" w:cs="Arial"/>
                <w:bCs/>
                <w:i/>
                <w:iCs/>
                <w:sz w:val="16"/>
                <w:szCs w:val="16"/>
              </w:rPr>
              <w:t xml:space="preserve"> 5</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Laatste dag - dr. Waizy</w:t>
            </w:r>
          </w:p>
        </w:tc>
        <w:tc>
          <w:tcPr>
            <w:tcW w:w="2195" w:type="dxa"/>
            <w:tcBorders>
              <w:top w:val="single" w:sz="4" w:space="0" w:color="auto"/>
              <w:left w:val="single" w:sz="4" w:space="0" w:color="auto"/>
              <w:bottom w:val="single" w:sz="4" w:space="0" w:color="auto"/>
              <w:right w:val="single" w:sz="4" w:space="0" w:color="auto"/>
            </w:tcBorders>
          </w:tcPr>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w:t>
            </w:r>
            <w:r>
              <w:rPr>
                <w:rFonts w:ascii="Candara" w:hAnsi="Candara" w:cs="Arial"/>
                <w:bCs/>
                <w:i/>
                <w:iCs/>
                <w:sz w:val="16"/>
                <w:szCs w:val="16"/>
              </w:rPr>
              <w:t xml:space="preserve"> Do/ vrij TsZ =</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x</w:t>
            </w:r>
          </w:p>
        </w:tc>
        <w:tc>
          <w:tcPr>
            <w:tcW w:w="2605" w:type="dxa"/>
            <w:tcBorders>
              <w:top w:val="single" w:sz="4" w:space="0" w:color="auto"/>
              <w:left w:val="single" w:sz="4" w:space="0" w:color="auto"/>
              <w:bottom w:val="single" w:sz="4" w:space="0" w:color="auto"/>
              <w:right w:val="single" w:sz="4" w:space="0" w:color="auto"/>
            </w:tcBorders>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-14.30 u</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-14.30u</w:t>
            </w:r>
          </w:p>
        </w:tc>
      </w:tr>
      <w:tr w:rsidR="00C36376" w:rsidRPr="0041114D" w:rsidTr="00C36376">
        <w:trPr>
          <w:trHeight w:val="20"/>
        </w:trPr>
        <w:tc>
          <w:tcPr>
            <w:tcW w:w="1988" w:type="dxa"/>
            <w:tcBorders>
              <w:top w:val="single" w:sz="4" w:space="0" w:color="auto"/>
              <w:left w:val="single" w:sz="4" w:space="0" w:color="auto"/>
              <w:bottom w:val="single" w:sz="4" w:space="0" w:color="auto"/>
              <w:right w:val="single" w:sz="4" w:space="0" w:color="auto"/>
            </w:tcBorders>
            <w:shd w:val="clear" w:color="auto" w:fill="F2F2F2"/>
          </w:tcPr>
          <w:p w:rsidR="00C36376" w:rsidRPr="00741D17" w:rsidRDefault="00C36376" w:rsidP="006C13CC">
            <w:pPr>
              <w:jc w:val="center"/>
              <w:rPr>
                <w:rFonts w:ascii="Candara" w:hAnsi="Candara" w:cs="Arial"/>
                <w:b/>
                <w:bCs/>
                <w:color w:val="FF0000"/>
                <w:spacing w:val="-2"/>
                <w:sz w:val="24"/>
              </w:rPr>
            </w:pPr>
            <w:r w:rsidRPr="00741D17">
              <w:rPr>
                <w:rFonts w:ascii="Candara" w:hAnsi="Candara" w:cs="Arial"/>
                <w:b/>
                <w:bCs/>
                <w:color w:val="FF0000"/>
                <w:sz w:val="24"/>
              </w:rPr>
              <w:t xml:space="preserve">D </w:t>
            </w:r>
            <w:r w:rsidRPr="00741D17">
              <w:rPr>
                <w:rFonts w:ascii="Candara" w:hAnsi="Candara" w:cs="Arial"/>
                <w:b/>
                <w:bCs/>
                <w:color w:val="FF0000"/>
                <w:sz w:val="24"/>
                <w:vertAlign w:val="subscript"/>
              </w:rPr>
              <w:t>2</w:t>
            </w: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
                <w:sz w:val="22"/>
              </w:rPr>
            </w:pPr>
            <w:r w:rsidRPr="0041114D">
              <w:rPr>
                <w:rFonts w:ascii="Candara" w:hAnsi="Candara" w:cs="Arial"/>
                <w:b/>
                <w:sz w:val="22"/>
              </w:rPr>
              <w:t>8</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spacing w:val="-2"/>
                <w:sz w:val="22"/>
                <w:szCs w:val="20"/>
              </w:rPr>
            </w:pP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
                <w:sz w:val="22"/>
              </w:rPr>
            </w:pPr>
            <w:r w:rsidRPr="0041114D">
              <w:rPr>
                <w:rFonts w:ascii="Candara" w:hAnsi="Candara" w:cs="Arial"/>
                <w:b/>
                <w:sz w:val="22"/>
              </w:rPr>
              <w:t>7</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i/>
                <w:spacing w:val="-2"/>
                <w:sz w:val="22"/>
                <w:szCs w:val="20"/>
              </w:rPr>
            </w:pPr>
          </w:p>
        </w:tc>
        <w:tc>
          <w:tcPr>
            <w:tcW w:w="260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
                <w:sz w:val="22"/>
              </w:rPr>
            </w:pPr>
            <w:r w:rsidRPr="0041114D">
              <w:rPr>
                <w:rFonts w:ascii="Candara" w:hAnsi="Candara" w:cs="Arial"/>
                <w:b/>
                <w:sz w:val="22"/>
              </w:rPr>
              <w:t>5</w:t>
            </w:r>
            <w:r w:rsidRPr="0041114D">
              <w:rPr>
                <w:rFonts w:ascii="Candara" w:hAnsi="Candara" w:cs="Arial"/>
                <w:b/>
                <w:sz w:val="22"/>
                <w:vertAlign w:val="superscript"/>
              </w:rPr>
              <w:t xml:space="preserve">e </w:t>
            </w:r>
            <w:r w:rsidRPr="0041114D">
              <w:rPr>
                <w:rFonts w:ascii="Candara" w:hAnsi="Candara" w:cs="Arial"/>
                <w:b/>
                <w:sz w:val="22"/>
              </w:rPr>
              <w:t>+ 6</w:t>
            </w:r>
            <w:r w:rsidRPr="0041114D">
              <w:rPr>
                <w:rFonts w:ascii="Candara" w:hAnsi="Candara" w:cs="Arial"/>
                <w:b/>
                <w:sz w:val="22"/>
                <w:vertAlign w:val="superscript"/>
              </w:rPr>
              <w:t>e</w:t>
            </w:r>
            <w:r w:rsidRPr="0041114D">
              <w:rPr>
                <w:rFonts w:ascii="Candara" w:hAnsi="Candara" w:cs="Arial"/>
                <w:b/>
                <w:sz w:val="22"/>
              </w:rPr>
              <w:t xml:space="preserve">  week</w:t>
            </w:r>
          </w:p>
          <w:p w:rsidR="00C36376" w:rsidRPr="0041114D" w:rsidRDefault="00C36376" w:rsidP="006C13CC">
            <w:pPr>
              <w:rPr>
                <w:rFonts w:ascii="Candara" w:hAnsi="Candara" w:cs="Arial"/>
                <w:b/>
                <w:spacing w:val="-2"/>
                <w:sz w:val="22"/>
                <w:szCs w:val="20"/>
              </w:rPr>
            </w:pPr>
          </w:p>
        </w:tc>
      </w:tr>
      <w:tr w:rsidR="00C36376" w:rsidRPr="0041114D" w:rsidTr="00C36376">
        <w:trPr>
          <w:trHeight w:val="22"/>
        </w:trPr>
        <w:tc>
          <w:tcPr>
            <w:tcW w:w="1988"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Tussenbeoordeling:</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C407DD" w:rsidRDefault="00C36376" w:rsidP="006C13CC">
            <w:pPr>
              <w:jc w:val="center"/>
              <w:rPr>
                <w:rFonts w:ascii="Candara" w:hAnsi="Candara" w:cs="Arial"/>
                <w:b/>
                <w:bCs/>
                <w:i/>
                <w:iCs/>
                <w:sz w:val="16"/>
                <w:szCs w:val="16"/>
              </w:rPr>
            </w:pPr>
            <w:r w:rsidRPr="00C407DD">
              <w:rPr>
                <w:rFonts w:ascii="Candara" w:hAnsi="Candara" w:cs="Arial"/>
                <w:b/>
                <w:bCs/>
                <w:i/>
                <w:iCs/>
                <w:sz w:val="16"/>
                <w:szCs w:val="16"/>
              </w:rPr>
              <w:t>Eindbeoordeling:</w:t>
            </w: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 xml:space="preserve">-Week </w:t>
            </w:r>
            <w:r>
              <w:rPr>
                <w:rFonts w:ascii="Candara" w:hAnsi="Candara" w:cs="Arial"/>
                <w:bCs/>
                <w:i/>
                <w:iCs/>
                <w:sz w:val="16"/>
                <w:szCs w:val="16"/>
              </w:rPr>
              <w:t xml:space="preserve">   </w:t>
            </w:r>
            <w:r w:rsidRPr="0041114D">
              <w:rPr>
                <w:rFonts w:ascii="Candara" w:hAnsi="Candara" w:cs="Arial"/>
                <w:bCs/>
                <w:i/>
                <w:iCs/>
                <w:sz w:val="16"/>
                <w:szCs w:val="16"/>
              </w:rPr>
              <w:t>5</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Laatste dag - dr. Waizy</w:t>
            </w:r>
          </w:p>
        </w:tc>
        <w:tc>
          <w:tcPr>
            <w:tcW w:w="2195" w:type="dxa"/>
            <w:tcBorders>
              <w:top w:val="single" w:sz="4" w:space="0" w:color="auto"/>
              <w:left w:val="single" w:sz="4" w:space="0" w:color="auto"/>
              <w:bottom w:val="single" w:sz="4" w:space="0" w:color="auto"/>
              <w:right w:val="single" w:sz="4" w:space="0" w:color="auto"/>
            </w:tcBorders>
            <w:shd w:val="clear" w:color="auto" w:fill="F2F2F2"/>
          </w:tcPr>
          <w:p w:rsidR="00C36376" w:rsidRPr="00306844" w:rsidRDefault="00C36376" w:rsidP="006C13CC">
            <w:pPr>
              <w:jc w:val="center"/>
              <w:rPr>
                <w:rFonts w:ascii="Candara" w:hAnsi="Candara" w:cs="Arial"/>
                <w:bCs/>
                <w:i/>
                <w:iCs/>
                <w:sz w:val="16"/>
                <w:szCs w:val="16"/>
              </w:rPr>
            </w:pPr>
            <w:r>
              <w:rPr>
                <w:rFonts w:ascii="Candara" w:hAnsi="Candara" w:cs="Arial"/>
                <w:bCs/>
                <w:i/>
                <w:iCs/>
                <w:sz w:val="16"/>
                <w:szCs w:val="16"/>
              </w:rPr>
              <w:t>Do/vrij TsZ z=</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w:t>
            </w:r>
          </w:p>
          <w:p w:rsidR="00C36376" w:rsidRPr="00306844" w:rsidRDefault="00C36376" w:rsidP="006C13CC">
            <w:pPr>
              <w:jc w:val="center"/>
              <w:rPr>
                <w:rFonts w:ascii="Candara" w:hAnsi="Candara" w:cs="Arial"/>
                <w:bCs/>
                <w:i/>
                <w:iCs/>
                <w:sz w:val="16"/>
                <w:szCs w:val="16"/>
              </w:rPr>
            </w:pPr>
            <w:r w:rsidRPr="00306844">
              <w:rPr>
                <w:rFonts w:ascii="Candara" w:hAnsi="Candara" w:cs="Arial"/>
                <w:bCs/>
                <w:i/>
                <w:iCs/>
                <w:sz w:val="16"/>
                <w:szCs w:val="16"/>
              </w:rPr>
              <w:t>x</w:t>
            </w:r>
          </w:p>
        </w:tc>
        <w:tc>
          <w:tcPr>
            <w:tcW w:w="2605" w:type="dxa"/>
            <w:tcBorders>
              <w:top w:val="single" w:sz="4" w:space="0" w:color="auto"/>
              <w:left w:val="single" w:sz="4" w:space="0" w:color="auto"/>
              <w:bottom w:val="single" w:sz="4" w:space="0" w:color="auto"/>
              <w:right w:val="single" w:sz="4" w:space="0" w:color="auto"/>
            </w:tcBorders>
            <w:shd w:val="clear" w:color="auto" w:fill="F2F2F2"/>
          </w:tcPr>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-14.00u</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w:t>
            </w:r>
          </w:p>
          <w:p w:rsidR="00C36376" w:rsidRPr="0041114D" w:rsidRDefault="00C36376" w:rsidP="006C13CC">
            <w:pPr>
              <w:jc w:val="center"/>
              <w:rPr>
                <w:rFonts w:ascii="Candara" w:hAnsi="Candara" w:cs="Arial"/>
                <w:bCs/>
                <w:i/>
                <w:iCs/>
                <w:sz w:val="16"/>
                <w:szCs w:val="16"/>
              </w:rPr>
            </w:pPr>
            <w:r w:rsidRPr="0041114D">
              <w:rPr>
                <w:rFonts w:ascii="Candara" w:hAnsi="Candara" w:cs="Arial"/>
                <w:bCs/>
                <w:i/>
                <w:iCs/>
                <w:sz w:val="16"/>
                <w:szCs w:val="16"/>
              </w:rPr>
              <w:t>-15.00u</w:t>
            </w:r>
          </w:p>
        </w:tc>
      </w:tr>
    </w:tbl>
    <w:p w:rsidR="004006AB" w:rsidRPr="00F00007" w:rsidRDefault="00C36376" w:rsidP="00C36376">
      <w:pPr>
        <w:rPr>
          <w:rFonts w:cs="Segoe UI"/>
        </w:rPr>
      </w:pPr>
      <w:r>
        <w:rPr>
          <w:rFonts w:ascii="Candara" w:hAnsi="Candara" w:cs="Arial"/>
          <w:i/>
          <w:iCs/>
        </w:rPr>
        <w:br w:type="page"/>
      </w:r>
      <w:r w:rsidR="004006AB" w:rsidRPr="00F00007">
        <w:rPr>
          <w:rFonts w:cs="Segoe UI"/>
        </w:rPr>
        <w:t xml:space="preserve"> </w:t>
      </w:r>
    </w:p>
    <w:bookmarkEnd w:id="83"/>
    <w:p w:rsidR="005C6172" w:rsidRPr="00775021" w:rsidRDefault="005C6172" w:rsidP="005C6172">
      <w:pPr>
        <w:rPr>
          <w:rFonts w:cs="Segoe UI"/>
          <w:b/>
          <w:szCs w:val="20"/>
        </w:rPr>
      </w:pPr>
      <w:r w:rsidRPr="00775021">
        <w:rPr>
          <w:rFonts w:cs="Segoe UI"/>
          <w:b/>
          <w:szCs w:val="20"/>
        </w:rPr>
        <w:t>Werkzaamheden en rooster</w:t>
      </w:r>
    </w:p>
    <w:p w:rsidR="005C6172" w:rsidRPr="00775021" w:rsidRDefault="005C6172" w:rsidP="005C6172">
      <w:pPr>
        <w:jc w:val="both"/>
        <w:rPr>
          <w:rFonts w:cs="Segoe UI"/>
          <w:szCs w:val="20"/>
        </w:rPr>
      </w:pPr>
    </w:p>
    <w:p w:rsidR="005C6172" w:rsidRPr="00775021" w:rsidRDefault="005C6172" w:rsidP="005C6172">
      <w:pPr>
        <w:pStyle w:val="Kop2"/>
        <w:rPr>
          <w:rFonts w:cs="Segoe UI"/>
        </w:rPr>
      </w:pPr>
      <w:r w:rsidRPr="00775021">
        <w:rPr>
          <w:rFonts w:cs="Segoe UI"/>
        </w:rPr>
        <w:t>Indeling</w:t>
      </w:r>
    </w:p>
    <w:p w:rsidR="005C6172" w:rsidRPr="00775021" w:rsidRDefault="005C6172" w:rsidP="005C6172">
      <w:pPr>
        <w:jc w:val="both"/>
        <w:rPr>
          <w:rFonts w:cs="Segoe UI"/>
          <w:szCs w:val="20"/>
        </w:rPr>
      </w:pPr>
      <w:r w:rsidRPr="00775021">
        <w:rPr>
          <w:rFonts w:cs="Segoe UI"/>
          <w:szCs w:val="20"/>
        </w:rPr>
        <w:t>U zult tijdens uw coassistentschap in ons ziekenhuis ingedeeld worden op de volgende afdelingen:</w:t>
      </w:r>
    </w:p>
    <w:p w:rsidR="005C6172" w:rsidRPr="00775021" w:rsidRDefault="005C6172" w:rsidP="005C6172">
      <w:pPr>
        <w:jc w:val="both"/>
        <w:rPr>
          <w:rFonts w:cs="Segoe UI"/>
          <w:szCs w:val="20"/>
        </w:rPr>
      </w:pPr>
    </w:p>
    <w:tbl>
      <w:tblPr>
        <w:tblW w:w="0" w:type="auto"/>
        <w:tblInd w:w="212" w:type="dxa"/>
        <w:tblLayout w:type="fixed"/>
        <w:tblCellMar>
          <w:left w:w="70" w:type="dxa"/>
          <w:right w:w="70" w:type="dxa"/>
        </w:tblCellMar>
        <w:tblLook w:val="0000" w:firstRow="0" w:lastRow="0" w:firstColumn="0" w:lastColumn="0" w:noHBand="0" w:noVBand="0"/>
      </w:tblPr>
      <w:tblGrid>
        <w:gridCol w:w="2552"/>
        <w:gridCol w:w="3685"/>
      </w:tblGrid>
      <w:tr w:rsidR="005C6172" w:rsidRPr="00775021" w:rsidTr="00775021">
        <w:tc>
          <w:tcPr>
            <w:tcW w:w="2552" w:type="dxa"/>
          </w:tcPr>
          <w:p w:rsidR="005C6172" w:rsidRPr="00775021" w:rsidRDefault="005C6172" w:rsidP="00775021">
            <w:pPr>
              <w:pStyle w:val="Kop1"/>
              <w:rPr>
                <w:rFonts w:cs="Segoe UI"/>
                <w:b w:val="0"/>
                <w:sz w:val="20"/>
              </w:rPr>
            </w:pPr>
            <w:bookmarkStart w:id="85" w:name="_Toc50022431"/>
            <w:bookmarkStart w:id="86" w:name="_Toc61955089"/>
            <w:bookmarkStart w:id="87" w:name="_Toc62131372"/>
            <w:bookmarkStart w:id="88" w:name="_Toc108677064"/>
            <w:bookmarkStart w:id="89" w:name="_Toc108677126"/>
            <w:r w:rsidRPr="00775021">
              <w:rPr>
                <w:rFonts w:cs="Segoe UI"/>
                <w:b w:val="0"/>
                <w:sz w:val="20"/>
              </w:rPr>
              <w:t>Afdeling</w:t>
            </w:r>
            <w:bookmarkEnd w:id="85"/>
            <w:bookmarkEnd w:id="86"/>
            <w:bookmarkEnd w:id="87"/>
            <w:bookmarkEnd w:id="88"/>
            <w:bookmarkEnd w:id="89"/>
          </w:p>
        </w:tc>
        <w:tc>
          <w:tcPr>
            <w:tcW w:w="3685" w:type="dxa"/>
          </w:tcPr>
          <w:p w:rsidR="005C6172" w:rsidRPr="00775021" w:rsidRDefault="005C6172" w:rsidP="00775021">
            <w:pPr>
              <w:jc w:val="both"/>
              <w:rPr>
                <w:rFonts w:cs="Segoe UI"/>
                <w:b/>
                <w:i/>
                <w:szCs w:val="20"/>
              </w:rPr>
            </w:pPr>
            <w:r w:rsidRPr="00775021">
              <w:rPr>
                <w:rFonts w:cs="Segoe UI"/>
                <w:b/>
                <w:i/>
                <w:szCs w:val="20"/>
              </w:rPr>
              <w:t>Periode in weken</w:t>
            </w:r>
          </w:p>
        </w:tc>
      </w:tr>
      <w:tr w:rsidR="005C6172" w:rsidRPr="00775021" w:rsidTr="00775021">
        <w:tc>
          <w:tcPr>
            <w:tcW w:w="2552" w:type="dxa"/>
          </w:tcPr>
          <w:p w:rsidR="005C6172" w:rsidRPr="00775021" w:rsidRDefault="005C6172" w:rsidP="00775021">
            <w:pPr>
              <w:jc w:val="both"/>
              <w:rPr>
                <w:rFonts w:cs="Segoe UI"/>
                <w:szCs w:val="20"/>
              </w:rPr>
            </w:pPr>
            <w:r w:rsidRPr="00775021">
              <w:rPr>
                <w:rFonts w:cs="Segoe UI"/>
                <w:b/>
                <w:bCs/>
                <w:szCs w:val="20"/>
              </w:rPr>
              <w:t>Kliniek</w:t>
            </w:r>
            <w:r w:rsidRPr="00775021">
              <w:rPr>
                <w:rFonts w:cs="Segoe UI"/>
                <w:szCs w:val="20"/>
              </w:rPr>
              <w:t xml:space="preserve">: </w:t>
            </w:r>
          </w:p>
          <w:p w:rsidR="005C6172" w:rsidRPr="00775021" w:rsidRDefault="005C6172" w:rsidP="004006AB">
            <w:pPr>
              <w:jc w:val="both"/>
              <w:rPr>
                <w:rFonts w:cs="Segoe UI"/>
                <w:szCs w:val="20"/>
              </w:rPr>
            </w:pPr>
            <w:r w:rsidRPr="00775021">
              <w:rPr>
                <w:rFonts w:cs="Segoe UI"/>
                <w:szCs w:val="20"/>
              </w:rPr>
              <w:t xml:space="preserve">Afdeling </w:t>
            </w:r>
            <w:r w:rsidR="004006AB">
              <w:rPr>
                <w:rFonts w:cs="Segoe UI"/>
                <w:szCs w:val="20"/>
              </w:rPr>
              <w:t>H1-</w:t>
            </w:r>
            <w:r w:rsidR="00F94AA7">
              <w:rPr>
                <w:rFonts w:cs="Segoe UI"/>
                <w:szCs w:val="20"/>
              </w:rPr>
              <w:t xml:space="preserve">locatie </w:t>
            </w:r>
            <w:r w:rsidR="004006AB">
              <w:rPr>
                <w:rFonts w:cs="Segoe UI"/>
                <w:szCs w:val="20"/>
              </w:rPr>
              <w:t xml:space="preserve"> EZ</w:t>
            </w:r>
          </w:p>
        </w:tc>
        <w:tc>
          <w:tcPr>
            <w:tcW w:w="3685" w:type="dxa"/>
          </w:tcPr>
          <w:p w:rsidR="005C6172" w:rsidRPr="00775021" w:rsidRDefault="005C6172" w:rsidP="00775021">
            <w:pPr>
              <w:jc w:val="both"/>
              <w:rPr>
                <w:rFonts w:cs="Segoe UI"/>
                <w:szCs w:val="20"/>
              </w:rPr>
            </w:pPr>
          </w:p>
          <w:p w:rsidR="005C6172" w:rsidRPr="00775021" w:rsidRDefault="00F94AA7" w:rsidP="00775021">
            <w:pPr>
              <w:jc w:val="both"/>
              <w:rPr>
                <w:rFonts w:cs="Segoe UI"/>
                <w:szCs w:val="20"/>
              </w:rPr>
            </w:pPr>
            <w:r>
              <w:rPr>
                <w:rFonts w:cs="Segoe UI"/>
                <w:szCs w:val="20"/>
              </w:rPr>
              <w:t xml:space="preserve">2 </w:t>
            </w:r>
            <w:r w:rsidR="005C6172" w:rsidRPr="00775021">
              <w:rPr>
                <w:rFonts w:cs="Segoe UI"/>
                <w:szCs w:val="20"/>
              </w:rPr>
              <w:t>weken</w:t>
            </w:r>
          </w:p>
        </w:tc>
      </w:tr>
      <w:tr w:rsidR="00F94AA7" w:rsidRPr="00775021" w:rsidTr="00775021">
        <w:tc>
          <w:tcPr>
            <w:tcW w:w="2552" w:type="dxa"/>
          </w:tcPr>
          <w:p w:rsidR="00F94AA7" w:rsidRPr="00775021" w:rsidRDefault="00F94AA7" w:rsidP="00775021">
            <w:pPr>
              <w:jc w:val="both"/>
              <w:rPr>
                <w:rFonts w:cs="Segoe UI"/>
                <w:b/>
                <w:bCs/>
                <w:szCs w:val="20"/>
              </w:rPr>
            </w:pPr>
            <w:r>
              <w:rPr>
                <w:rFonts w:cs="Segoe UI"/>
                <w:b/>
                <w:bCs/>
                <w:szCs w:val="20"/>
              </w:rPr>
              <w:t xml:space="preserve">Cardiologie </w:t>
            </w:r>
          </w:p>
        </w:tc>
        <w:tc>
          <w:tcPr>
            <w:tcW w:w="3685" w:type="dxa"/>
          </w:tcPr>
          <w:p w:rsidR="00F94AA7" w:rsidRPr="00775021" w:rsidRDefault="00F94AA7" w:rsidP="00775021">
            <w:pPr>
              <w:jc w:val="both"/>
              <w:rPr>
                <w:rFonts w:cs="Segoe UI"/>
                <w:szCs w:val="20"/>
              </w:rPr>
            </w:pPr>
            <w:r>
              <w:rPr>
                <w:rFonts w:cs="Segoe UI"/>
                <w:szCs w:val="20"/>
              </w:rPr>
              <w:t>1 week</w:t>
            </w:r>
          </w:p>
        </w:tc>
      </w:tr>
      <w:tr w:rsidR="00F94AA7" w:rsidRPr="00775021" w:rsidTr="00775021">
        <w:tc>
          <w:tcPr>
            <w:tcW w:w="2552" w:type="dxa"/>
          </w:tcPr>
          <w:p w:rsidR="00F94AA7" w:rsidRDefault="00F94AA7" w:rsidP="00775021">
            <w:pPr>
              <w:jc w:val="both"/>
              <w:rPr>
                <w:rFonts w:cs="Segoe UI"/>
                <w:b/>
                <w:bCs/>
                <w:szCs w:val="20"/>
              </w:rPr>
            </w:pPr>
            <w:r>
              <w:rPr>
                <w:rFonts w:cs="Segoe UI"/>
                <w:b/>
                <w:bCs/>
                <w:szCs w:val="20"/>
              </w:rPr>
              <w:t xml:space="preserve">Longafdeling </w:t>
            </w:r>
          </w:p>
        </w:tc>
        <w:tc>
          <w:tcPr>
            <w:tcW w:w="3685" w:type="dxa"/>
          </w:tcPr>
          <w:p w:rsidR="00F94AA7" w:rsidRDefault="00F94AA7" w:rsidP="00775021">
            <w:pPr>
              <w:jc w:val="both"/>
              <w:rPr>
                <w:rFonts w:cs="Segoe UI"/>
                <w:szCs w:val="20"/>
              </w:rPr>
            </w:pPr>
            <w:r>
              <w:rPr>
                <w:rFonts w:cs="Segoe UI"/>
                <w:szCs w:val="20"/>
              </w:rPr>
              <w:t>1 week</w:t>
            </w:r>
          </w:p>
        </w:tc>
      </w:tr>
      <w:tr w:rsidR="005C6172" w:rsidRPr="00775021" w:rsidTr="00775021">
        <w:tc>
          <w:tcPr>
            <w:tcW w:w="2552" w:type="dxa"/>
          </w:tcPr>
          <w:p w:rsidR="005C6172" w:rsidRPr="00775021" w:rsidRDefault="005C6172" w:rsidP="00775021">
            <w:pPr>
              <w:jc w:val="both"/>
              <w:rPr>
                <w:rFonts w:cs="Segoe UI"/>
                <w:szCs w:val="20"/>
              </w:rPr>
            </w:pPr>
            <w:r w:rsidRPr="00775021">
              <w:rPr>
                <w:rFonts w:cs="Segoe UI"/>
                <w:szCs w:val="20"/>
              </w:rPr>
              <w:t xml:space="preserve">Polikliniek </w:t>
            </w:r>
          </w:p>
        </w:tc>
        <w:tc>
          <w:tcPr>
            <w:tcW w:w="3685" w:type="dxa"/>
          </w:tcPr>
          <w:p w:rsidR="005C6172" w:rsidRPr="00775021" w:rsidRDefault="005C6172" w:rsidP="00775021">
            <w:pPr>
              <w:jc w:val="both"/>
              <w:rPr>
                <w:rFonts w:cs="Segoe UI"/>
                <w:szCs w:val="20"/>
              </w:rPr>
            </w:pPr>
            <w:r w:rsidRPr="00775021">
              <w:rPr>
                <w:rFonts w:cs="Segoe UI"/>
                <w:szCs w:val="20"/>
              </w:rPr>
              <w:t xml:space="preserve">2 weken </w:t>
            </w:r>
          </w:p>
        </w:tc>
      </w:tr>
      <w:tr w:rsidR="00F94AA7" w:rsidRPr="00775021" w:rsidTr="00775021">
        <w:tc>
          <w:tcPr>
            <w:tcW w:w="2552" w:type="dxa"/>
          </w:tcPr>
          <w:p w:rsidR="00F94AA7" w:rsidRPr="00775021" w:rsidRDefault="00F94AA7" w:rsidP="00775021">
            <w:pPr>
              <w:jc w:val="both"/>
              <w:rPr>
                <w:rFonts w:cs="Segoe UI"/>
                <w:szCs w:val="20"/>
              </w:rPr>
            </w:pPr>
            <w:r>
              <w:rPr>
                <w:rFonts w:cs="Segoe UI"/>
                <w:szCs w:val="20"/>
              </w:rPr>
              <w:t>Functie  week</w:t>
            </w:r>
          </w:p>
        </w:tc>
        <w:tc>
          <w:tcPr>
            <w:tcW w:w="3685" w:type="dxa"/>
          </w:tcPr>
          <w:p w:rsidR="00F94AA7" w:rsidRPr="00775021" w:rsidRDefault="00F94AA7" w:rsidP="00775021">
            <w:pPr>
              <w:jc w:val="both"/>
              <w:rPr>
                <w:rFonts w:cs="Segoe UI"/>
                <w:szCs w:val="20"/>
              </w:rPr>
            </w:pPr>
            <w:r>
              <w:rPr>
                <w:rFonts w:cs="Segoe UI"/>
                <w:szCs w:val="20"/>
              </w:rPr>
              <w:t>1 week</w:t>
            </w:r>
          </w:p>
        </w:tc>
      </w:tr>
      <w:tr w:rsidR="005C6172" w:rsidRPr="00775021" w:rsidTr="00775021">
        <w:tc>
          <w:tcPr>
            <w:tcW w:w="2552" w:type="dxa"/>
          </w:tcPr>
          <w:p w:rsidR="005C6172" w:rsidRPr="00775021" w:rsidRDefault="00F94AA7" w:rsidP="00F94AA7">
            <w:pPr>
              <w:jc w:val="both"/>
              <w:rPr>
                <w:rFonts w:cs="Segoe UI"/>
                <w:szCs w:val="20"/>
              </w:rPr>
            </w:pPr>
            <w:r>
              <w:rPr>
                <w:rFonts w:cs="Segoe UI"/>
                <w:szCs w:val="20"/>
              </w:rPr>
              <w:t>SEH- afd</w:t>
            </w:r>
          </w:p>
        </w:tc>
        <w:tc>
          <w:tcPr>
            <w:tcW w:w="3685" w:type="dxa"/>
          </w:tcPr>
          <w:p w:rsidR="005C6172" w:rsidRPr="00775021" w:rsidRDefault="005C6172" w:rsidP="00775021">
            <w:pPr>
              <w:jc w:val="both"/>
              <w:rPr>
                <w:rFonts w:cs="Segoe UI"/>
                <w:szCs w:val="20"/>
              </w:rPr>
            </w:pPr>
            <w:r w:rsidRPr="00775021">
              <w:rPr>
                <w:rFonts w:cs="Segoe UI"/>
                <w:szCs w:val="20"/>
              </w:rPr>
              <w:t>1 week</w:t>
            </w:r>
          </w:p>
        </w:tc>
      </w:tr>
    </w:tbl>
    <w:p w:rsidR="005C6172" w:rsidRPr="00775021" w:rsidRDefault="005C6172" w:rsidP="005C6172">
      <w:pPr>
        <w:jc w:val="both"/>
        <w:rPr>
          <w:rFonts w:cs="Segoe UI"/>
          <w:szCs w:val="20"/>
        </w:rPr>
      </w:pPr>
    </w:p>
    <w:p w:rsidR="005C6172" w:rsidRPr="00775021" w:rsidRDefault="005C6172" w:rsidP="005C6172">
      <w:pPr>
        <w:pStyle w:val="Kop2"/>
        <w:rPr>
          <w:rFonts w:cs="Segoe UI"/>
        </w:rPr>
      </w:pPr>
      <w:r w:rsidRPr="00775021">
        <w:rPr>
          <w:rFonts w:cs="Segoe UI"/>
        </w:rPr>
        <w:t>Werkzaamheden tijdens de stage</w:t>
      </w:r>
    </w:p>
    <w:p w:rsidR="005C6172" w:rsidRPr="00775021" w:rsidRDefault="005C6172" w:rsidP="005C6172">
      <w:pPr>
        <w:jc w:val="both"/>
        <w:rPr>
          <w:rFonts w:cs="Segoe UI"/>
          <w:b/>
          <w:szCs w:val="20"/>
        </w:rPr>
      </w:pPr>
    </w:p>
    <w:p w:rsidR="005C6172" w:rsidRPr="00F94AA7" w:rsidRDefault="005C6172" w:rsidP="005C6172">
      <w:pPr>
        <w:pStyle w:val="Kop5"/>
        <w:jc w:val="both"/>
        <w:rPr>
          <w:rFonts w:ascii="Segoe UI" w:hAnsi="Segoe UI" w:cs="Segoe UI"/>
          <w:bCs/>
          <w:sz w:val="20"/>
          <w:lang w:val="nl-NL"/>
        </w:rPr>
      </w:pPr>
      <w:r w:rsidRPr="00775021">
        <w:rPr>
          <w:rFonts w:ascii="Segoe UI" w:hAnsi="Segoe UI" w:cs="Segoe UI"/>
          <w:bCs/>
          <w:sz w:val="20"/>
        </w:rPr>
        <w:t>De stageperiode in de kliniek</w:t>
      </w:r>
      <w:r w:rsidR="00F94AA7">
        <w:rPr>
          <w:rFonts w:ascii="Segoe UI" w:hAnsi="Segoe UI" w:cs="Segoe UI"/>
          <w:bCs/>
          <w:sz w:val="20"/>
          <w:lang w:val="nl-NL"/>
        </w:rPr>
        <w:t xml:space="preserve"> -Interne- Cardiologie en Pulmonologie</w:t>
      </w:r>
    </w:p>
    <w:p w:rsidR="005C6172" w:rsidRPr="00775021" w:rsidRDefault="00F94AA7" w:rsidP="005C6172">
      <w:pPr>
        <w:jc w:val="both"/>
        <w:rPr>
          <w:rFonts w:cs="Segoe UI"/>
          <w:szCs w:val="20"/>
        </w:rPr>
      </w:pPr>
      <w:r>
        <w:rPr>
          <w:rFonts w:cs="Segoe UI"/>
          <w:szCs w:val="20"/>
        </w:rPr>
        <w:t>U zult in de eerste 2</w:t>
      </w:r>
      <w:r w:rsidR="005C6172" w:rsidRPr="00775021">
        <w:rPr>
          <w:rFonts w:cs="Segoe UI"/>
          <w:szCs w:val="20"/>
        </w:rPr>
        <w:t xml:space="preserve"> weken van uw stage patiënten onderzoeken en statussen volgens de algemeen geldende richtlijnen. De internisten zijn bij toerbeurt </w:t>
      </w:r>
      <w:r>
        <w:rPr>
          <w:rFonts w:cs="Segoe UI"/>
          <w:szCs w:val="20"/>
        </w:rPr>
        <w:t>su</w:t>
      </w:r>
      <w:r w:rsidR="005C6172" w:rsidRPr="00775021">
        <w:rPr>
          <w:rFonts w:cs="Segoe UI"/>
          <w:szCs w:val="20"/>
        </w:rPr>
        <w:t>pervisor op afdeling</w:t>
      </w:r>
      <w:r>
        <w:rPr>
          <w:rFonts w:cs="Segoe UI"/>
          <w:szCs w:val="20"/>
        </w:rPr>
        <w:t xml:space="preserve"> H1</w:t>
      </w:r>
      <w:r w:rsidR="005C6172" w:rsidRPr="00775021">
        <w:rPr>
          <w:rFonts w:cs="Segoe UI"/>
          <w:szCs w:val="20"/>
        </w:rPr>
        <w:t xml:space="preserve">. De door u vervaardigde </w:t>
      </w:r>
      <w:r>
        <w:rPr>
          <w:rFonts w:cs="Segoe UI"/>
          <w:szCs w:val="20"/>
        </w:rPr>
        <w:t>“</w:t>
      </w:r>
      <w:r w:rsidR="005C6172" w:rsidRPr="00775021">
        <w:rPr>
          <w:rFonts w:cs="Segoe UI"/>
          <w:szCs w:val="20"/>
        </w:rPr>
        <w:t>statussen</w:t>
      </w:r>
      <w:r>
        <w:rPr>
          <w:rFonts w:cs="Segoe UI"/>
          <w:szCs w:val="20"/>
        </w:rPr>
        <w:t>”</w:t>
      </w:r>
      <w:r w:rsidR="005C6172" w:rsidRPr="00775021">
        <w:rPr>
          <w:rFonts w:cs="Segoe UI"/>
          <w:szCs w:val="20"/>
        </w:rPr>
        <w:t xml:space="preserve"> zullen veelal in eerste instantie met u besproken worden door één van de arts-assistenten en in tweede instantie door de superviserende internist. U wordt in staat gesteld, waar gewenst, de arts-assistent van de afdeling te volgen bij al zijn bezigheden, zoals het theoretisch onderwijs voor de assistentenopleiding en alle klinische besprekingen. </w:t>
      </w:r>
    </w:p>
    <w:p w:rsidR="005C6172" w:rsidRPr="00775021" w:rsidRDefault="005C6172" w:rsidP="005C6172">
      <w:pPr>
        <w:jc w:val="both"/>
        <w:rPr>
          <w:rFonts w:cs="Segoe UI"/>
          <w:szCs w:val="20"/>
        </w:rPr>
      </w:pPr>
    </w:p>
    <w:p w:rsidR="005C6172" w:rsidRPr="00775021" w:rsidRDefault="005C6172" w:rsidP="005C6172">
      <w:pPr>
        <w:jc w:val="both"/>
        <w:rPr>
          <w:rFonts w:cs="Segoe UI"/>
          <w:szCs w:val="20"/>
        </w:rPr>
      </w:pPr>
      <w:r w:rsidRPr="00775021">
        <w:rPr>
          <w:rFonts w:cs="Segoe UI"/>
          <w:szCs w:val="20"/>
        </w:rPr>
        <w:t xml:space="preserve">De grote visite wordt op afdeling </w:t>
      </w:r>
      <w:r w:rsidR="00F94AA7">
        <w:rPr>
          <w:rFonts w:cs="Segoe UI"/>
          <w:szCs w:val="20"/>
        </w:rPr>
        <w:t xml:space="preserve"> H1 g</w:t>
      </w:r>
      <w:r w:rsidRPr="00775021">
        <w:rPr>
          <w:rFonts w:cs="Segoe UI"/>
          <w:szCs w:val="20"/>
        </w:rPr>
        <w:t xml:space="preserve">ehouden op dinsdagochtend van 9.15 uur tot ca. 12.00 uur. </w:t>
      </w:r>
    </w:p>
    <w:p w:rsidR="005C6172" w:rsidRPr="00775021" w:rsidRDefault="005C6172" w:rsidP="005C6172">
      <w:pPr>
        <w:pStyle w:val="Plattetekst2"/>
        <w:jc w:val="both"/>
        <w:rPr>
          <w:rFonts w:cs="Segoe UI"/>
        </w:rPr>
      </w:pPr>
    </w:p>
    <w:p w:rsidR="005C6172" w:rsidRPr="00775021" w:rsidRDefault="005C6172" w:rsidP="005C6172">
      <w:pPr>
        <w:pStyle w:val="Plattetekst2"/>
        <w:jc w:val="both"/>
        <w:rPr>
          <w:rFonts w:cs="Segoe UI"/>
        </w:rPr>
      </w:pPr>
      <w:r w:rsidRPr="00775021">
        <w:rPr>
          <w:rFonts w:cs="Segoe UI"/>
        </w:rPr>
        <w:t>Vanaf de tweede week van het coassistentschap wordt van de coassistent verwacht dat hij/zij tijdens de voorbespreking één of meerdere patiënten presenteert.</w:t>
      </w:r>
    </w:p>
    <w:p w:rsidR="005C6172" w:rsidRPr="00775021" w:rsidRDefault="005C6172" w:rsidP="005C6172">
      <w:pPr>
        <w:jc w:val="both"/>
        <w:rPr>
          <w:rFonts w:cs="Segoe UI"/>
          <w:szCs w:val="20"/>
        </w:rPr>
      </w:pPr>
    </w:p>
    <w:p w:rsidR="005C6172" w:rsidRPr="00775021" w:rsidRDefault="005C6172" w:rsidP="005C6172">
      <w:pPr>
        <w:jc w:val="both"/>
        <w:rPr>
          <w:rFonts w:cs="Segoe UI"/>
          <w:b/>
          <w:szCs w:val="20"/>
        </w:rPr>
      </w:pPr>
      <w:r w:rsidRPr="00775021">
        <w:rPr>
          <w:rFonts w:cs="Segoe UI"/>
          <w:b/>
          <w:szCs w:val="20"/>
        </w:rPr>
        <w:t>De stageperiode op de polikliniek</w:t>
      </w:r>
    </w:p>
    <w:p w:rsidR="005C6172" w:rsidRPr="00775021" w:rsidRDefault="005C6172" w:rsidP="005C6172">
      <w:pPr>
        <w:jc w:val="both"/>
        <w:rPr>
          <w:rFonts w:cs="Segoe UI"/>
          <w:szCs w:val="20"/>
        </w:rPr>
      </w:pPr>
      <w:r w:rsidRPr="00775021">
        <w:rPr>
          <w:rFonts w:cs="Segoe UI"/>
          <w:bCs/>
          <w:szCs w:val="20"/>
        </w:rPr>
        <w:t xml:space="preserve">Tijdens de laatste 4 weken van uw stage bent u gestationeerd op de polikliniek interne en </w:t>
      </w:r>
      <w:r w:rsidR="00F94AA7">
        <w:rPr>
          <w:rFonts w:cs="Segoe UI"/>
          <w:bCs/>
          <w:szCs w:val="20"/>
        </w:rPr>
        <w:t>Functie week en SEH-afdeling</w:t>
      </w:r>
      <w:r w:rsidRPr="00775021">
        <w:rPr>
          <w:rFonts w:cs="Segoe UI"/>
          <w:bCs/>
          <w:szCs w:val="20"/>
        </w:rPr>
        <w:t>.</w:t>
      </w:r>
      <w:r w:rsidRPr="00775021">
        <w:rPr>
          <w:rFonts w:cs="Segoe UI"/>
          <w:szCs w:val="20"/>
        </w:rPr>
        <w:t xml:space="preserve">  Tijdens de</w:t>
      </w:r>
      <w:r w:rsidR="0002217E">
        <w:rPr>
          <w:rFonts w:cs="Segoe UI"/>
          <w:szCs w:val="20"/>
        </w:rPr>
        <w:t xml:space="preserve"> poliweek </w:t>
      </w:r>
      <w:r w:rsidRPr="00775021">
        <w:rPr>
          <w:rFonts w:cs="Segoe UI"/>
          <w:szCs w:val="20"/>
        </w:rPr>
        <w:t xml:space="preserve"> worden bij de  internist nieuwe patiënten voor u gepland. Nadat u bij deze patiënten anamnese en onderzoek hebt afgenomen en in een decursus (in EPIC) door u volgens de richtlijnen is gemaakt, waarvoor de patiënt komt,  wordt door de internist, uw decursus samen met u besproken. Tevens worden anamnese en lichamelijk onderzoek gecontroleerd. Na afloop wordt voor elke nieuwe patiënt die door u wordt gedaan, een beoordelingsformulier (in jullie postvak op het secretariaat) ingevuld. Tijdens deze poliklinische fase moet u in de eerste en laatste week een video maken van een anamnese gesprek van u met een patiënt. De eerste video wordt met u besproken door één van de internisten, de tweede neemt u mee terug naar Nijmegen. </w:t>
      </w:r>
    </w:p>
    <w:p w:rsidR="005C6172" w:rsidRPr="00775021" w:rsidRDefault="005C6172" w:rsidP="005C6172">
      <w:pPr>
        <w:jc w:val="both"/>
        <w:rPr>
          <w:rFonts w:cs="Segoe UI"/>
          <w:szCs w:val="20"/>
        </w:rPr>
      </w:pPr>
      <w:r w:rsidRPr="00775021">
        <w:rPr>
          <w:rFonts w:cs="Segoe UI"/>
          <w:szCs w:val="20"/>
        </w:rPr>
        <w:t xml:space="preserve">Ook hebt u tijdens deze peri Tijdens uw polikliniek stage krijgt u een apart formulier uitgereikt, waarop u kunt aangeven wanneer u een bepaalde afdeling hebt bezocht. Tevens staan hierop de nodige telefoonnummers voor het maken van afspraken. </w:t>
      </w:r>
    </w:p>
    <w:p w:rsidR="005C6172" w:rsidRPr="00775021" w:rsidRDefault="005C6172" w:rsidP="005C6172">
      <w:pPr>
        <w:jc w:val="both"/>
        <w:rPr>
          <w:rFonts w:cs="Segoe UI"/>
          <w:szCs w:val="20"/>
        </w:rPr>
      </w:pPr>
      <w:r w:rsidRPr="00775021">
        <w:rPr>
          <w:rFonts w:cs="Segoe UI"/>
          <w:szCs w:val="20"/>
        </w:rPr>
        <w:t xml:space="preserve">Met name gedurende de polikliniekstage kunt u in het </w:t>
      </w:r>
      <w:r w:rsidRPr="00775021">
        <w:rPr>
          <w:rFonts w:cs="Segoe UI"/>
          <w:i/>
          <w:szCs w:val="20"/>
        </w:rPr>
        <w:t>afnamelaboratorium van de poliklinieken</w:t>
      </w:r>
      <w:r w:rsidRPr="00775021">
        <w:rPr>
          <w:rFonts w:cs="Segoe UI"/>
          <w:szCs w:val="20"/>
        </w:rPr>
        <w:t xml:space="preserve"> ruim oefenen in het uitvoeren van venapuncties.</w:t>
      </w:r>
    </w:p>
    <w:p w:rsidR="005C6172" w:rsidRPr="00775021" w:rsidRDefault="005C6172" w:rsidP="005C6172">
      <w:pPr>
        <w:jc w:val="both"/>
        <w:rPr>
          <w:rFonts w:cs="Segoe UI"/>
          <w:b/>
          <w:bCs/>
          <w:szCs w:val="20"/>
        </w:rPr>
      </w:pPr>
    </w:p>
    <w:p w:rsidR="005C6172" w:rsidRPr="00775021" w:rsidRDefault="005C6172" w:rsidP="005C6172">
      <w:pPr>
        <w:pStyle w:val="Kop5"/>
        <w:jc w:val="both"/>
        <w:rPr>
          <w:rFonts w:ascii="Segoe UI" w:hAnsi="Segoe UI" w:cs="Segoe UI"/>
          <w:bCs/>
          <w:sz w:val="20"/>
        </w:rPr>
      </w:pPr>
      <w:r w:rsidRPr="00775021">
        <w:rPr>
          <w:rFonts w:ascii="Segoe UI" w:hAnsi="Segoe UI" w:cs="Segoe UI"/>
          <w:bCs/>
          <w:sz w:val="20"/>
        </w:rPr>
        <w:t>Verder</w:t>
      </w:r>
    </w:p>
    <w:p w:rsidR="005C6172" w:rsidRPr="00775021" w:rsidRDefault="005C6172" w:rsidP="005C6172">
      <w:pPr>
        <w:jc w:val="both"/>
        <w:rPr>
          <w:rFonts w:cs="Segoe UI"/>
          <w:szCs w:val="20"/>
        </w:rPr>
      </w:pPr>
      <w:r w:rsidRPr="00775021">
        <w:rPr>
          <w:rFonts w:cs="Segoe UI"/>
          <w:szCs w:val="20"/>
        </w:rPr>
        <w:t>Tijdens de ochtend overdracht worden dagelijks om 08.00 uur de röntgenfoto’s van die ochtend en de voorafgaande nacht en middag bekeken.</w:t>
      </w:r>
    </w:p>
    <w:p w:rsidR="005C6172" w:rsidRPr="00775021" w:rsidRDefault="005C6172" w:rsidP="005C6172">
      <w:pPr>
        <w:jc w:val="both"/>
        <w:rPr>
          <w:rFonts w:cs="Segoe UI"/>
          <w:szCs w:val="20"/>
        </w:rPr>
      </w:pPr>
    </w:p>
    <w:p w:rsidR="005C6172" w:rsidRPr="00775021" w:rsidRDefault="005C6172" w:rsidP="005C6172">
      <w:pPr>
        <w:jc w:val="both"/>
        <w:rPr>
          <w:rFonts w:cs="Segoe UI"/>
          <w:szCs w:val="20"/>
        </w:rPr>
      </w:pPr>
      <w:r w:rsidRPr="00775021">
        <w:rPr>
          <w:rFonts w:cs="Segoe UI"/>
          <w:szCs w:val="20"/>
        </w:rPr>
        <w:t xml:space="preserve">Met de op de </w:t>
      </w:r>
      <w:r w:rsidRPr="00775021">
        <w:rPr>
          <w:rFonts w:cs="Segoe UI"/>
          <w:i/>
          <w:szCs w:val="20"/>
        </w:rPr>
        <w:t>operatiekamers</w:t>
      </w:r>
      <w:r w:rsidRPr="00775021">
        <w:rPr>
          <w:rFonts w:cs="Segoe UI"/>
          <w:szCs w:val="20"/>
        </w:rPr>
        <w:t xml:space="preserve"> werkende anesthesiologen kunt u afspraken maken voor het oefenen in het inbrengen van intraveneuze infusen.</w:t>
      </w:r>
    </w:p>
    <w:p w:rsidR="005C6172" w:rsidRPr="00775021" w:rsidRDefault="005C6172" w:rsidP="005C6172">
      <w:pPr>
        <w:jc w:val="both"/>
        <w:rPr>
          <w:rFonts w:cs="Segoe UI"/>
          <w:szCs w:val="20"/>
        </w:rPr>
      </w:pPr>
    </w:p>
    <w:p w:rsidR="005C6172" w:rsidRPr="00775021" w:rsidRDefault="005C6172" w:rsidP="005C6172">
      <w:pPr>
        <w:jc w:val="both"/>
        <w:rPr>
          <w:rFonts w:cs="Segoe UI"/>
          <w:szCs w:val="20"/>
        </w:rPr>
      </w:pPr>
      <w:r w:rsidRPr="00775021">
        <w:rPr>
          <w:rFonts w:cs="Segoe UI"/>
          <w:szCs w:val="20"/>
        </w:rPr>
        <w:t xml:space="preserve">Bij de </w:t>
      </w:r>
      <w:r w:rsidRPr="00775021">
        <w:rPr>
          <w:rFonts w:cs="Segoe UI"/>
          <w:i/>
          <w:szCs w:val="20"/>
        </w:rPr>
        <w:t>afdeling longziekten</w:t>
      </w:r>
      <w:r w:rsidRPr="00775021">
        <w:rPr>
          <w:rFonts w:cs="Segoe UI"/>
          <w:szCs w:val="20"/>
        </w:rPr>
        <w:t xml:space="preserve"> (LNGV) kunt u ervaring opdoen in het uitvoeren van arteriepuncties.</w:t>
      </w:r>
    </w:p>
    <w:p w:rsidR="005C6172" w:rsidRPr="00775021" w:rsidRDefault="005C6172" w:rsidP="005C6172">
      <w:pPr>
        <w:jc w:val="both"/>
        <w:rPr>
          <w:rFonts w:cs="Segoe UI"/>
          <w:szCs w:val="20"/>
        </w:rPr>
      </w:pPr>
    </w:p>
    <w:p w:rsidR="005C6172" w:rsidRPr="00775021" w:rsidRDefault="005C6172" w:rsidP="005C6172">
      <w:pPr>
        <w:jc w:val="both"/>
        <w:rPr>
          <w:rFonts w:cs="Segoe UI"/>
          <w:szCs w:val="20"/>
        </w:rPr>
      </w:pPr>
      <w:r w:rsidRPr="00775021">
        <w:rPr>
          <w:rFonts w:cs="Segoe UI"/>
          <w:szCs w:val="20"/>
        </w:rPr>
        <w:t>Tevens kunt u meelopen met een diabetes verpleegkundige.</w:t>
      </w:r>
    </w:p>
    <w:p w:rsidR="005C6172" w:rsidRPr="00775021" w:rsidRDefault="005C6172" w:rsidP="005C6172">
      <w:pPr>
        <w:jc w:val="both"/>
        <w:rPr>
          <w:rFonts w:cs="Segoe UI"/>
          <w:szCs w:val="20"/>
        </w:rPr>
      </w:pPr>
    </w:p>
    <w:p w:rsidR="005C6172" w:rsidRPr="00775021" w:rsidRDefault="005C6172" w:rsidP="005C6172">
      <w:pPr>
        <w:jc w:val="both"/>
        <w:rPr>
          <w:rFonts w:cs="Segoe UI"/>
          <w:szCs w:val="20"/>
        </w:rPr>
      </w:pPr>
      <w:r w:rsidRPr="00775021">
        <w:rPr>
          <w:rFonts w:cs="Segoe UI"/>
          <w:szCs w:val="20"/>
        </w:rPr>
        <w:t>Verder kunt u ook meelopen met de rheumatoloog</w:t>
      </w:r>
      <w:r w:rsidR="0074705A">
        <w:rPr>
          <w:rFonts w:cs="Segoe UI"/>
          <w:szCs w:val="20"/>
        </w:rPr>
        <w:t>, (in overleg)</w:t>
      </w:r>
      <w:r w:rsidRPr="00775021">
        <w:rPr>
          <w:rFonts w:cs="Segoe UI"/>
          <w:szCs w:val="20"/>
        </w:rPr>
        <w:t>, tijdens het spreekuur.</w:t>
      </w:r>
    </w:p>
    <w:p w:rsidR="005C6172" w:rsidRPr="00775021" w:rsidRDefault="005C6172" w:rsidP="005C6172">
      <w:pPr>
        <w:jc w:val="both"/>
        <w:rPr>
          <w:rFonts w:cs="Segoe UI"/>
          <w:szCs w:val="20"/>
        </w:rPr>
      </w:pPr>
    </w:p>
    <w:p w:rsidR="005C6172" w:rsidRPr="00775021" w:rsidRDefault="005C6172" w:rsidP="005C6172">
      <w:pPr>
        <w:pStyle w:val="Kop2"/>
        <w:rPr>
          <w:rFonts w:cs="Segoe UI"/>
        </w:rPr>
      </w:pPr>
      <w:r w:rsidRPr="00775021">
        <w:rPr>
          <w:rFonts w:cs="Segoe UI"/>
        </w:rPr>
        <w:t>Rooster</w:t>
      </w:r>
    </w:p>
    <w:p w:rsidR="005C6172" w:rsidRPr="00775021" w:rsidRDefault="005C6172" w:rsidP="005C6172">
      <w:pPr>
        <w:pStyle w:val="Plattetekst2"/>
        <w:rPr>
          <w:rFonts w:cs="Segoe UI"/>
        </w:rPr>
      </w:pPr>
      <w:r w:rsidRPr="00775021">
        <w:rPr>
          <w:rFonts w:cs="Segoe UI"/>
        </w:rPr>
        <w:t>De dag begint op werkdagen met de röntgenbespreking om 8.00 uur, waarna meteen de overdracht van de vorige dag en nacht volgt. Om 16.</w:t>
      </w:r>
      <w:r w:rsidR="0074705A">
        <w:rPr>
          <w:rFonts w:cs="Segoe UI"/>
          <w:lang w:val="nl-NL"/>
        </w:rPr>
        <w:t>0</w:t>
      </w:r>
      <w:r w:rsidRPr="00775021">
        <w:rPr>
          <w:rFonts w:cs="Segoe UI"/>
        </w:rPr>
        <w:t>0 uur is er een overdrachtsmoment voor de avond en nacht van die dag, behalve op vrijdag,</w:t>
      </w:r>
      <w:r w:rsidR="0074705A">
        <w:rPr>
          <w:rFonts w:cs="Segoe UI"/>
          <w:lang w:val="nl-NL"/>
        </w:rPr>
        <w:t xml:space="preserve"> dan is deze om 16.30u. </w:t>
      </w:r>
    </w:p>
    <w:p w:rsidR="005C6172" w:rsidRPr="00775021" w:rsidRDefault="005C6172" w:rsidP="005C6172">
      <w:pPr>
        <w:jc w:val="both"/>
        <w:rPr>
          <w:rFonts w:cs="Segoe UI"/>
          <w:szCs w:val="20"/>
        </w:rPr>
      </w:pPr>
    </w:p>
    <w:p w:rsidR="005C6172" w:rsidRPr="00775021" w:rsidRDefault="00F94AA7" w:rsidP="005C6172">
      <w:pPr>
        <w:rPr>
          <w:rFonts w:cs="Segoe UI"/>
          <w:b/>
          <w:i/>
          <w:szCs w:val="20"/>
        </w:rPr>
      </w:pPr>
      <w:r>
        <w:rPr>
          <w:rFonts w:cs="Segoe UI"/>
          <w:szCs w:val="20"/>
        </w:rPr>
        <w:t xml:space="preserve">In de bijlage </w:t>
      </w:r>
      <w:r w:rsidR="005C6172" w:rsidRPr="00775021">
        <w:rPr>
          <w:rFonts w:cs="Segoe UI"/>
          <w:szCs w:val="20"/>
        </w:rPr>
        <w:t>vindt u het vaste weekprogramma voor de evenementen in het kader van de specialisten-opleiding. De co-assistenten worden geacht bij al deze bijeenkomsten aanwezig te zijn. Daarnaast zijn er nog twee aparte besprekingen voor co-assistenten.</w:t>
      </w:r>
      <w:r w:rsidR="005C6172" w:rsidRPr="00775021">
        <w:rPr>
          <w:rFonts w:cs="Segoe UI"/>
          <w:b/>
          <w:i/>
          <w:szCs w:val="20"/>
        </w:rPr>
        <w:t xml:space="preserve"> </w:t>
      </w:r>
    </w:p>
    <w:p w:rsidR="004006AB" w:rsidRDefault="004006AB" w:rsidP="005C6172">
      <w:pPr>
        <w:spacing w:after="160" w:line="259" w:lineRule="auto"/>
        <w:rPr>
          <w:rFonts w:cs="Segoe UI"/>
          <w:b/>
          <w:i/>
          <w:szCs w:val="20"/>
        </w:rPr>
      </w:pPr>
    </w:p>
    <w:p w:rsidR="00F94AA7" w:rsidRDefault="00F94AA7" w:rsidP="00F94AA7">
      <w:pPr>
        <w:rPr>
          <w:rFonts w:cs="Segoe UI"/>
          <w:szCs w:val="20"/>
        </w:rPr>
      </w:pPr>
    </w:p>
    <w:p w:rsidR="00F94AA7" w:rsidRDefault="00F94AA7">
      <w:pPr>
        <w:rPr>
          <w:rFonts w:cs="Segoe UI"/>
          <w:szCs w:val="20"/>
        </w:rPr>
      </w:pPr>
      <w:r>
        <w:rPr>
          <w:rFonts w:cs="Segoe UI"/>
          <w:szCs w:val="20"/>
        </w:rPr>
        <w:br w:type="page"/>
      </w:r>
    </w:p>
    <w:p w:rsidR="00F94AA7" w:rsidRPr="00775021" w:rsidRDefault="00F94AA7" w:rsidP="00F94AA7">
      <w:pPr>
        <w:rPr>
          <w:rFonts w:cs="Segoe UI"/>
          <w:b/>
          <w:szCs w:val="20"/>
        </w:rPr>
      </w:pPr>
      <w:r w:rsidRPr="00775021">
        <w:rPr>
          <w:rFonts w:cs="Segoe UI"/>
          <w:b/>
          <w:szCs w:val="20"/>
        </w:rPr>
        <w:t>Diensten</w:t>
      </w:r>
    </w:p>
    <w:p w:rsidR="00F94AA7" w:rsidRDefault="00F94AA7" w:rsidP="00F94AA7">
      <w:pPr>
        <w:jc w:val="both"/>
        <w:rPr>
          <w:rFonts w:cs="Segoe UI"/>
          <w:szCs w:val="20"/>
        </w:rPr>
      </w:pPr>
      <w:r w:rsidRPr="00775021">
        <w:rPr>
          <w:rFonts w:cs="Segoe UI"/>
          <w:szCs w:val="20"/>
        </w:rPr>
        <w:t>Diensten zijn tij</w:t>
      </w:r>
      <w:r>
        <w:rPr>
          <w:rFonts w:cs="Segoe UI"/>
          <w:szCs w:val="20"/>
        </w:rPr>
        <w:t>dens de avond en in het weekend op locatie EZ., volgens schema (zie sharepoint)</w:t>
      </w:r>
    </w:p>
    <w:p w:rsidR="00F94AA7" w:rsidRPr="00775021" w:rsidRDefault="00F94AA7" w:rsidP="00F94AA7">
      <w:pPr>
        <w:jc w:val="both"/>
        <w:rPr>
          <w:rFonts w:cs="Segoe UI"/>
          <w:szCs w:val="20"/>
        </w:rPr>
      </w:pPr>
      <w:r w:rsidRPr="00775021">
        <w:rPr>
          <w:rFonts w:cs="Segoe UI"/>
          <w:szCs w:val="20"/>
        </w:rPr>
        <w:t>-----</w:t>
      </w:r>
    </w:p>
    <w:p w:rsidR="00F94AA7" w:rsidRPr="00775021" w:rsidRDefault="00F94AA7" w:rsidP="00F94AA7">
      <w:pPr>
        <w:pStyle w:val="Kop2"/>
        <w:rPr>
          <w:rFonts w:cs="Segoe UI"/>
        </w:rPr>
      </w:pPr>
      <w:r w:rsidRPr="00775021">
        <w:rPr>
          <w:rFonts w:cs="Segoe UI"/>
        </w:rPr>
        <w:t>Opmerkingen</w:t>
      </w:r>
    </w:p>
    <w:p w:rsidR="00F94AA7" w:rsidRPr="00775021" w:rsidRDefault="00F94AA7" w:rsidP="00F94AA7">
      <w:pPr>
        <w:pStyle w:val="Plattetekst"/>
        <w:rPr>
          <w:rFonts w:cs="Segoe UI"/>
        </w:rPr>
      </w:pPr>
      <w:r w:rsidRPr="00775021">
        <w:rPr>
          <w:rFonts w:cs="Segoe UI"/>
        </w:rPr>
        <w:t>De reguliere werkdag eindigt rond 17.</w:t>
      </w:r>
      <w:r>
        <w:rPr>
          <w:rFonts w:cs="Segoe UI"/>
          <w:lang w:val="nl-NL"/>
        </w:rPr>
        <w:t>0</w:t>
      </w:r>
      <w:r w:rsidRPr="00775021">
        <w:rPr>
          <w:rFonts w:cs="Segoe UI"/>
        </w:rPr>
        <w:t>0 uur.</w:t>
      </w:r>
    </w:p>
    <w:p w:rsidR="00F94AA7" w:rsidRPr="00775021" w:rsidRDefault="00F94AA7" w:rsidP="00F94AA7">
      <w:pPr>
        <w:jc w:val="both"/>
        <w:rPr>
          <w:rFonts w:cs="Segoe UI"/>
          <w:szCs w:val="20"/>
        </w:rPr>
      </w:pPr>
    </w:p>
    <w:p w:rsidR="00F94AA7" w:rsidRPr="00775021" w:rsidRDefault="00F94AA7" w:rsidP="00F94AA7">
      <w:pPr>
        <w:jc w:val="both"/>
        <w:rPr>
          <w:rFonts w:cs="Segoe UI"/>
          <w:szCs w:val="20"/>
          <w:u w:val="single"/>
        </w:rPr>
      </w:pPr>
      <w:r w:rsidRPr="00775021">
        <w:rPr>
          <w:rFonts w:cs="Segoe UI"/>
          <w:b/>
          <w:szCs w:val="20"/>
          <w:u w:val="single"/>
        </w:rPr>
        <w:t>Informatie over ETZ. , Locatie TweeSteden ziekenhuis,  Tilburg</w:t>
      </w:r>
    </w:p>
    <w:p w:rsidR="00F94AA7" w:rsidRPr="00775021" w:rsidRDefault="00F94AA7" w:rsidP="00F94AA7">
      <w:pPr>
        <w:pStyle w:val="Kop2"/>
        <w:rPr>
          <w:rFonts w:cs="Segoe UI"/>
        </w:rPr>
      </w:pPr>
      <w:r w:rsidRPr="00775021">
        <w:rPr>
          <w:rFonts w:cs="Segoe UI"/>
        </w:rPr>
        <w:t>Adresgegevens</w:t>
      </w:r>
    </w:p>
    <w:p w:rsidR="00F94AA7" w:rsidRPr="00775021" w:rsidRDefault="00F94AA7" w:rsidP="00F94AA7">
      <w:pPr>
        <w:jc w:val="both"/>
        <w:rPr>
          <w:rFonts w:cs="Segoe UI"/>
          <w:szCs w:val="20"/>
        </w:rPr>
      </w:pPr>
      <w:r w:rsidRPr="00775021">
        <w:rPr>
          <w:rFonts w:cs="Segoe UI"/>
          <w:szCs w:val="20"/>
        </w:rPr>
        <w:t>Volledige naam:</w:t>
      </w:r>
      <w:r w:rsidRPr="00775021">
        <w:rPr>
          <w:rFonts w:cs="Segoe UI"/>
          <w:szCs w:val="20"/>
        </w:rPr>
        <w:tab/>
        <w:t xml:space="preserve">ETZ.,  Locatie TweeSteden </w:t>
      </w:r>
    </w:p>
    <w:p w:rsidR="00F94AA7" w:rsidRPr="00775021" w:rsidRDefault="00F94AA7" w:rsidP="00F94AA7">
      <w:pPr>
        <w:jc w:val="both"/>
        <w:rPr>
          <w:rFonts w:cs="Segoe UI"/>
          <w:szCs w:val="20"/>
        </w:rPr>
      </w:pPr>
      <w:r w:rsidRPr="00775021">
        <w:rPr>
          <w:rFonts w:cs="Segoe UI"/>
          <w:szCs w:val="20"/>
        </w:rPr>
        <w:t>Bezoekadres:</w:t>
      </w:r>
      <w:r w:rsidRPr="00775021">
        <w:rPr>
          <w:rFonts w:cs="Segoe UI"/>
          <w:szCs w:val="20"/>
        </w:rPr>
        <w:tab/>
      </w:r>
      <w:r w:rsidRPr="00775021">
        <w:rPr>
          <w:rFonts w:cs="Segoe UI"/>
          <w:szCs w:val="20"/>
        </w:rPr>
        <w:tab/>
        <w:t>Dr. Deelenlaan 5, 5042 AD  TILBURG</w:t>
      </w:r>
    </w:p>
    <w:p w:rsidR="00F94AA7" w:rsidRPr="00F94AA7" w:rsidRDefault="00F94AA7" w:rsidP="00F94AA7">
      <w:pPr>
        <w:jc w:val="both"/>
        <w:rPr>
          <w:rFonts w:cs="Segoe UI"/>
          <w:szCs w:val="20"/>
        </w:rPr>
      </w:pPr>
      <w:r w:rsidRPr="00F94AA7">
        <w:rPr>
          <w:rFonts w:cs="Segoe UI"/>
          <w:szCs w:val="20"/>
        </w:rPr>
        <w:t>Postadres:</w:t>
      </w:r>
      <w:r w:rsidRPr="00F94AA7">
        <w:rPr>
          <w:rFonts w:cs="Segoe UI"/>
          <w:szCs w:val="20"/>
        </w:rPr>
        <w:tab/>
      </w:r>
      <w:r w:rsidRPr="00F94AA7">
        <w:rPr>
          <w:rFonts w:cs="Segoe UI"/>
          <w:szCs w:val="20"/>
        </w:rPr>
        <w:tab/>
        <w:t>Postbus 90107  - 5000 LA - TILBURG</w:t>
      </w:r>
    </w:p>
    <w:p w:rsidR="00F94AA7" w:rsidRPr="00775021" w:rsidRDefault="00F94AA7" w:rsidP="00F94AA7">
      <w:pPr>
        <w:jc w:val="both"/>
        <w:rPr>
          <w:rFonts w:cs="Segoe UI"/>
          <w:szCs w:val="20"/>
        </w:rPr>
      </w:pPr>
      <w:r w:rsidRPr="00775021">
        <w:rPr>
          <w:rFonts w:cs="Segoe UI"/>
          <w:szCs w:val="20"/>
        </w:rPr>
        <w:t>Telefoon/fax:</w:t>
      </w:r>
      <w:r w:rsidRPr="00775021">
        <w:rPr>
          <w:rFonts w:cs="Segoe UI"/>
          <w:szCs w:val="20"/>
        </w:rPr>
        <w:tab/>
      </w:r>
      <w:r w:rsidRPr="00775021">
        <w:rPr>
          <w:rFonts w:cs="Segoe UI"/>
          <w:szCs w:val="20"/>
        </w:rPr>
        <w:tab/>
        <w:t>tel. 013-221</w:t>
      </w:r>
      <w:r>
        <w:rPr>
          <w:rFonts w:cs="Segoe UI"/>
          <w:szCs w:val="20"/>
        </w:rPr>
        <w:t xml:space="preserve">0175 / </w:t>
      </w:r>
      <w:r w:rsidRPr="00775021">
        <w:rPr>
          <w:rFonts w:cs="Segoe UI"/>
          <w:szCs w:val="20"/>
        </w:rPr>
        <w:t xml:space="preserve"> fax: 013-221 44 46</w:t>
      </w:r>
    </w:p>
    <w:p w:rsidR="00F94AA7" w:rsidRPr="0092260D" w:rsidRDefault="00F94AA7" w:rsidP="00F94AA7">
      <w:pPr>
        <w:jc w:val="both"/>
        <w:rPr>
          <w:rFonts w:cs="Segoe UI"/>
          <w:szCs w:val="20"/>
          <w:lang w:val="en-GB"/>
        </w:rPr>
      </w:pPr>
      <w:r w:rsidRPr="0092260D">
        <w:rPr>
          <w:rFonts w:cs="Segoe UI"/>
          <w:szCs w:val="20"/>
          <w:lang w:val="en-GB"/>
        </w:rPr>
        <w:t>E-mail:</w:t>
      </w:r>
      <w:r w:rsidRPr="0092260D">
        <w:rPr>
          <w:rFonts w:cs="Segoe UI"/>
          <w:szCs w:val="20"/>
          <w:lang w:val="en-GB"/>
        </w:rPr>
        <w:tab/>
      </w:r>
      <w:r w:rsidRPr="0092260D">
        <w:rPr>
          <w:rFonts w:cs="Segoe UI"/>
          <w:szCs w:val="20"/>
          <w:lang w:val="en-GB"/>
        </w:rPr>
        <w:tab/>
      </w:r>
      <w:r w:rsidRPr="0092260D">
        <w:rPr>
          <w:rFonts w:cs="Segoe UI"/>
          <w:szCs w:val="20"/>
          <w:lang w:val="en-GB"/>
        </w:rPr>
        <w:tab/>
      </w:r>
      <w:hyperlink r:id="rId32" w:history="1">
        <w:r w:rsidRPr="0092260D">
          <w:rPr>
            <w:rStyle w:val="Hyperlink"/>
            <w:rFonts w:eastAsia="MS ????" w:cs="Segoe UI"/>
            <w:szCs w:val="20"/>
            <w:lang w:val="en-GB"/>
          </w:rPr>
          <w:t>e.waizy@etz.nl</w:t>
        </w:r>
      </w:hyperlink>
      <w:r w:rsidRPr="0092260D">
        <w:rPr>
          <w:rFonts w:cs="Segoe UI"/>
          <w:szCs w:val="20"/>
          <w:lang w:val="en-GB"/>
        </w:rPr>
        <w:t xml:space="preserve"> of  </w:t>
      </w:r>
      <w:hyperlink r:id="rId33" w:history="1">
        <w:r w:rsidRPr="0092260D">
          <w:rPr>
            <w:rStyle w:val="Hyperlink"/>
            <w:rFonts w:eastAsia="MS ????" w:cs="Segoe UI"/>
            <w:szCs w:val="20"/>
            <w:lang w:val="en-GB"/>
          </w:rPr>
          <w:t>c.denissen@etz.nl</w:t>
        </w:r>
      </w:hyperlink>
    </w:p>
    <w:p w:rsidR="00F94AA7" w:rsidRPr="00775021" w:rsidRDefault="00F94AA7" w:rsidP="00F94AA7">
      <w:pPr>
        <w:jc w:val="both"/>
        <w:rPr>
          <w:rFonts w:cs="Segoe UI"/>
          <w:szCs w:val="20"/>
        </w:rPr>
      </w:pPr>
      <w:r w:rsidRPr="00775021">
        <w:rPr>
          <w:rFonts w:cs="Segoe UI"/>
          <w:szCs w:val="20"/>
        </w:rPr>
        <w:t>Website:</w:t>
      </w:r>
      <w:r w:rsidRPr="00775021">
        <w:rPr>
          <w:rFonts w:cs="Segoe UI"/>
          <w:szCs w:val="20"/>
        </w:rPr>
        <w:tab/>
      </w:r>
      <w:r w:rsidRPr="00775021">
        <w:rPr>
          <w:rFonts w:cs="Segoe UI"/>
          <w:szCs w:val="20"/>
        </w:rPr>
        <w:tab/>
        <w:t>internisten website</w:t>
      </w:r>
    </w:p>
    <w:p w:rsidR="00F94AA7" w:rsidRPr="00775021" w:rsidRDefault="00F94AA7" w:rsidP="00F94AA7">
      <w:pPr>
        <w:pStyle w:val="Kop2"/>
        <w:rPr>
          <w:rFonts w:cs="Segoe UI"/>
        </w:rPr>
      </w:pPr>
      <w:r w:rsidRPr="00775021">
        <w:rPr>
          <w:rFonts w:cs="Segoe UI"/>
        </w:rPr>
        <w:t>-----</w:t>
      </w:r>
    </w:p>
    <w:p w:rsidR="00F94AA7" w:rsidRPr="00775021" w:rsidRDefault="00F94AA7" w:rsidP="00F94AA7">
      <w:pPr>
        <w:pStyle w:val="Kop2"/>
        <w:rPr>
          <w:rFonts w:cs="Segoe UI"/>
        </w:rPr>
      </w:pPr>
      <w:r w:rsidRPr="00775021">
        <w:rPr>
          <w:rFonts w:cs="Segoe UI"/>
        </w:rPr>
        <w:t>Informatie over het ziekenhuis</w:t>
      </w:r>
    </w:p>
    <w:p w:rsidR="00F94AA7" w:rsidRPr="00775021" w:rsidRDefault="00F94AA7" w:rsidP="00F94AA7">
      <w:pPr>
        <w:pStyle w:val="Kop5"/>
        <w:jc w:val="both"/>
        <w:rPr>
          <w:rFonts w:ascii="Segoe UI" w:hAnsi="Segoe UI" w:cs="Segoe UI"/>
          <w:sz w:val="20"/>
        </w:rPr>
      </w:pPr>
      <w:r w:rsidRPr="00775021">
        <w:rPr>
          <w:rFonts w:ascii="Segoe UI" w:hAnsi="Segoe UI" w:cs="Segoe UI"/>
          <w:sz w:val="20"/>
        </w:rPr>
        <w:t>Klinische afdeling interne geneeskunde</w:t>
      </w:r>
    </w:p>
    <w:p w:rsidR="00F94AA7" w:rsidRPr="00775021" w:rsidRDefault="00F94AA7" w:rsidP="00F94AA7">
      <w:pPr>
        <w:jc w:val="both"/>
        <w:rPr>
          <w:rFonts w:cs="Segoe UI"/>
          <w:szCs w:val="20"/>
        </w:rPr>
      </w:pPr>
      <w:r w:rsidRPr="00775021">
        <w:rPr>
          <w:rFonts w:cs="Segoe UI"/>
          <w:szCs w:val="20"/>
        </w:rPr>
        <w:t xml:space="preserve">Deze </w:t>
      </w:r>
      <w:r>
        <w:rPr>
          <w:rFonts w:cs="Segoe UI"/>
          <w:szCs w:val="20"/>
        </w:rPr>
        <w:t xml:space="preserve">interne </w:t>
      </w:r>
      <w:r w:rsidRPr="00775021">
        <w:rPr>
          <w:rFonts w:cs="Segoe UI"/>
          <w:szCs w:val="20"/>
        </w:rPr>
        <w:t xml:space="preserve">afdeling is ondergebracht op </w:t>
      </w:r>
      <w:r>
        <w:rPr>
          <w:rFonts w:cs="Segoe UI"/>
          <w:szCs w:val="20"/>
        </w:rPr>
        <w:t>locatie Elisabeth, afdeling  H1 -Toren 2</w:t>
      </w:r>
      <w:r w:rsidRPr="00775021">
        <w:rPr>
          <w:rFonts w:cs="Segoe UI"/>
          <w:szCs w:val="20"/>
        </w:rPr>
        <w:t xml:space="preserve">. </w:t>
      </w:r>
    </w:p>
    <w:p w:rsidR="00F94AA7" w:rsidRPr="00775021" w:rsidRDefault="00F94AA7" w:rsidP="00F94AA7">
      <w:pPr>
        <w:jc w:val="both"/>
        <w:rPr>
          <w:rFonts w:cs="Segoe UI"/>
          <w:szCs w:val="20"/>
        </w:rPr>
      </w:pPr>
    </w:p>
    <w:p w:rsidR="00F94AA7" w:rsidRPr="00775021" w:rsidRDefault="00F94AA7" w:rsidP="00F94AA7">
      <w:pPr>
        <w:pStyle w:val="Kop5"/>
        <w:jc w:val="both"/>
        <w:rPr>
          <w:rFonts w:ascii="Segoe UI" w:hAnsi="Segoe UI" w:cs="Segoe UI"/>
          <w:sz w:val="20"/>
        </w:rPr>
      </w:pPr>
      <w:r w:rsidRPr="00775021">
        <w:rPr>
          <w:rFonts w:ascii="Segoe UI" w:hAnsi="Segoe UI" w:cs="Segoe UI"/>
          <w:sz w:val="20"/>
        </w:rPr>
        <w:t xml:space="preserve">Polikliniek interne geneeskunde </w:t>
      </w:r>
    </w:p>
    <w:p w:rsidR="00F94AA7" w:rsidRPr="00775021" w:rsidRDefault="00F94AA7" w:rsidP="00F94AA7">
      <w:pPr>
        <w:jc w:val="both"/>
        <w:rPr>
          <w:rFonts w:cs="Segoe UI"/>
          <w:szCs w:val="20"/>
        </w:rPr>
      </w:pPr>
      <w:r w:rsidRPr="00775021">
        <w:rPr>
          <w:rFonts w:cs="Segoe UI"/>
          <w:szCs w:val="20"/>
        </w:rPr>
        <w:t xml:space="preserve">Deze bevindt zich op de begane grond van het ziekenhuis. </w:t>
      </w:r>
    </w:p>
    <w:p w:rsidR="00F94AA7" w:rsidRPr="00775021" w:rsidRDefault="00F94AA7" w:rsidP="00F94AA7">
      <w:pPr>
        <w:rPr>
          <w:rFonts w:cs="Segoe UI"/>
          <w:szCs w:val="20"/>
        </w:rPr>
      </w:pPr>
    </w:p>
    <w:p w:rsidR="00F94AA7" w:rsidRPr="00775021" w:rsidRDefault="00F94AA7" w:rsidP="00F94AA7">
      <w:pPr>
        <w:pStyle w:val="Kop5"/>
        <w:jc w:val="both"/>
        <w:rPr>
          <w:rFonts w:ascii="Segoe UI" w:hAnsi="Segoe UI" w:cs="Segoe UI"/>
          <w:sz w:val="20"/>
        </w:rPr>
      </w:pPr>
      <w:r w:rsidRPr="00775021">
        <w:rPr>
          <w:rFonts w:ascii="Segoe UI" w:hAnsi="Segoe UI" w:cs="Segoe UI"/>
          <w:sz w:val="20"/>
        </w:rPr>
        <w:t xml:space="preserve">Diabeteszorg </w:t>
      </w:r>
    </w:p>
    <w:p w:rsidR="00F94AA7" w:rsidRPr="00775021" w:rsidRDefault="00F94AA7" w:rsidP="00F94AA7">
      <w:pPr>
        <w:jc w:val="both"/>
        <w:rPr>
          <w:rFonts w:cs="Segoe UI"/>
          <w:szCs w:val="20"/>
        </w:rPr>
      </w:pPr>
      <w:r w:rsidRPr="00775021">
        <w:rPr>
          <w:rFonts w:cs="Segoe UI"/>
          <w:szCs w:val="20"/>
        </w:rPr>
        <w:t>Op de begane grond , in de nieuwbouw, rechts van de hoofdingang (wachtruimte 1).</w:t>
      </w:r>
    </w:p>
    <w:p w:rsidR="00F94AA7" w:rsidRPr="00775021" w:rsidRDefault="00F94AA7" w:rsidP="00F94AA7">
      <w:pPr>
        <w:pStyle w:val="Kop5"/>
        <w:jc w:val="both"/>
        <w:rPr>
          <w:rFonts w:ascii="Segoe UI" w:hAnsi="Segoe UI" w:cs="Segoe UI"/>
          <w:sz w:val="20"/>
        </w:rPr>
      </w:pPr>
      <w:r>
        <w:rPr>
          <w:rFonts w:ascii="Segoe UI" w:hAnsi="Segoe UI" w:cs="Segoe UI"/>
          <w:sz w:val="20"/>
          <w:lang w:val="nl-NL"/>
        </w:rPr>
        <w:t>Eerste Hart Hulp</w:t>
      </w:r>
      <w:r w:rsidRPr="00775021">
        <w:rPr>
          <w:rFonts w:ascii="Segoe UI" w:hAnsi="Segoe UI" w:cs="Segoe UI"/>
          <w:sz w:val="20"/>
        </w:rPr>
        <w:t xml:space="preserve"> (no. 64)</w:t>
      </w:r>
    </w:p>
    <w:p w:rsidR="00F94AA7" w:rsidRPr="00775021" w:rsidRDefault="00F94AA7" w:rsidP="00F94AA7">
      <w:pPr>
        <w:jc w:val="both"/>
        <w:rPr>
          <w:rFonts w:cs="Segoe UI"/>
          <w:szCs w:val="20"/>
        </w:rPr>
      </w:pPr>
      <w:r w:rsidRPr="00775021">
        <w:rPr>
          <w:rFonts w:cs="Segoe UI"/>
          <w:szCs w:val="20"/>
        </w:rPr>
        <w:t>Bevind zich op de begane grond ter hoogte van de centrale liftenhal aan de noordzijde van het gebouw.</w:t>
      </w:r>
    </w:p>
    <w:p w:rsidR="00F94AA7" w:rsidRPr="00775021" w:rsidRDefault="00F94AA7" w:rsidP="00F94AA7">
      <w:pPr>
        <w:pStyle w:val="Kop5"/>
        <w:jc w:val="both"/>
        <w:rPr>
          <w:rFonts w:ascii="Segoe UI" w:hAnsi="Segoe UI" w:cs="Segoe UI"/>
          <w:sz w:val="20"/>
        </w:rPr>
      </w:pPr>
      <w:r w:rsidRPr="00775021">
        <w:rPr>
          <w:rFonts w:ascii="Segoe UI" w:hAnsi="Segoe UI" w:cs="Segoe UI"/>
          <w:sz w:val="20"/>
        </w:rPr>
        <w:t>Röntgenafdeling (no. 77)</w:t>
      </w:r>
    </w:p>
    <w:p w:rsidR="00F94AA7" w:rsidRPr="00775021" w:rsidRDefault="00F94AA7" w:rsidP="00F94AA7">
      <w:pPr>
        <w:jc w:val="both"/>
        <w:rPr>
          <w:rFonts w:cs="Segoe UI"/>
          <w:szCs w:val="20"/>
        </w:rPr>
      </w:pPr>
      <w:r w:rsidRPr="00775021">
        <w:rPr>
          <w:rFonts w:cs="Segoe UI"/>
          <w:szCs w:val="20"/>
        </w:rPr>
        <w:t xml:space="preserve">De Röntgenafdeling bevindt zich op de begane grond aan de westzijde. </w:t>
      </w:r>
    </w:p>
    <w:p w:rsidR="00F94AA7" w:rsidRDefault="00F94AA7" w:rsidP="004006AB">
      <w:pPr>
        <w:spacing w:line="276" w:lineRule="auto"/>
        <w:jc w:val="both"/>
        <w:rPr>
          <w:rFonts w:cs="Segoe UI"/>
          <w:szCs w:val="20"/>
        </w:rPr>
      </w:pPr>
    </w:p>
    <w:p w:rsidR="00F94AA7" w:rsidRDefault="00F94AA7" w:rsidP="004006AB">
      <w:pPr>
        <w:spacing w:line="276" w:lineRule="auto"/>
        <w:jc w:val="both"/>
        <w:rPr>
          <w:rFonts w:cs="Segoe UI"/>
          <w:szCs w:val="20"/>
        </w:rPr>
      </w:pPr>
    </w:p>
    <w:p w:rsidR="00F94AA7" w:rsidRDefault="004006AB" w:rsidP="004006AB">
      <w:pPr>
        <w:spacing w:line="276" w:lineRule="auto"/>
        <w:jc w:val="both"/>
        <w:rPr>
          <w:rFonts w:cs="Segoe UI"/>
          <w:szCs w:val="20"/>
        </w:rPr>
      </w:pPr>
      <w:r>
        <w:rPr>
          <w:rFonts w:cs="Segoe UI"/>
          <w:szCs w:val="20"/>
        </w:rPr>
        <w:t>Bijlagen:</w:t>
      </w:r>
      <w:r>
        <w:rPr>
          <w:rFonts w:cs="Segoe UI"/>
          <w:szCs w:val="20"/>
        </w:rPr>
        <w:tab/>
      </w:r>
    </w:p>
    <w:p w:rsidR="004006AB" w:rsidRDefault="004006AB" w:rsidP="004006AB">
      <w:pPr>
        <w:spacing w:line="276" w:lineRule="auto"/>
        <w:jc w:val="both"/>
        <w:rPr>
          <w:rFonts w:ascii="Candara" w:hAnsi="Candara"/>
          <w:b/>
          <w:bCs/>
          <w:i/>
          <w:sz w:val="28"/>
          <w:szCs w:val="28"/>
        </w:rPr>
      </w:pPr>
      <w:r w:rsidRPr="00125DB8">
        <w:rPr>
          <w:rFonts w:ascii="Candara" w:hAnsi="Candara"/>
          <w:b/>
          <w:bCs/>
          <w:i/>
          <w:sz w:val="28"/>
          <w:szCs w:val="28"/>
        </w:rPr>
        <w:t>Progra</w:t>
      </w:r>
      <w:r w:rsidR="00F94AA7">
        <w:rPr>
          <w:rFonts w:ascii="Candara" w:hAnsi="Candara"/>
          <w:b/>
          <w:bCs/>
          <w:i/>
          <w:sz w:val="28"/>
          <w:szCs w:val="28"/>
        </w:rPr>
        <w:t>mma co-assistenten interne poli - onderwijsmiddag-dienst</w:t>
      </w:r>
    </w:p>
    <w:p w:rsidR="00F94AA7" w:rsidRDefault="00F94AA7">
      <w:pPr>
        <w:rPr>
          <w:rFonts w:ascii="Candara" w:hAnsi="Candara"/>
          <w:b/>
          <w:bCs/>
          <w:i/>
          <w:color w:val="FF0000"/>
          <w:szCs w:val="24"/>
        </w:rPr>
      </w:pPr>
      <w:r>
        <w:rPr>
          <w:rFonts w:ascii="Candara" w:hAnsi="Candara"/>
          <w:b/>
          <w:bCs/>
          <w:i/>
          <w:color w:val="FF0000"/>
          <w:szCs w:val="24"/>
        </w:rPr>
        <w:br w:type="page"/>
      </w:r>
    </w:p>
    <w:p w:rsidR="004006AB" w:rsidRDefault="004006AB" w:rsidP="004006AB">
      <w:pPr>
        <w:spacing w:line="276" w:lineRule="auto"/>
        <w:jc w:val="both"/>
        <w:rPr>
          <w:rFonts w:ascii="Candara" w:hAnsi="Candara"/>
          <w:b/>
          <w:bCs/>
          <w:i/>
          <w:color w:val="FF0000"/>
          <w:szCs w:val="24"/>
        </w:rPr>
      </w:pPr>
      <w:r w:rsidRPr="00125DB8">
        <w:rPr>
          <w:rFonts w:ascii="Candara" w:hAnsi="Candara"/>
          <w:b/>
          <w:bCs/>
          <w:i/>
          <w:color w:val="FF0000"/>
          <w:szCs w:val="24"/>
        </w:rPr>
        <w:t>Agenda = T P interne geneeskunde of E P interne geneeskunde, co ass 1 en 2 (of W.P)</w:t>
      </w:r>
      <w:r w:rsidRPr="00BF4F2D">
        <w:rPr>
          <w:rFonts w:ascii="Candara" w:hAnsi="Candara"/>
          <w:b/>
          <w:bCs/>
          <w:i/>
          <w:color w:val="FF0000"/>
          <w:szCs w:val="24"/>
        </w:rPr>
        <w:t xml:space="preserve">  </w:t>
      </w:r>
    </w:p>
    <w:p w:rsidR="004006AB" w:rsidRPr="00081719" w:rsidRDefault="004006AB" w:rsidP="004006AB">
      <w:pPr>
        <w:spacing w:line="276" w:lineRule="auto"/>
        <w:jc w:val="both"/>
        <w:rPr>
          <w:rFonts w:ascii="Candara" w:hAnsi="Candara"/>
          <w:b/>
          <w:bCs/>
          <w:i/>
          <w:sz w:val="28"/>
          <w:szCs w:val="28"/>
        </w:rPr>
      </w:pPr>
      <w:r>
        <w:rPr>
          <w:rFonts w:ascii="Candara" w:hAnsi="Candara"/>
          <w:b/>
          <w:bCs/>
          <w:i/>
          <w:color w:val="FF0000"/>
          <w:szCs w:val="24"/>
        </w:rPr>
        <w:t xml:space="preserve">                    </w:t>
      </w:r>
      <w:r w:rsidRPr="00081719">
        <w:rPr>
          <w:rFonts w:ascii="Candara" w:hAnsi="Candara"/>
          <w:b/>
          <w:bCs/>
          <w:i/>
          <w:color w:val="FF0000"/>
          <w:szCs w:val="24"/>
        </w:rPr>
        <w:t>EZ= agenda -E P interne  -co ass 1</w:t>
      </w:r>
    </w:p>
    <w:p w:rsidR="004006AB" w:rsidRPr="00D47EBA" w:rsidRDefault="004006AB" w:rsidP="004006AB">
      <w:pPr>
        <w:pBdr>
          <w:top w:val="single" w:sz="4" w:space="1" w:color="auto"/>
          <w:left w:val="single" w:sz="4" w:space="31" w:color="auto"/>
          <w:bottom w:val="single" w:sz="4" w:space="1" w:color="auto"/>
          <w:right w:val="single" w:sz="4" w:space="0" w:color="auto"/>
          <w:between w:val="single" w:sz="4" w:space="1" w:color="auto"/>
          <w:bar w:val="single" w:sz="4" w:color="auto"/>
        </w:pBdr>
        <w:rPr>
          <w:rFonts w:ascii="Candara" w:hAnsi="Candara"/>
          <w:b/>
          <w:bCs/>
          <w:i/>
          <w:iCs/>
          <w:color w:val="A8D08D"/>
          <w:szCs w:val="24"/>
        </w:rPr>
      </w:pPr>
      <w:r w:rsidRPr="00081719">
        <w:rPr>
          <w:rFonts w:ascii="Candara" w:hAnsi="Candara"/>
          <w:b/>
          <w:bCs/>
          <w:i/>
          <w:iCs/>
          <w:szCs w:val="24"/>
        </w:rPr>
        <w:t xml:space="preserve">       </w:t>
      </w:r>
      <w:r w:rsidRPr="00D47EBA">
        <w:rPr>
          <w:rFonts w:ascii="Candara" w:hAnsi="Candara"/>
          <w:b/>
          <w:bCs/>
          <w:i/>
          <w:iCs/>
          <w:color w:val="9CC2E5"/>
          <w:szCs w:val="24"/>
        </w:rPr>
        <w:t>Locatie: TsZ-WW (of EZ)-  Co- Nijmegen</w:t>
      </w:r>
      <w:r w:rsidRPr="00D47EBA">
        <w:rPr>
          <w:rFonts w:ascii="Candara" w:hAnsi="Candara"/>
          <w:b/>
          <w:bCs/>
          <w:i/>
          <w:iCs/>
          <w:color w:val="9CC2E5"/>
          <w:szCs w:val="24"/>
        </w:rPr>
        <w:tab/>
      </w:r>
      <w:r w:rsidRPr="00125DB8">
        <w:rPr>
          <w:rFonts w:ascii="Candara" w:hAnsi="Candara"/>
          <w:b/>
          <w:bCs/>
          <w:i/>
          <w:iCs/>
          <w:szCs w:val="24"/>
        </w:rPr>
        <w:t xml:space="preserve">        //</w:t>
      </w:r>
      <w:r w:rsidRPr="00125DB8">
        <w:rPr>
          <w:rFonts w:ascii="Candara" w:hAnsi="Candara"/>
          <w:b/>
          <w:bCs/>
          <w:i/>
          <w:iCs/>
          <w:szCs w:val="24"/>
        </w:rPr>
        <w:tab/>
      </w:r>
      <w:r w:rsidRPr="00125DB8">
        <w:rPr>
          <w:rFonts w:ascii="Candara" w:hAnsi="Candara"/>
          <w:b/>
          <w:bCs/>
          <w:i/>
          <w:iCs/>
          <w:szCs w:val="24"/>
        </w:rPr>
        <w:tab/>
      </w:r>
      <w:r w:rsidRPr="00D47EBA">
        <w:rPr>
          <w:rFonts w:ascii="Candara" w:hAnsi="Candara"/>
          <w:b/>
          <w:bCs/>
          <w:i/>
          <w:iCs/>
          <w:color w:val="A8D08D"/>
          <w:szCs w:val="24"/>
        </w:rPr>
        <w:t>Locatie: EZ- Co- Rotterdam</w:t>
      </w:r>
    </w:p>
    <w:p w:rsidR="004006AB" w:rsidRPr="00125DB8" w:rsidRDefault="004006AB" w:rsidP="004006AB">
      <w:pPr>
        <w:rPr>
          <w:rFonts w:ascii="Candara" w:hAnsi="Candara"/>
          <w:b/>
          <w:bCs/>
          <w:i/>
          <w:iCs/>
          <w:szCs w:val="24"/>
        </w:rPr>
      </w:pPr>
    </w:p>
    <w:tbl>
      <w:tblPr>
        <w:tblW w:w="9639" w:type="dxa"/>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701"/>
        <w:gridCol w:w="3686"/>
        <w:gridCol w:w="283"/>
        <w:gridCol w:w="3969"/>
      </w:tblGrid>
      <w:tr w:rsidR="004006AB" w:rsidRPr="00125DB8" w:rsidTr="004006AB">
        <w:trPr>
          <w:trHeight w:val="1303"/>
        </w:trPr>
        <w:tc>
          <w:tcPr>
            <w:tcW w:w="1701" w:type="dxa"/>
          </w:tcPr>
          <w:p w:rsidR="004006AB" w:rsidRPr="00125DB8" w:rsidRDefault="004006AB" w:rsidP="004006AB">
            <w:pPr>
              <w:keepNext/>
              <w:outlineLvl w:val="2"/>
              <w:rPr>
                <w:rFonts w:ascii="Candara" w:hAnsi="Candara"/>
                <w:b/>
                <w:bCs/>
                <w:i/>
                <w:iCs/>
              </w:rPr>
            </w:pPr>
            <w:r w:rsidRPr="00125DB8">
              <w:rPr>
                <w:rFonts w:ascii="Candara" w:hAnsi="Candara"/>
                <w:b/>
                <w:bCs/>
                <w:i/>
                <w:iCs/>
              </w:rPr>
              <w:t>Maandag</w:t>
            </w:r>
          </w:p>
          <w:p w:rsidR="004006AB" w:rsidRPr="00125DB8" w:rsidRDefault="004006AB" w:rsidP="004006AB">
            <w:pPr>
              <w:jc w:val="center"/>
              <w:rPr>
                <w:rFonts w:ascii="Candara" w:hAnsi="Candara"/>
                <w:b/>
                <w:i/>
                <w:iCs/>
              </w:rPr>
            </w:pPr>
            <w:r w:rsidRPr="00125DB8">
              <w:rPr>
                <w:rFonts w:ascii="Candara" w:hAnsi="Candara"/>
                <w:b/>
                <w:i/>
                <w:iCs/>
              </w:rPr>
              <w:t>ochtend</w:t>
            </w:r>
          </w:p>
        </w:tc>
        <w:tc>
          <w:tcPr>
            <w:tcW w:w="3686" w:type="dxa"/>
            <w:tcBorders>
              <w:bottom w:val="single" w:sz="4" w:space="0" w:color="auto"/>
            </w:tcBorders>
            <w:shd w:val="clear" w:color="auto" w:fill="BDD6EE"/>
          </w:tcPr>
          <w:p w:rsidR="004006AB" w:rsidRDefault="004006AB" w:rsidP="004006AB">
            <w:pPr>
              <w:jc w:val="center"/>
              <w:rPr>
                <w:rFonts w:ascii="Candara" w:hAnsi="Candara"/>
                <w:b/>
                <w:bCs/>
                <w:szCs w:val="24"/>
              </w:rPr>
            </w:pPr>
            <w:r>
              <w:rPr>
                <w:rFonts w:ascii="Candara" w:hAnsi="Candara"/>
                <w:b/>
                <w:bCs/>
                <w:szCs w:val="24"/>
              </w:rPr>
              <w:t>v.d. VELDE</w:t>
            </w:r>
          </w:p>
          <w:p w:rsidR="004006AB" w:rsidRDefault="004006AB" w:rsidP="004006AB">
            <w:pPr>
              <w:jc w:val="center"/>
              <w:rPr>
                <w:rFonts w:ascii="Candara" w:hAnsi="Candara"/>
                <w:b/>
                <w:bCs/>
                <w:szCs w:val="24"/>
              </w:rPr>
            </w:pPr>
            <w:r>
              <w:rPr>
                <w:rFonts w:ascii="Candara" w:hAnsi="Candara"/>
                <w:b/>
                <w:bCs/>
                <w:szCs w:val="24"/>
              </w:rPr>
              <w:t>9.00-1000u</w:t>
            </w:r>
          </w:p>
          <w:p w:rsidR="004006AB" w:rsidRDefault="004006AB" w:rsidP="004006AB">
            <w:pPr>
              <w:jc w:val="center"/>
              <w:rPr>
                <w:rFonts w:ascii="Candara" w:hAnsi="Candara"/>
                <w:b/>
                <w:bCs/>
                <w:szCs w:val="24"/>
              </w:rPr>
            </w:pPr>
            <w:r>
              <w:rPr>
                <w:rFonts w:ascii="Candara" w:hAnsi="Candara"/>
                <w:b/>
                <w:bCs/>
                <w:szCs w:val="24"/>
              </w:rPr>
              <w:t>-</w:t>
            </w:r>
          </w:p>
          <w:p w:rsidR="004006AB" w:rsidRPr="00125DB8" w:rsidRDefault="004006AB" w:rsidP="004006AB">
            <w:pPr>
              <w:jc w:val="center"/>
              <w:rPr>
                <w:rFonts w:ascii="Candara" w:hAnsi="Candara"/>
                <w:b/>
                <w:bCs/>
                <w:szCs w:val="24"/>
              </w:rPr>
            </w:pPr>
            <w:r w:rsidRPr="00125DB8">
              <w:rPr>
                <w:rFonts w:ascii="Candara" w:hAnsi="Candara"/>
                <w:b/>
                <w:bCs/>
                <w:szCs w:val="24"/>
              </w:rPr>
              <w:t xml:space="preserve">WAIZY - </w:t>
            </w:r>
            <w:r w:rsidRPr="00125DB8">
              <w:rPr>
                <w:rFonts w:ascii="Candara" w:hAnsi="Candara"/>
                <w:b/>
                <w:bCs/>
                <w:color w:val="FF0000"/>
                <w:szCs w:val="24"/>
              </w:rPr>
              <w:t>WW</w:t>
            </w:r>
          </w:p>
          <w:p w:rsidR="004006AB" w:rsidRPr="00125DB8" w:rsidRDefault="004006AB" w:rsidP="004006AB">
            <w:pPr>
              <w:jc w:val="center"/>
              <w:rPr>
                <w:rFonts w:ascii="Candara" w:hAnsi="Candara"/>
                <w:b/>
                <w:bCs/>
                <w:szCs w:val="24"/>
              </w:rPr>
            </w:pPr>
            <w:r w:rsidRPr="00125DB8">
              <w:rPr>
                <w:rFonts w:ascii="Candara" w:hAnsi="Candara"/>
                <w:b/>
                <w:bCs/>
                <w:szCs w:val="24"/>
              </w:rPr>
              <w:t>11.00-12.00u</w:t>
            </w:r>
          </w:p>
        </w:tc>
        <w:tc>
          <w:tcPr>
            <w:tcW w:w="283" w:type="dxa"/>
          </w:tcPr>
          <w:p w:rsidR="004006AB" w:rsidRPr="00125DB8" w:rsidRDefault="004006AB" w:rsidP="004006AB">
            <w:pPr>
              <w:jc w:val="center"/>
              <w:rPr>
                <w:rFonts w:ascii="Candara" w:hAnsi="Candara"/>
                <w:b/>
                <w:i/>
                <w:szCs w:val="24"/>
              </w:rPr>
            </w:pPr>
          </w:p>
          <w:p w:rsidR="004006AB" w:rsidRPr="00125DB8" w:rsidRDefault="004006AB" w:rsidP="004006AB">
            <w:pPr>
              <w:jc w:val="center"/>
              <w:rPr>
                <w:rFonts w:ascii="Candara" w:hAnsi="Candara"/>
                <w:b/>
                <w:i/>
                <w:szCs w:val="24"/>
              </w:rPr>
            </w:pPr>
          </w:p>
        </w:tc>
        <w:tc>
          <w:tcPr>
            <w:tcW w:w="3969" w:type="dxa"/>
            <w:shd w:val="clear" w:color="auto" w:fill="E2EFD9"/>
          </w:tcPr>
          <w:p w:rsidR="004006AB" w:rsidRPr="00125DB8" w:rsidRDefault="004006AB" w:rsidP="004006AB">
            <w:pPr>
              <w:jc w:val="center"/>
              <w:rPr>
                <w:rFonts w:ascii="Candara" w:hAnsi="Candara"/>
                <w:b/>
                <w:szCs w:val="24"/>
              </w:rPr>
            </w:pPr>
          </w:p>
          <w:p w:rsidR="004006AB" w:rsidRPr="00125DB8" w:rsidRDefault="004006AB" w:rsidP="004006AB">
            <w:pPr>
              <w:jc w:val="center"/>
              <w:rPr>
                <w:rFonts w:ascii="Candara" w:hAnsi="Candara"/>
                <w:b/>
                <w:szCs w:val="24"/>
              </w:rPr>
            </w:pPr>
            <w:r>
              <w:rPr>
                <w:rFonts w:ascii="Candara" w:hAnsi="Candara"/>
                <w:b/>
                <w:szCs w:val="24"/>
              </w:rPr>
              <w:t>-</w:t>
            </w:r>
          </w:p>
          <w:p w:rsidR="004006AB" w:rsidRPr="00125DB8" w:rsidRDefault="004006AB" w:rsidP="004006AB">
            <w:pPr>
              <w:jc w:val="center"/>
              <w:rPr>
                <w:rFonts w:ascii="Candara" w:hAnsi="Candara"/>
                <w:b/>
                <w:bCs/>
                <w:szCs w:val="24"/>
              </w:rPr>
            </w:pPr>
            <w:r w:rsidRPr="00125DB8">
              <w:rPr>
                <w:rFonts w:ascii="Candara" w:hAnsi="Candara"/>
                <w:b/>
                <w:szCs w:val="24"/>
              </w:rPr>
              <w:t>9.00-10.00u</w:t>
            </w:r>
          </w:p>
        </w:tc>
      </w:tr>
      <w:tr w:rsidR="004006AB" w:rsidRPr="00125DB8" w:rsidTr="004006AB">
        <w:trPr>
          <w:trHeight w:val="223"/>
        </w:trPr>
        <w:tc>
          <w:tcPr>
            <w:tcW w:w="1701" w:type="dxa"/>
          </w:tcPr>
          <w:p w:rsidR="004006AB" w:rsidRPr="00125DB8" w:rsidRDefault="004006AB" w:rsidP="004006AB">
            <w:pPr>
              <w:keepNext/>
              <w:outlineLvl w:val="5"/>
              <w:rPr>
                <w:rFonts w:ascii="Candara" w:hAnsi="Candara"/>
                <w:i/>
                <w:iCs/>
              </w:rPr>
            </w:pPr>
            <w:r w:rsidRPr="00125DB8">
              <w:rPr>
                <w:rFonts w:ascii="Candara" w:hAnsi="Candara"/>
                <w:i/>
                <w:iCs/>
              </w:rPr>
              <w:t>middag</w:t>
            </w:r>
          </w:p>
        </w:tc>
        <w:tc>
          <w:tcPr>
            <w:tcW w:w="3686" w:type="dxa"/>
            <w:tcBorders>
              <w:top w:val="single" w:sz="4" w:space="0" w:color="auto"/>
            </w:tcBorders>
          </w:tcPr>
          <w:p w:rsidR="004006AB" w:rsidRPr="00125DB8" w:rsidRDefault="004006AB" w:rsidP="004006AB">
            <w:pPr>
              <w:jc w:val="center"/>
              <w:rPr>
                <w:rFonts w:ascii="Candara" w:hAnsi="Candara"/>
                <w:b/>
                <w:bCs/>
                <w:szCs w:val="24"/>
              </w:rPr>
            </w:pPr>
            <w:r w:rsidRPr="00125DB8">
              <w:rPr>
                <w:rFonts w:ascii="Candara" w:hAnsi="Candara"/>
                <w:b/>
                <w:bCs/>
                <w:szCs w:val="24"/>
              </w:rPr>
              <w:t xml:space="preserve">Meelopen </w:t>
            </w:r>
            <w:r>
              <w:rPr>
                <w:rFonts w:ascii="Candara" w:hAnsi="Candara"/>
                <w:b/>
                <w:bCs/>
                <w:szCs w:val="24"/>
              </w:rPr>
              <w:t xml:space="preserve">Obesitas </w:t>
            </w:r>
            <w:r w:rsidRPr="00125DB8">
              <w:rPr>
                <w:rFonts w:ascii="Candara" w:hAnsi="Candara"/>
                <w:b/>
                <w:bCs/>
                <w:szCs w:val="24"/>
              </w:rPr>
              <w:t>poli</w:t>
            </w:r>
            <w:r>
              <w:rPr>
                <w:rFonts w:ascii="Candara" w:hAnsi="Candara"/>
                <w:b/>
                <w:bCs/>
                <w:szCs w:val="24"/>
              </w:rPr>
              <w:t xml:space="preserve">-  </w:t>
            </w:r>
            <w:r w:rsidRPr="00450166">
              <w:rPr>
                <w:rFonts w:ascii="Candara" w:hAnsi="Candara"/>
                <w:b/>
                <w:bCs/>
                <w:color w:val="FF0000"/>
                <w:szCs w:val="24"/>
              </w:rPr>
              <w:t>WW</w:t>
            </w:r>
          </w:p>
        </w:tc>
        <w:tc>
          <w:tcPr>
            <w:tcW w:w="283" w:type="dxa"/>
          </w:tcPr>
          <w:p w:rsidR="004006AB" w:rsidRPr="00125DB8" w:rsidRDefault="004006AB" w:rsidP="004006AB">
            <w:pPr>
              <w:keepNext/>
              <w:jc w:val="center"/>
              <w:outlineLvl w:val="1"/>
              <w:rPr>
                <w:rFonts w:ascii="Candara" w:hAnsi="Candara"/>
                <w:b/>
                <w:bCs/>
                <w:i/>
                <w:iCs/>
                <w:szCs w:val="24"/>
              </w:rPr>
            </w:pPr>
          </w:p>
        </w:tc>
        <w:tc>
          <w:tcPr>
            <w:tcW w:w="3969" w:type="dxa"/>
          </w:tcPr>
          <w:p w:rsidR="004006AB" w:rsidRPr="00125DB8" w:rsidRDefault="004006AB" w:rsidP="004006AB">
            <w:pPr>
              <w:keepNext/>
              <w:jc w:val="center"/>
              <w:outlineLvl w:val="1"/>
              <w:rPr>
                <w:rFonts w:ascii="Candara" w:hAnsi="Candara"/>
                <w:b/>
                <w:bCs/>
                <w:iCs/>
                <w:szCs w:val="24"/>
              </w:rPr>
            </w:pPr>
          </w:p>
        </w:tc>
      </w:tr>
      <w:tr w:rsidR="004006AB" w:rsidRPr="00125DB8" w:rsidTr="004006AB">
        <w:trPr>
          <w:trHeight w:val="479"/>
        </w:trPr>
        <w:tc>
          <w:tcPr>
            <w:tcW w:w="1701" w:type="dxa"/>
          </w:tcPr>
          <w:p w:rsidR="004006AB" w:rsidRPr="00125DB8" w:rsidRDefault="004006AB" w:rsidP="004006AB">
            <w:pPr>
              <w:keepNext/>
              <w:outlineLvl w:val="2"/>
              <w:rPr>
                <w:rFonts w:ascii="Candara" w:hAnsi="Candara"/>
                <w:b/>
                <w:bCs/>
                <w:i/>
                <w:iCs/>
              </w:rPr>
            </w:pPr>
            <w:r w:rsidRPr="00125DB8">
              <w:rPr>
                <w:rFonts w:ascii="Candara" w:hAnsi="Candara"/>
                <w:b/>
                <w:bCs/>
                <w:i/>
                <w:iCs/>
              </w:rPr>
              <w:t xml:space="preserve">Dinsdag     </w:t>
            </w:r>
          </w:p>
          <w:p w:rsidR="004006AB" w:rsidRPr="00125DB8" w:rsidRDefault="004006AB" w:rsidP="004006AB">
            <w:pPr>
              <w:rPr>
                <w:rFonts w:ascii="Candara" w:hAnsi="Candara"/>
                <w:i/>
                <w:iCs/>
              </w:rPr>
            </w:pPr>
            <w:r w:rsidRPr="00125DB8">
              <w:rPr>
                <w:rFonts w:ascii="Candara" w:hAnsi="Candara"/>
                <w:i/>
                <w:iCs/>
              </w:rPr>
              <w:t xml:space="preserve">           ochtend</w:t>
            </w:r>
          </w:p>
        </w:tc>
        <w:tc>
          <w:tcPr>
            <w:tcW w:w="3686" w:type="dxa"/>
            <w:shd w:val="clear" w:color="auto" w:fill="BDD6EE"/>
          </w:tcPr>
          <w:p w:rsidR="004006AB" w:rsidRPr="00125DB8" w:rsidRDefault="004006AB" w:rsidP="004006AB">
            <w:pPr>
              <w:keepNext/>
              <w:jc w:val="center"/>
              <w:outlineLvl w:val="1"/>
              <w:rPr>
                <w:rFonts w:ascii="Candara" w:hAnsi="Candara"/>
                <w:b/>
                <w:bCs/>
                <w:szCs w:val="24"/>
              </w:rPr>
            </w:pPr>
            <w:r w:rsidRPr="00125DB8">
              <w:rPr>
                <w:rFonts w:ascii="Candara" w:hAnsi="Candara"/>
                <w:b/>
                <w:bCs/>
                <w:szCs w:val="24"/>
              </w:rPr>
              <w:t>--</w:t>
            </w:r>
          </w:p>
          <w:p w:rsidR="004006AB" w:rsidRPr="00125DB8" w:rsidRDefault="004006AB" w:rsidP="004006AB">
            <w:pPr>
              <w:keepNext/>
              <w:jc w:val="center"/>
              <w:outlineLvl w:val="1"/>
              <w:rPr>
                <w:rFonts w:ascii="Candara" w:hAnsi="Candara"/>
                <w:b/>
                <w:bCs/>
                <w:szCs w:val="24"/>
              </w:rPr>
            </w:pPr>
            <w:r w:rsidRPr="00125DB8">
              <w:rPr>
                <w:rFonts w:ascii="Candara" w:hAnsi="Candara"/>
                <w:b/>
                <w:bCs/>
                <w:szCs w:val="24"/>
              </w:rPr>
              <w:t>9.00 -10.00u</w:t>
            </w:r>
          </w:p>
          <w:p w:rsidR="004006AB" w:rsidRPr="00125DB8" w:rsidRDefault="004006AB" w:rsidP="004006AB">
            <w:pPr>
              <w:rPr>
                <w:rFonts w:ascii="Candara" w:hAnsi="Candara"/>
                <w:b/>
                <w:color w:val="FF0000"/>
                <w:szCs w:val="24"/>
              </w:rPr>
            </w:pPr>
          </w:p>
        </w:tc>
        <w:tc>
          <w:tcPr>
            <w:tcW w:w="283" w:type="dxa"/>
          </w:tcPr>
          <w:p w:rsidR="004006AB" w:rsidRPr="00125DB8" w:rsidRDefault="004006AB" w:rsidP="004006AB">
            <w:pPr>
              <w:keepNext/>
              <w:jc w:val="center"/>
              <w:outlineLvl w:val="1"/>
              <w:rPr>
                <w:rFonts w:ascii="Candara" w:hAnsi="Candara"/>
                <w:b/>
                <w:bCs/>
                <w:i/>
                <w:iCs/>
                <w:szCs w:val="24"/>
              </w:rPr>
            </w:pPr>
          </w:p>
        </w:tc>
        <w:tc>
          <w:tcPr>
            <w:tcW w:w="3969" w:type="dxa"/>
          </w:tcPr>
          <w:p w:rsidR="004006AB" w:rsidRPr="00125DB8" w:rsidRDefault="004006AB" w:rsidP="004006AB">
            <w:pPr>
              <w:keepNext/>
              <w:jc w:val="center"/>
              <w:outlineLvl w:val="1"/>
              <w:rPr>
                <w:rFonts w:ascii="Candara" w:hAnsi="Candara"/>
                <w:b/>
                <w:bCs/>
                <w:iCs/>
                <w:szCs w:val="24"/>
              </w:rPr>
            </w:pPr>
            <w:r>
              <w:rPr>
                <w:rFonts w:ascii="Candara" w:hAnsi="Candara"/>
                <w:b/>
                <w:bCs/>
                <w:iCs/>
                <w:szCs w:val="24"/>
              </w:rPr>
              <w:t>Meelopen arts</w:t>
            </w:r>
          </w:p>
        </w:tc>
      </w:tr>
      <w:tr w:rsidR="004006AB" w:rsidRPr="00125DB8" w:rsidTr="004006AB">
        <w:trPr>
          <w:trHeight w:val="857"/>
        </w:trPr>
        <w:tc>
          <w:tcPr>
            <w:tcW w:w="1701" w:type="dxa"/>
          </w:tcPr>
          <w:p w:rsidR="004006AB" w:rsidRPr="00125DB8" w:rsidRDefault="004006AB" w:rsidP="004006AB">
            <w:pPr>
              <w:keepNext/>
              <w:jc w:val="center"/>
              <w:outlineLvl w:val="2"/>
              <w:rPr>
                <w:rFonts w:ascii="Candara" w:hAnsi="Candara"/>
                <w:bCs/>
                <w:i/>
                <w:iCs/>
              </w:rPr>
            </w:pPr>
          </w:p>
          <w:p w:rsidR="004006AB" w:rsidRPr="00125DB8" w:rsidRDefault="004006AB" w:rsidP="004006AB">
            <w:pPr>
              <w:keepNext/>
              <w:jc w:val="center"/>
              <w:outlineLvl w:val="2"/>
              <w:rPr>
                <w:rFonts w:ascii="Candara" w:hAnsi="Candara"/>
                <w:bCs/>
                <w:i/>
                <w:iCs/>
              </w:rPr>
            </w:pPr>
            <w:r w:rsidRPr="00125DB8">
              <w:rPr>
                <w:rFonts w:ascii="Candara" w:hAnsi="Candara"/>
                <w:bCs/>
                <w:i/>
                <w:iCs/>
              </w:rPr>
              <w:t>middag</w:t>
            </w:r>
          </w:p>
        </w:tc>
        <w:tc>
          <w:tcPr>
            <w:tcW w:w="3686" w:type="dxa"/>
            <w:shd w:val="clear" w:color="auto" w:fill="BDD6EE"/>
          </w:tcPr>
          <w:p w:rsidR="004006AB" w:rsidRPr="00125DB8" w:rsidRDefault="004006AB" w:rsidP="004006AB">
            <w:pPr>
              <w:keepNext/>
              <w:jc w:val="center"/>
              <w:outlineLvl w:val="1"/>
              <w:rPr>
                <w:rFonts w:ascii="Candara" w:hAnsi="Candara"/>
                <w:b/>
                <w:bCs/>
                <w:szCs w:val="24"/>
              </w:rPr>
            </w:pPr>
            <w:r w:rsidRPr="00125DB8">
              <w:rPr>
                <w:rFonts w:ascii="Candara" w:hAnsi="Candara"/>
                <w:b/>
                <w:bCs/>
                <w:szCs w:val="24"/>
              </w:rPr>
              <w:t>(1) VOORZAAT</w:t>
            </w:r>
            <w:r>
              <w:rPr>
                <w:rFonts w:ascii="Candara" w:hAnsi="Candara"/>
                <w:b/>
                <w:bCs/>
                <w:szCs w:val="24"/>
              </w:rPr>
              <w:t>-</w:t>
            </w:r>
            <w:r w:rsidRPr="00125DB8">
              <w:rPr>
                <w:rFonts w:ascii="Candara" w:hAnsi="Candara"/>
                <w:b/>
                <w:bCs/>
                <w:szCs w:val="24"/>
              </w:rPr>
              <w:t xml:space="preserve">  </w:t>
            </w:r>
            <w:r w:rsidRPr="00125DB8">
              <w:rPr>
                <w:rFonts w:ascii="Candara" w:hAnsi="Candara"/>
                <w:b/>
                <w:bCs/>
                <w:color w:val="FF0000"/>
                <w:szCs w:val="24"/>
              </w:rPr>
              <w:t>EZ</w:t>
            </w:r>
          </w:p>
          <w:p w:rsidR="004006AB" w:rsidRPr="00125DB8" w:rsidRDefault="004006AB" w:rsidP="004006AB">
            <w:pPr>
              <w:keepNext/>
              <w:jc w:val="center"/>
              <w:outlineLvl w:val="1"/>
              <w:rPr>
                <w:rFonts w:ascii="Candara" w:hAnsi="Candara"/>
                <w:b/>
              </w:rPr>
            </w:pPr>
            <w:r w:rsidRPr="00125DB8">
              <w:rPr>
                <w:rFonts w:ascii="Candara" w:hAnsi="Candara"/>
                <w:b/>
              </w:rPr>
              <w:t>13.05-14.05u</w:t>
            </w:r>
          </w:p>
          <w:p w:rsidR="004006AB" w:rsidRPr="00125DB8" w:rsidRDefault="004006AB" w:rsidP="004006AB">
            <w:pPr>
              <w:keepNext/>
              <w:jc w:val="center"/>
              <w:outlineLvl w:val="1"/>
              <w:rPr>
                <w:rFonts w:ascii="Candara" w:hAnsi="Candara"/>
                <w:b/>
              </w:rPr>
            </w:pPr>
            <w:r>
              <w:rPr>
                <w:rFonts w:ascii="Candara" w:hAnsi="Candara"/>
                <w:b/>
              </w:rPr>
              <w:t>-</w:t>
            </w:r>
          </w:p>
          <w:p w:rsidR="004006AB" w:rsidRPr="00125DB8" w:rsidRDefault="004006AB" w:rsidP="004006AB">
            <w:pPr>
              <w:jc w:val="center"/>
              <w:rPr>
                <w:rFonts w:ascii="Candara" w:hAnsi="Candara"/>
                <w:b/>
                <w:szCs w:val="24"/>
              </w:rPr>
            </w:pPr>
            <w:r w:rsidRPr="00125DB8">
              <w:rPr>
                <w:rFonts w:ascii="Candara" w:hAnsi="Candara"/>
                <w:b/>
                <w:szCs w:val="24"/>
              </w:rPr>
              <w:t>Of Meelopen Geriatrie  poli</w:t>
            </w:r>
          </w:p>
        </w:tc>
        <w:tc>
          <w:tcPr>
            <w:tcW w:w="283" w:type="dxa"/>
          </w:tcPr>
          <w:p w:rsidR="004006AB" w:rsidRPr="00125DB8" w:rsidRDefault="004006AB" w:rsidP="004006AB">
            <w:pPr>
              <w:keepNext/>
              <w:jc w:val="center"/>
              <w:outlineLvl w:val="1"/>
              <w:rPr>
                <w:rFonts w:ascii="Candara" w:hAnsi="Candara"/>
                <w:b/>
                <w:bCs/>
                <w:i/>
                <w:iCs/>
                <w:szCs w:val="24"/>
              </w:rPr>
            </w:pPr>
          </w:p>
          <w:p w:rsidR="004006AB" w:rsidRPr="00125DB8" w:rsidRDefault="004006AB" w:rsidP="004006AB">
            <w:pPr>
              <w:jc w:val="center"/>
              <w:rPr>
                <w:rFonts w:ascii="Candara" w:hAnsi="Candara"/>
                <w:b/>
                <w:i/>
                <w:szCs w:val="24"/>
              </w:rPr>
            </w:pPr>
          </w:p>
        </w:tc>
        <w:tc>
          <w:tcPr>
            <w:tcW w:w="3969" w:type="dxa"/>
            <w:shd w:val="clear" w:color="auto" w:fill="E2EFD9"/>
          </w:tcPr>
          <w:p w:rsidR="004006AB" w:rsidRDefault="004006AB" w:rsidP="004006AB">
            <w:pPr>
              <w:jc w:val="center"/>
              <w:rPr>
                <w:rFonts w:ascii="Candara" w:hAnsi="Candara"/>
                <w:b/>
                <w:bCs/>
                <w:szCs w:val="24"/>
              </w:rPr>
            </w:pPr>
          </w:p>
          <w:p w:rsidR="004006AB" w:rsidRPr="00125DB8" w:rsidRDefault="004006AB" w:rsidP="004006AB">
            <w:pPr>
              <w:jc w:val="center"/>
              <w:rPr>
                <w:rFonts w:ascii="Candara" w:hAnsi="Candara"/>
                <w:b/>
                <w:bCs/>
                <w:szCs w:val="24"/>
              </w:rPr>
            </w:pPr>
            <w:r w:rsidRPr="00125DB8">
              <w:rPr>
                <w:rFonts w:ascii="Candara" w:hAnsi="Candara"/>
                <w:b/>
                <w:bCs/>
                <w:szCs w:val="24"/>
              </w:rPr>
              <w:t>(2)  v</w:t>
            </w:r>
            <w:r>
              <w:rPr>
                <w:rFonts w:ascii="Candara" w:hAnsi="Candara"/>
                <w:b/>
                <w:bCs/>
                <w:szCs w:val="24"/>
              </w:rPr>
              <w:t>.</w:t>
            </w:r>
            <w:r w:rsidRPr="00125DB8">
              <w:rPr>
                <w:rFonts w:ascii="Candara" w:hAnsi="Candara"/>
                <w:b/>
                <w:bCs/>
                <w:szCs w:val="24"/>
              </w:rPr>
              <w:t xml:space="preserve"> KASTEREN</w:t>
            </w:r>
          </w:p>
          <w:p w:rsidR="004006AB" w:rsidRPr="00125DB8" w:rsidRDefault="004006AB" w:rsidP="004006AB">
            <w:pPr>
              <w:jc w:val="center"/>
              <w:rPr>
                <w:rFonts w:ascii="Candara" w:hAnsi="Candara"/>
                <w:bCs/>
                <w:iCs/>
                <w:szCs w:val="24"/>
              </w:rPr>
            </w:pPr>
            <w:r w:rsidRPr="00125DB8">
              <w:rPr>
                <w:rFonts w:ascii="Candara" w:hAnsi="Candara"/>
                <w:b/>
                <w:bCs/>
                <w:szCs w:val="24"/>
              </w:rPr>
              <w:t>14.45-15.45u</w:t>
            </w:r>
          </w:p>
        </w:tc>
      </w:tr>
      <w:tr w:rsidR="004006AB" w:rsidRPr="00125DB8" w:rsidTr="004006AB">
        <w:trPr>
          <w:trHeight w:val="1308"/>
        </w:trPr>
        <w:tc>
          <w:tcPr>
            <w:tcW w:w="1701" w:type="dxa"/>
          </w:tcPr>
          <w:p w:rsidR="004006AB" w:rsidRPr="00125DB8" w:rsidRDefault="004006AB" w:rsidP="004006AB">
            <w:pPr>
              <w:keepNext/>
              <w:outlineLvl w:val="2"/>
              <w:rPr>
                <w:rFonts w:ascii="Candara" w:hAnsi="Candara"/>
                <w:b/>
                <w:bCs/>
                <w:i/>
                <w:iCs/>
              </w:rPr>
            </w:pPr>
            <w:r w:rsidRPr="00125DB8">
              <w:rPr>
                <w:rFonts w:ascii="Candara" w:hAnsi="Candara"/>
                <w:b/>
                <w:bCs/>
                <w:i/>
                <w:iCs/>
              </w:rPr>
              <w:t xml:space="preserve"> Woensdag</w:t>
            </w:r>
          </w:p>
          <w:p w:rsidR="004006AB" w:rsidRPr="00125DB8" w:rsidRDefault="004006AB" w:rsidP="004006AB">
            <w:pPr>
              <w:rPr>
                <w:rFonts w:ascii="Candara" w:hAnsi="Candara"/>
                <w:i/>
                <w:iCs/>
              </w:rPr>
            </w:pPr>
            <w:r w:rsidRPr="00125DB8">
              <w:rPr>
                <w:rFonts w:ascii="Candara" w:hAnsi="Candara"/>
                <w:i/>
                <w:iCs/>
              </w:rPr>
              <w:t xml:space="preserve">         ochtend</w:t>
            </w:r>
          </w:p>
        </w:tc>
        <w:tc>
          <w:tcPr>
            <w:tcW w:w="3686" w:type="dxa"/>
            <w:shd w:val="clear" w:color="auto" w:fill="BDD6EE"/>
          </w:tcPr>
          <w:p w:rsidR="004006AB" w:rsidRPr="00125DB8" w:rsidRDefault="004006AB" w:rsidP="004006AB">
            <w:pPr>
              <w:jc w:val="center"/>
              <w:rPr>
                <w:rFonts w:ascii="Candara" w:hAnsi="Candara"/>
                <w:b/>
                <w:bCs/>
                <w:szCs w:val="24"/>
              </w:rPr>
            </w:pPr>
            <w:r>
              <w:rPr>
                <w:rFonts w:ascii="Candara" w:hAnsi="Candara"/>
                <w:b/>
                <w:bCs/>
                <w:szCs w:val="24"/>
              </w:rPr>
              <w:t xml:space="preserve">(1) VALKE </w:t>
            </w:r>
          </w:p>
          <w:p w:rsidR="004006AB" w:rsidRPr="00125DB8" w:rsidRDefault="004006AB" w:rsidP="004006AB">
            <w:pPr>
              <w:jc w:val="center"/>
              <w:rPr>
                <w:rFonts w:ascii="Candara" w:hAnsi="Candara"/>
                <w:b/>
                <w:bCs/>
                <w:szCs w:val="24"/>
              </w:rPr>
            </w:pPr>
            <w:r w:rsidRPr="00125DB8">
              <w:rPr>
                <w:rFonts w:ascii="Candara" w:hAnsi="Candara"/>
                <w:b/>
                <w:bCs/>
                <w:szCs w:val="24"/>
              </w:rPr>
              <w:t>9.00-10.00u</w:t>
            </w:r>
          </w:p>
          <w:p w:rsidR="004006AB" w:rsidRPr="00125DB8" w:rsidRDefault="004006AB" w:rsidP="004006AB">
            <w:pPr>
              <w:jc w:val="center"/>
              <w:rPr>
                <w:rFonts w:ascii="Candara" w:hAnsi="Candara"/>
                <w:b/>
                <w:bCs/>
                <w:szCs w:val="24"/>
              </w:rPr>
            </w:pPr>
            <w:r>
              <w:rPr>
                <w:rFonts w:ascii="Candara" w:hAnsi="Candara"/>
                <w:b/>
                <w:bCs/>
                <w:szCs w:val="24"/>
              </w:rPr>
              <w:t>-</w:t>
            </w:r>
          </w:p>
          <w:p w:rsidR="004006AB" w:rsidRPr="00125DB8" w:rsidRDefault="004006AB" w:rsidP="004006AB">
            <w:pPr>
              <w:jc w:val="center"/>
              <w:rPr>
                <w:rFonts w:ascii="Candara" w:hAnsi="Candara"/>
                <w:b/>
                <w:bCs/>
                <w:szCs w:val="24"/>
              </w:rPr>
            </w:pPr>
            <w:r w:rsidRPr="00125DB8">
              <w:rPr>
                <w:rFonts w:ascii="Candara" w:hAnsi="Candara"/>
                <w:b/>
                <w:bCs/>
                <w:szCs w:val="24"/>
              </w:rPr>
              <w:t>(2)  BRUINS SLOT</w:t>
            </w:r>
          </w:p>
          <w:p w:rsidR="004006AB" w:rsidRPr="00125DB8" w:rsidRDefault="004006AB" w:rsidP="004006AB">
            <w:pPr>
              <w:jc w:val="center"/>
              <w:rPr>
                <w:rFonts w:ascii="Candara" w:hAnsi="Candara"/>
                <w:b/>
                <w:bCs/>
                <w:szCs w:val="24"/>
              </w:rPr>
            </w:pPr>
            <w:r w:rsidRPr="00125DB8">
              <w:rPr>
                <w:rFonts w:ascii="Candara" w:hAnsi="Candara"/>
                <w:b/>
                <w:bCs/>
                <w:szCs w:val="24"/>
              </w:rPr>
              <w:t xml:space="preserve">10.30-11.30u </w:t>
            </w:r>
          </w:p>
        </w:tc>
        <w:tc>
          <w:tcPr>
            <w:tcW w:w="283" w:type="dxa"/>
          </w:tcPr>
          <w:p w:rsidR="004006AB" w:rsidRPr="00125DB8" w:rsidRDefault="004006AB" w:rsidP="004006AB">
            <w:pPr>
              <w:keepNext/>
              <w:jc w:val="center"/>
              <w:outlineLvl w:val="1"/>
              <w:rPr>
                <w:rFonts w:ascii="Candara" w:hAnsi="Candara"/>
                <w:b/>
                <w:bCs/>
                <w:i/>
                <w:szCs w:val="24"/>
              </w:rPr>
            </w:pPr>
          </w:p>
          <w:p w:rsidR="004006AB" w:rsidRPr="00125DB8" w:rsidRDefault="004006AB" w:rsidP="004006AB">
            <w:pPr>
              <w:jc w:val="center"/>
              <w:rPr>
                <w:rFonts w:ascii="Candara" w:hAnsi="Candara"/>
                <w:b/>
                <w:i/>
                <w:szCs w:val="24"/>
              </w:rPr>
            </w:pPr>
          </w:p>
        </w:tc>
        <w:tc>
          <w:tcPr>
            <w:tcW w:w="3969" w:type="dxa"/>
            <w:shd w:val="clear" w:color="auto" w:fill="E2EFD9"/>
          </w:tcPr>
          <w:p w:rsidR="004006AB" w:rsidRDefault="004006AB" w:rsidP="004006AB">
            <w:pPr>
              <w:jc w:val="center"/>
              <w:rPr>
                <w:rFonts w:ascii="Candara" w:hAnsi="Candara"/>
                <w:b/>
                <w:bCs/>
                <w:szCs w:val="24"/>
              </w:rPr>
            </w:pPr>
          </w:p>
          <w:p w:rsidR="004006AB" w:rsidRPr="00125DB8" w:rsidRDefault="004006AB" w:rsidP="004006AB">
            <w:pPr>
              <w:jc w:val="center"/>
              <w:rPr>
                <w:rFonts w:ascii="Candara" w:hAnsi="Candara"/>
                <w:b/>
                <w:bCs/>
                <w:szCs w:val="24"/>
              </w:rPr>
            </w:pPr>
            <w:r w:rsidRPr="00125DB8">
              <w:rPr>
                <w:rFonts w:ascii="Candara" w:hAnsi="Candara"/>
                <w:b/>
                <w:bCs/>
                <w:szCs w:val="24"/>
              </w:rPr>
              <w:t>v. VEEN</w:t>
            </w:r>
          </w:p>
          <w:p w:rsidR="004006AB" w:rsidRPr="00125DB8" w:rsidRDefault="004006AB" w:rsidP="004006AB">
            <w:pPr>
              <w:ind w:left="720"/>
              <w:jc w:val="center"/>
              <w:rPr>
                <w:rFonts w:ascii="Candara" w:hAnsi="Candara"/>
                <w:b/>
                <w:bCs/>
                <w:szCs w:val="24"/>
              </w:rPr>
            </w:pPr>
            <w:r w:rsidRPr="00125DB8">
              <w:rPr>
                <w:rFonts w:ascii="Candara" w:hAnsi="Candara"/>
                <w:b/>
                <w:bCs/>
                <w:szCs w:val="24"/>
              </w:rPr>
              <w:t>/ KLEINHERENBRINK</w:t>
            </w:r>
          </w:p>
          <w:p w:rsidR="004006AB" w:rsidRPr="00125DB8" w:rsidRDefault="004006AB" w:rsidP="004006AB">
            <w:pPr>
              <w:ind w:left="720"/>
              <w:jc w:val="center"/>
              <w:rPr>
                <w:rFonts w:ascii="Candara" w:hAnsi="Candara"/>
                <w:b/>
                <w:bCs/>
                <w:szCs w:val="24"/>
              </w:rPr>
            </w:pPr>
            <w:r w:rsidRPr="00125DB8">
              <w:rPr>
                <w:rFonts w:ascii="Candara" w:hAnsi="Candara"/>
                <w:b/>
                <w:bCs/>
                <w:szCs w:val="24"/>
              </w:rPr>
              <w:t xml:space="preserve"> (= om de week)</w:t>
            </w:r>
          </w:p>
          <w:p w:rsidR="004006AB" w:rsidRPr="00125DB8" w:rsidRDefault="004006AB" w:rsidP="004006AB">
            <w:pPr>
              <w:ind w:left="720"/>
              <w:jc w:val="center"/>
              <w:rPr>
                <w:rFonts w:ascii="Candara" w:hAnsi="Candara"/>
                <w:b/>
                <w:bCs/>
                <w:szCs w:val="24"/>
              </w:rPr>
            </w:pPr>
            <w:r w:rsidRPr="00125DB8">
              <w:rPr>
                <w:rFonts w:ascii="Candara" w:hAnsi="Candara"/>
                <w:b/>
                <w:bCs/>
                <w:szCs w:val="24"/>
              </w:rPr>
              <w:t>9.30-=10.30u</w:t>
            </w:r>
          </w:p>
        </w:tc>
      </w:tr>
      <w:tr w:rsidR="004006AB" w:rsidRPr="00125DB8" w:rsidTr="004006AB">
        <w:trPr>
          <w:trHeight w:val="476"/>
        </w:trPr>
        <w:tc>
          <w:tcPr>
            <w:tcW w:w="1701" w:type="dxa"/>
          </w:tcPr>
          <w:p w:rsidR="004006AB" w:rsidRPr="00125DB8" w:rsidRDefault="004006AB" w:rsidP="004006AB">
            <w:pPr>
              <w:keepNext/>
              <w:jc w:val="center"/>
              <w:outlineLvl w:val="5"/>
              <w:rPr>
                <w:rFonts w:ascii="Candara" w:hAnsi="Candara"/>
                <w:i/>
                <w:iCs/>
              </w:rPr>
            </w:pPr>
          </w:p>
          <w:p w:rsidR="004006AB" w:rsidRPr="00125DB8" w:rsidRDefault="004006AB" w:rsidP="004006AB">
            <w:pPr>
              <w:keepNext/>
              <w:jc w:val="center"/>
              <w:outlineLvl w:val="5"/>
              <w:rPr>
                <w:rFonts w:ascii="Candara" w:hAnsi="Candara"/>
                <w:i/>
                <w:iCs/>
              </w:rPr>
            </w:pPr>
            <w:r w:rsidRPr="00125DB8">
              <w:rPr>
                <w:rFonts w:ascii="Candara" w:hAnsi="Candara"/>
                <w:i/>
                <w:iCs/>
              </w:rPr>
              <w:t>middag</w:t>
            </w:r>
          </w:p>
        </w:tc>
        <w:tc>
          <w:tcPr>
            <w:tcW w:w="3686" w:type="dxa"/>
            <w:shd w:val="clear" w:color="auto" w:fill="BDD6EE"/>
          </w:tcPr>
          <w:p w:rsidR="004006AB" w:rsidRPr="00125DB8" w:rsidRDefault="004006AB" w:rsidP="004006AB">
            <w:pPr>
              <w:keepNext/>
              <w:jc w:val="center"/>
              <w:outlineLvl w:val="1"/>
              <w:rPr>
                <w:rFonts w:ascii="Candara" w:hAnsi="Candara"/>
                <w:b/>
                <w:i/>
                <w:szCs w:val="24"/>
              </w:rPr>
            </w:pPr>
            <w:r w:rsidRPr="00125DB8">
              <w:rPr>
                <w:rFonts w:ascii="Candara" w:hAnsi="Candara"/>
                <w:b/>
                <w:i/>
                <w:szCs w:val="24"/>
              </w:rPr>
              <w:t xml:space="preserve">Oudhoff - </w:t>
            </w:r>
            <w:r w:rsidRPr="00125DB8">
              <w:rPr>
                <w:rFonts w:ascii="Candara" w:hAnsi="Candara"/>
                <w:b/>
                <w:i/>
                <w:color w:val="FF0000"/>
                <w:szCs w:val="24"/>
              </w:rPr>
              <w:t>EZ</w:t>
            </w:r>
          </w:p>
          <w:p w:rsidR="004006AB" w:rsidRPr="00125DB8" w:rsidRDefault="004006AB" w:rsidP="004006AB">
            <w:pPr>
              <w:keepNext/>
              <w:jc w:val="center"/>
              <w:outlineLvl w:val="1"/>
              <w:rPr>
                <w:rFonts w:ascii="Candara" w:hAnsi="Candara"/>
                <w:b/>
                <w:i/>
                <w:szCs w:val="24"/>
              </w:rPr>
            </w:pPr>
            <w:r w:rsidRPr="00125DB8">
              <w:rPr>
                <w:rFonts w:ascii="Candara" w:hAnsi="Candara"/>
                <w:b/>
                <w:i/>
                <w:szCs w:val="24"/>
              </w:rPr>
              <w:t>13.30-14.30u</w:t>
            </w:r>
            <w:r>
              <w:rPr>
                <w:rFonts w:ascii="Candara" w:hAnsi="Candara"/>
                <w:b/>
                <w:i/>
                <w:szCs w:val="24"/>
              </w:rPr>
              <w:t xml:space="preserve"> </w:t>
            </w:r>
          </w:p>
        </w:tc>
        <w:tc>
          <w:tcPr>
            <w:tcW w:w="283" w:type="dxa"/>
          </w:tcPr>
          <w:p w:rsidR="004006AB" w:rsidRPr="00125DB8" w:rsidRDefault="004006AB" w:rsidP="004006AB">
            <w:pPr>
              <w:jc w:val="center"/>
              <w:rPr>
                <w:rFonts w:ascii="Candara" w:hAnsi="Candara"/>
                <w:b/>
                <w:i/>
                <w:szCs w:val="24"/>
              </w:rPr>
            </w:pPr>
          </w:p>
          <w:p w:rsidR="004006AB" w:rsidRPr="00125DB8" w:rsidRDefault="004006AB" w:rsidP="004006AB">
            <w:pPr>
              <w:jc w:val="center"/>
              <w:rPr>
                <w:rFonts w:ascii="Candara" w:hAnsi="Candara"/>
                <w:b/>
                <w:i/>
                <w:szCs w:val="24"/>
              </w:rPr>
            </w:pPr>
          </w:p>
        </w:tc>
        <w:tc>
          <w:tcPr>
            <w:tcW w:w="3969" w:type="dxa"/>
          </w:tcPr>
          <w:p w:rsidR="004006AB" w:rsidRPr="00125DB8" w:rsidRDefault="004006AB" w:rsidP="004006AB">
            <w:pPr>
              <w:jc w:val="center"/>
              <w:rPr>
                <w:rFonts w:ascii="Candara" w:hAnsi="Candara"/>
                <w:b/>
                <w:szCs w:val="24"/>
              </w:rPr>
            </w:pPr>
          </w:p>
        </w:tc>
      </w:tr>
      <w:tr w:rsidR="004006AB" w:rsidRPr="00125DB8" w:rsidTr="004006AB">
        <w:trPr>
          <w:trHeight w:val="2242"/>
        </w:trPr>
        <w:tc>
          <w:tcPr>
            <w:tcW w:w="1701" w:type="dxa"/>
          </w:tcPr>
          <w:p w:rsidR="004006AB" w:rsidRPr="00125DB8" w:rsidRDefault="004006AB" w:rsidP="004006AB">
            <w:pPr>
              <w:keepNext/>
              <w:outlineLvl w:val="2"/>
              <w:rPr>
                <w:rFonts w:ascii="Candara" w:hAnsi="Candara"/>
                <w:b/>
                <w:bCs/>
                <w:i/>
                <w:iCs/>
              </w:rPr>
            </w:pPr>
            <w:r w:rsidRPr="00125DB8">
              <w:rPr>
                <w:rFonts w:ascii="Candara" w:hAnsi="Candara"/>
                <w:b/>
                <w:bCs/>
                <w:i/>
                <w:iCs/>
              </w:rPr>
              <w:t>Donderdag</w:t>
            </w:r>
          </w:p>
          <w:p w:rsidR="004006AB" w:rsidRPr="00125DB8" w:rsidRDefault="004006AB" w:rsidP="004006AB">
            <w:pPr>
              <w:rPr>
                <w:rFonts w:ascii="Candara" w:hAnsi="Candara"/>
                <w:i/>
                <w:iCs/>
              </w:rPr>
            </w:pPr>
            <w:r w:rsidRPr="00125DB8">
              <w:rPr>
                <w:rFonts w:ascii="Candara" w:hAnsi="Candara"/>
                <w:i/>
                <w:iCs/>
              </w:rPr>
              <w:t xml:space="preserve">         ochtend</w:t>
            </w:r>
          </w:p>
        </w:tc>
        <w:tc>
          <w:tcPr>
            <w:tcW w:w="3686" w:type="dxa"/>
            <w:shd w:val="clear" w:color="auto" w:fill="BDD6EE"/>
          </w:tcPr>
          <w:p w:rsidR="004006AB" w:rsidRPr="00125DB8" w:rsidRDefault="004006AB" w:rsidP="004006AB">
            <w:pPr>
              <w:jc w:val="center"/>
              <w:rPr>
                <w:rFonts w:ascii="Candara" w:hAnsi="Candara"/>
                <w:b/>
                <w:bCs/>
                <w:iCs/>
                <w:szCs w:val="24"/>
              </w:rPr>
            </w:pPr>
            <w:r w:rsidRPr="00125DB8">
              <w:rPr>
                <w:rFonts w:ascii="Candara" w:hAnsi="Candara"/>
                <w:b/>
                <w:bCs/>
                <w:iCs/>
                <w:szCs w:val="24"/>
              </w:rPr>
              <w:t>(1) BRUINS SLOT</w:t>
            </w:r>
          </w:p>
          <w:p w:rsidR="004006AB" w:rsidRPr="00125DB8" w:rsidRDefault="004006AB" w:rsidP="004006AB">
            <w:pPr>
              <w:jc w:val="center"/>
              <w:rPr>
                <w:rFonts w:ascii="Candara" w:hAnsi="Candara"/>
                <w:b/>
                <w:bCs/>
                <w:iCs/>
                <w:szCs w:val="24"/>
              </w:rPr>
            </w:pPr>
            <w:r w:rsidRPr="00125DB8">
              <w:rPr>
                <w:rFonts w:ascii="Candara" w:hAnsi="Candara"/>
                <w:b/>
                <w:bCs/>
                <w:iCs/>
                <w:szCs w:val="24"/>
              </w:rPr>
              <w:t>9.00-10.00u</w:t>
            </w:r>
          </w:p>
          <w:p w:rsidR="004006AB" w:rsidRPr="00125DB8" w:rsidRDefault="004006AB" w:rsidP="004006AB">
            <w:pPr>
              <w:jc w:val="center"/>
              <w:rPr>
                <w:rFonts w:ascii="Candara" w:hAnsi="Candara"/>
                <w:b/>
                <w:szCs w:val="24"/>
              </w:rPr>
            </w:pPr>
            <w:r>
              <w:rPr>
                <w:rFonts w:ascii="Candara" w:hAnsi="Candara"/>
                <w:b/>
                <w:szCs w:val="24"/>
              </w:rPr>
              <w:t>-</w:t>
            </w:r>
          </w:p>
          <w:p w:rsidR="004006AB" w:rsidRPr="00125DB8" w:rsidRDefault="004006AB" w:rsidP="004006AB">
            <w:pPr>
              <w:jc w:val="center"/>
              <w:rPr>
                <w:rFonts w:ascii="Candara" w:hAnsi="Candara"/>
                <w:b/>
                <w:szCs w:val="24"/>
              </w:rPr>
            </w:pPr>
            <w:r w:rsidRPr="00125DB8">
              <w:rPr>
                <w:rFonts w:ascii="Candara" w:hAnsi="Candara"/>
                <w:b/>
                <w:szCs w:val="24"/>
              </w:rPr>
              <w:t>(2) WAIZY</w:t>
            </w:r>
          </w:p>
          <w:p w:rsidR="004006AB" w:rsidRPr="00125DB8" w:rsidRDefault="004006AB" w:rsidP="004006AB">
            <w:pPr>
              <w:jc w:val="center"/>
              <w:rPr>
                <w:rFonts w:ascii="Candara" w:hAnsi="Candara"/>
                <w:b/>
                <w:i/>
                <w:color w:val="FF0000"/>
                <w:szCs w:val="24"/>
              </w:rPr>
            </w:pPr>
            <w:r w:rsidRPr="00125DB8">
              <w:rPr>
                <w:rFonts w:ascii="Candara" w:hAnsi="Candara"/>
                <w:b/>
                <w:szCs w:val="24"/>
              </w:rPr>
              <w:t>9.00-10.00u</w:t>
            </w:r>
          </w:p>
          <w:p w:rsidR="004006AB" w:rsidRPr="00125DB8" w:rsidRDefault="004006AB" w:rsidP="004006AB">
            <w:pPr>
              <w:jc w:val="center"/>
              <w:rPr>
                <w:rFonts w:ascii="Candara" w:hAnsi="Candara"/>
                <w:b/>
                <w:szCs w:val="24"/>
              </w:rPr>
            </w:pPr>
            <w:r>
              <w:rPr>
                <w:rFonts w:ascii="Candara" w:hAnsi="Candara"/>
                <w:b/>
                <w:szCs w:val="24"/>
              </w:rPr>
              <w:t>-</w:t>
            </w:r>
          </w:p>
          <w:p w:rsidR="004006AB" w:rsidRPr="00125DB8" w:rsidRDefault="004006AB" w:rsidP="004006AB">
            <w:pPr>
              <w:jc w:val="center"/>
              <w:rPr>
                <w:rFonts w:ascii="Candara" w:hAnsi="Candara"/>
                <w:b/>
                <w:szCs w:val="24"/>
              </w:rPr>
            </w:pPr>
            <w:r w:rsidRPr="00125DB8">
              <w:rPr>
                <w:rFonts w:ascii="Candara" w:hAnsi="Candara"/>
                <w:b/>
                <w:szCs w:val="24"/>
              </w:rPr>
              <w:t>(1)  ORANJE</w:t>
            </w:r>
          </w:p>
          <w:p w:rsidR="004006AB" w:rsidRPr="00125DB8" w:rsidRDefault="004006AB" w:rsidP="004006AB">
            <w:pPr>
              <w:jc w:val="center"/>
              <w:rPr>
                <w:rFonts w:ascii="Candara" w:hAnsi="Candara"/>
                <w:b/>
                <w:szCs w:val="24"/>
              </w:rPr>
            </w:pPr>
            <w:r w:rsidRPr="00125DB8">
              <w:rPr>
                <w:rFonts w:ascii="Candara" w:hAnsi="Candara"/>
                <w:b/>
                <w:szCs w:val="24"/>
              </w:rPr>
              <w:t xml:space="preserve"> 11.00-12.00u</w:t>
            </w:r>
          </w:p>
        </w:tc>
        <w:tc>
          <w:tcPr>
            <w:tcW w:w="283" w:type="dxa"/>
          </w:tcPr>
          <w:p w:rsidR="004006AB" w:rsidRPr="00125DB8" w:rsidRDefault="004006AB" w:rsidP="004006AB">
            <w:pPr>
              <w:jc w:val="center"/>
              <w:rPr>
                <w:rFonts w:ascii="Candara" w:hAnsi="Candara"/>
                <w:b/>
                <w:i/>
                <w:szCs w:val="24"/>
              </w:rPr>
            </w:pPr>
          </w:p>
        </w:tc>
        <w:tc>
          <w:tcPr>
            <w:tcW w:w="3969" w:type="dxa"/>
            <w:shd w:val="clear" w:color="auto" w:fill="E2EFD9"/>
          </w:tcPr>
          <w:p w:rsidR="004006AB" w:rsidRPr="00125DB8" w:rsidRDefault="004006AB" w:rsidP="004006AB">
            <w:pPr>
              <w:jc w:val="center"/>
              <w:rPr>
                <w:rFonts w:ascii="Candara" w:hAnsi="Candara"/>
                <w:b/>
                <w:bCs/>
                <w:iCs/>
                <w:szCs w:val="24"/>
              </w:rPr>
            </w:pPr>
          </w:p>
          <w:p w:rsidR="004006AB" w:rsidRPr="00125DB8" w:rsidRDefault="004006AB" w:rsidP="004006AB">
            <w:pPr>
              <w:jc w:val="center"/>
              <w:rPr>
                <w:rFonts w:ascii="Candara" w:hAnsi="Candara"/>
                <w:b/>
                <w:bCs/>
                <w:iCs/>
                <w:szCs w:val="24"/>
              </w:rPr>
            </w:pPr>
            <w:r w:rsidRPr="00125DB8">
              <w:rPr>
                <w:rFonts w:ascii="Candara" w:hAnsi="Candara"/>
                <w:b/>
                <w:bCs/>
                <w:iCs/>
                <w:szCs w:val="24"/>
              </w:rPr>
              <w:t>BROUWER</w:t>
            </w:r>
          </w:p>
          <w:p w:rsidR="004006AB" w:rsidRPr="00125DB8" w:rsidRDefault="004006AB" w:rsidP="004006AB">
            <w:pPr>
              <w:jc w:val="center"/>
              <w:rPr>
                <w:rFonts w:ascii="Candara" w:hAnsi="Candara"/>
                <w:b/>
                <w:szCs w:val="24"/>
              </w:rPr>
            </w:pPr>
            <w:r w:rsidRPr="00125DB8">
              <w:rPr>
                <w:rFonts w:ascii="Candara" w:hAnsi="Candara"/>
                <w:b/>
                <w:bCs/>
                <w:iCs/>
                <w:szCs w:val="24"/>
              </w:rPr>
              <w:t>9</w:t>
            </w:r>
            <w:r>
              <w:rPr>
                <w:rFonts w:ascii="Candara" w:hAnsi="Candara"/>
                <w:b/>
                <w:bCs/>
                <w:iCs/>
                <w:szCs w:val="24"/>
              </w:rPr>
              <w:t>.</w:t>
            </w:r>
            <w:r w:rsidRPr="00125DB8">
              <w:rPr>
                <w:rFonts w:ascii="Candara" w:hAnsi="Candara"/>
                <w:b/>
                <w:bCs/>
                <w:iCs/>
                <w:szCs w:val="24"/>
              </w:rPr>
              <w:t>00u</w:t>
            </w:r>
          </w:p>
        </w:tc>
      </w:tr>
      <w:tr w:rsidR="004006AB" w:rsidRPr="00125DB8" w:rsidTr="004006AB">
        <w:trPr>
          <w:trHeight w:val="353"/>
        </w:trPr>
        <w:tc>
          <w:tcPr>
            <w:tcW w:w="1701" w:type="dxa"/>
          </w:tcPr>
          <w:p w:rsidR="004006AB" w:rsidRPr="00125DB8" w:rsidRDefault="004006AB" w:rsidP="004006AB">
            <w:pPr>
              <w:keepNext/>
              <w:outlineLvl w:val="2"/>
              <w:rPr>
                <w:rFonts w:ascii="Candara" w:hAnsi="Candara"/>
                <w:bCs/>
                <w:i/>
                <w:iCs/>
              </w:rPr>
            </w:pPr>
            <w:r w:rsidRPr="00125DB8">
              <w:rPr>
                <w:rFonts w:ascii="Candara" w:hAnsi="Candara"/>
                <w:bCs/>
                <w:i/>
                <w:iCs/>
              </w:rPr>
              <w:t xml:space="preserve">         middag</w:t>
            </w:r>
          </w:p>
        </w:tc>
        <w:tc>
          <w:tcPr>
            <w:tcW w:w="3686" w:type="dxa"/>
          </w:tcPr>
          <w:p w:rsidR="004006AB" w:rsidRPr="00125DB8" w:rsidRDefault="004006AB" w:rsidP="004006AB">
            <w:pPr>
              <w:jc w:val="center"/>
              <w:rPr>
                <w:rFonts w:ascii="Candara" w:hAnsi="Candara"/>
                <w:b/>
                <w:bCs/>
                <w:iCs/>
                <w:szCs w:val="24"/>
              </w:rPr>
            </w:pPr>
            <w:r w:rsidRPr="00125DB8">
              <w:rPr>
                <w:rFonts w:ascii="Candara" w:hAnsi="Candara"/>
                <w:b/>
                <w:bCs/>
                <w:iCs/>
                <w:szCs w:val="24"/>
              </w:rPr>
              <w:t>X</w:t>
            </w:r>
          </w:p>
        </w:tc>
        <w:tc>
          <w:tcPr>
            <w:tcW w:w="283" w:type="dxa"/>
          </w:tcPr>
          <w:p w:rsidR="004006AB" w:rsidRPr="00125DB8" w:rsidRDefault="004006AB" w:rsidP="004006AB">
            <w:pPr>
              <w:jc w:val="center"/>
              <w:rPr>
                <w:rFonts w:ascii="Candara" w:hAnsi="Candara"/>
                <w:b/>
                <w:bCs/>
                <w:i/>
                <w:iCs/>
                <w:szCs w:val="24"/>
              </w:rPr>
            </w:pPr>
          </w:p>
          <w:p w:rsidR="004006AB" w:rsidRPr="00125DB8" w:rsidRDefault="004006AB" w:rsidP="004006AB">
            <w:pPr>
              <w:jc w:val="center"/>
              <w:rPr>
                <w:rFonts w:ascii="Candara" w:hAnsi="Candara"/>
                <w:b/>
                <w:bCs/>
                <w:i/>
                <w:iCs/>
                <w:szCs w:val="24"/>
              </w:rPr>
            </w:pPr>
          </w:p>
        </w:tc>
        <w:tc>
          <w:tcPr>
            <w:tcW w:w="3969" w:type="dxa"/>
          </w:tcPr>
          <w:p w:rsidR="004006AB" w:rsidRPr="00125DB8" w:rsidRDefault="004006AB" w:rsidP="004006AB">
            <w:pPr>
              <w:rPr>
                <w:rFonts w:ascii="Candara" w:hAnsi="Candara"/>
                <w:b/>
                <w:bCs/>
                <w:iCs/>
                <w:szCs w:val="24"/>
              </w:rPr>
            </w:pPr>
          </w:p>
        </w:tc>
      </w:tr>
      <w:tr w:rsidR="004006AB" w:rsidRPr="00125DB8" w:rsidTr="004006AB">
        <w:trPr>
          <w:trHeight w:val="1303"/>
        </w:trPr>
        <w:tc>
          <w:tcPr>
            <w:tcW w:w="1701" w:type="dxa"/>
          </w:tcPr>
          <w:p w:rsidR="004006AB" w:rsidRPr="00125DB8" w:rsidRDefault="004006AB" w:rsidP="004006AB">
            <w:pPr>
              <w:keepNext/>
              <w:outlineLvl w:val="2"/>
              <w:rPr>
                <w:rFonts w:ascii="Candara" w:hAnsi="Candara"/>
                <w:b/>
                <w:bCs/>
                <w:i/>
                <w:iCs/>
              </w:rPr>
            </w:pPr>
            <w:r w:rsidRPr="00125DB8">
              <w:rPr>
                <w:rFonts w:ascii="Candara" w:hAnsi="Candara"/>
                <w:b/>
                <w:bCs/>
                <w:i/>
                <w:iCs/>
              </w:rPr>
              <w:t>Vrijdag</w:t>
            </w:r>
          </w:p>
          <w:p w:rsidR="004006AB" w:rsidRPr="00125DB8" w:rsidRDefault="004006AB" w:rsidP="004006AB">
            <w:pPr>
              <w:rPr>
                <w:rFonts w:ascii="Candara" w:hAnsi="Candara"/>
                <w:i/>
                <w:iCs/>
              </w:rPr>
            </w:pPr>
            <w:r w:rsidRPr="00125DB8">
              <w:rPr>
                <w:rFonts w:ascii="Candara" w:hAnsi="Candara"/>
                <w:i/>
                <w:iCs/>
              </w:rPr>
              <w:t xml:space="preserve">        Ochtend</w:t>
            </w:r>
          </w:p>
        </w:tc>
        <w:tc>
          <w:tcPr>
            <w:tcW w:w="3686" w:type="dxa"/>
            <w:shd w:val="clear" w:color="auto" w:fill="BDD6EE"/>
          </w:tcPr>
          <w:p w:rsidR="004006AB" w:rsidRPr="00125DB8" w:rsidRDefault="004006AB" w:rsidP="004006AB">
            <w:pPr>
              <w:jc w:val="center"/>
              <w:rPr>
                <w:rFonts w:ascii="Candara" w:hAnsi="Candara"/>
                <w:b/>
                <w:bCs/>
                <w:iCs/>
                <w:szCs w:val="24"/>
                <w:lang w:val="en-GB"/>
              </w:rPr>
            </w:pPr>
            <w:r w:rsidRPr="00125DB8">
              <w:rPr>
                <w:rFonts w:ascii="Candara" w:hAnsi="Candara"/>
                <w:b/>
                <w:bCs/>
                <w:iCs/>
                <w:szCs w:val="24"/>
                <w:lang w:val="en-GB"/>
              </w:rPr>
              <w:t>(1) WAIZY</w:t>
            </w:r>
          </w:p>
          <w:p w:rsidR="004006AB" w:rsidRDefault="004006AB" w:rsidP="004006AB">
            <w:pPr>
              <w:jc w:val="center"/>
              <w:rPr>
                <w:rFonts w:ascii="Candara" w:hAnsi="Candara"/>
                <w:b/>
                <w:bCs/>
                <w:iCs/>
                <w:szCs w:val="24"/>
                <w:lang w:val="en-GB"/>
              </w:rPr>
            </w:pPr>
            <w:r w:rsidRPr="00125DB8">
              <w:rPr>
                <w:rFonts w:ascii="Candara" w:hAnsi="Candara"/>
                <w:b/>
                <w:bCs/>
                <w:iCs/>
                <w:szCs w:val="24"/>
                <w:lang w:val="en-GB"/>
              </w:rPr>
              <w:t xml:space="preserve">9.00-10.00u </w:t>
            </w:r>
          </w:p>
          <w:p w:rsidR="004006AB" w:rsidRPr="00125DB8" w:rsidRDefault="004006AB" w:rsidP="004006AB">
            <w:pPr>
              <w:jc w:val="center"/>
              <w:rPr>
                <w:rFonts w:ascii="Candara" w:hAnsi="Candara"/>
                <w:b/>
                <w:bCs/>
                <w:iCs/>
                <w:szCs w:val="24"/>
                <w:lang w:val="en-GB"/>
              </w:rPr>
            </w:pPr>
            <w:r>
              <w:rPr>
                <w:rFonts w:ascii="Candara" w:hAnsi="Candara"/>
                <w:b/>
                <w:bCs/>
                <w:iCs/>
                <w:szCs w:val="24"/>
                <w:lang w:val="en-GB"/>
              </w:rPr>
              <w:t>-</w:t>
            </w:r>
          </w:p>
          <w:p w:rsidR="004006AB" w:rsidRPr="00125DB8" w:rsidRDefault="004006AB" w:rsidP="004006AB">
            <w:pPr>
              <w:jc w:val="center"/>
              <w:rPr>
                <w:rFonts w:ascii="Candara" w:hAnsi="Candara"/>
                <w:b/>
                <w:bCs/>
                <w:iCs/>
                <w:szCs w:val="24"/>
                <w:lang w:val="en-GB"/>
              </w:rPr>
            </w:pPr>
            <w:r w:rsidRPr="00125DB8">
              <w:rPr>
                <w:rFonts w:ascii="Candara" w:hAnsi="Candara"/>
                <w:b/>
                <w:bCs/>
                <w:iCs/>
                <w:szCs w:val="24"/>
                <w:lang w:val="en-GB"/>
              </w:rPr>
              <w:t>(2)SMIT</w:t>
            </w:r>
          </w:p>
          <w:p w:rsidR="004006AB" w:rsidRPr="00125DB8" w:rsidRDefault="004006AB" w:rsidP="004006AB">
            <w:pPr>
              <w:jc w:val="center"/>
              <w:rPr>
                <w:rFonts w:ascii="Candara" w:hAnsi="Candara"/>
                <w:b/>
                <w:bCs/>
                <w:iCs/>
                <w:szCs w:val="24"/>
                <w:lang w:val="en-GB"/>
              </w:rPr>
            </w:pPr>
            <w:r w:rsidRPr="00125DB8">
              <w:rPr>
                <w:rFonts w:ascii="Candara" w:hAnsi="Candara"/>
                <w:b/>
                <w:bCs/>
                <w:iCs/>
                <w:szCs w:val="24"/>
                <w:lang w:val="en-GB"/>
              </w:rPr>
              <w:t>10.00-11.00u</w:t>
            </w:r>
          </w:p>
        </w:tc>
        <w:tc>
          <w:tcPr>
            <w:tcW w:w="283" w:type="dxa"/>
          </w:tcPr>
          <w:p w:rsidR="004006AB" w:rsidRPr="00125DB8" w:rsidRDefault="004006AB" w:rsidP="004006AB">
            <w:pPr>
              <w:jc w:val="center"/>
              <w:rPr>
                <w:rFonts w:ascii="Candara" w:hAnsi="Candara"/>
                <w:b/>
                <w:bCs/>
                <w:i/>
                <w:iCs/>
                <w:szCs w:val="24"/>
                <w:lang w:val="en-GB"/>
              </w:rPr>
            </w:pPr>
          </w:p>
          <w:p w:rsidR="004006AB" w:rsidRPr="00125DB8" w:rsidRDefault="004006AB" w:rsidP="004006AB">
            <w:pPr>
              <w:jc w:val="center"/>
              <w:rPr>
                <w:rFonts w:ascii="Candara" w:hAnsi="Candara"/>
                <w:b/>
                <w:bCs/>
                <w:i/>
                <w:iCs/>
                <w:szCs w:val="24"/>
              </w:rPr>
            </w:pPr>
          </w:p>
        </w:tc>
        <w:tc>
          <w:tcPr>
            <w:tcW w:w="3969" w:type="dxa"/>
            <w:shd w:val="clear" w:color="auto" w:fill="E2EFD9"/>
          </w:tcPr>
          <w:p w:rsidR="004006AB" w:rsidRPr="00125DB8" w:rsidRDefault="004006AB" w:rsidP="004006AB">
            <w:pPr>
              <w:jc w:val="center"/>
              <w:rPr>
                <w:rFonts w:ascii="Candara" w:hAnsi="Candara"/>
                <w:b/>
                <w:bCs/>
                <w:iCs/>
                <w:szCs w:val="24"/>
              </w:rPr>
            </w:pPr>
          </w:p>
          <w:p w:rsidR="004006AB" w:rsidRPr="00125DB8" w:rsidRDefault="004006AB" w:rsidP="004006AB">
            <w:pPr>
              <w:jc w:val="center"/>
              <w:rPr>
                <w:rFonts w:ascii="Candara" w:hAnsi="Candara"/>
                <w:b/>
                <w:bCs/>
                <w:iCs/>
                <w:szCs w:val="24"/>
              </w:rPr>
            </w:pPr>
            <w:r w:rsidRPr="00125DB8">
              <w:rPr>
                <w:rFonts w:ascii="Candara" w:hAnsi="Candara"/>
                <w:b/>
                <w:bCs/>
                <w:iCs/>
                <w:szCs w:val="24"/>
              </w:rPr>
              <w:t>V</w:t>
            </w:r>
            <w:r>
              <w:rPr>
                <w:rFonts w:ascii="Candara" w:hAnsi="Candara"/>
                <w:b/>
                <w:bCs/>
                <w:iCs/>
                <w:szCs w:val="24"/>
              </w:rPr>
              <w:t>.</w:t>
            </w:r>
            <w:r w:rsidRPr="00125DB8">
              <w:rPr>
                <w:rFonts w:ascii="Candara" w:hAnsi="Candara"/>
                <w:b/>
                <w:bCs/>
                <w:iCs/>
                <w:szCs w:val="24"/>
              </w:rPr>
              <w:t xml:space="preserve"> ESCH</w:t>
            </w:r>
          </w:p>
          <w:p w:rsidR="004006AB" w:rsidRPr="00125DB8" w:rsidRDefault="004006AB" w:rsidP="004006AB">
            <w:pPr>
              <w:jc w:val="center"/>
              <w:rPr>
                <w:rFonts w:ascii="Candara" w:hAnsi="Candara"/>
                <w:b/>
                <w:bCs/>
                <w:iCs/>
                <w:szCs w:val="24"/>
              </w:rPr>
            </w:pPr>
            <w:r w:rsidRPr="00125DB8">
              <w:rPr>
                <w:rFonts w:ascii="Candara" w:hAnsi="Candara"/>
                <w:b/>
                <w:bCs/>
                <w:iCs/>
                <w:szCs w:val="24"/>
              </w:rPr>
              <w:t>9.00-10.00u</w:t>
            </w:r>
          </w:p>
          <w:p w:rsidR="004006AB" w:rsidRPr="00125DB8" w:rsidRDefault="004006AB" w:rsidP="004006AB">
            <w:pPr>
              <w:jc w:val="center"/>
              <w:rPr>
                <w:rFonts w:ascii="Candara" w:hAnsi="Candara"/>
                <w:b/>
                <w:bCs/>
                <w:iCs/>
                <w:szCs w:val="24"/>
              </w:rPr>
            </w:pPr>
          </w:p>
        </w:tc>
      </w:tr>
      <w:tr w:rsidR="004006AB" w:rsidRPr="00125DB8" w:rsidTr="004006AB">
        <w:trPr>
          <w:trHeight w:val="56"/>
        </w:trPr>
        <w:tc>
          <w:tcPr>
            <w:tcW w:w="1701" w:type="dxa"/>
          </w:tcPr>
          <w:p w:rsidR="004006AB" w:rsidRPr="00125DB8" w:rsidRDefault="004006AB" w:rsidP="004006AB">
            <w:pPr>
              <w:rPr>
                <w:rFonts w:ascii="Candara" w:hAnsi="Candara"/>
                <w:i/>
                <w:iCs/>
              </w:rPr>
            </w:pPr>
            <w:r w:rsidRPr="00125DB8">
              <w:rPr>
                <w:rFonts w:ascii="Candara" w:hAnsi="Candara"/>
                <w:i/>
                <w:iCs/>
              </w:rPr>
              <w:t xml:space="preserve">           middag</w:t>
            </w:r>
          </w:p>
        </w:tc>
        <w:tc>
          <w:tcPr>
            <w:tcW w:w="3686" w:type="dxa"/>
          </w:tcPr>
          <w:p w:rsidR="004006AB" w:rsidRPr="00125DB8" w:rsidRDefault="004006AB" w:rsidP="004006AB">
            <w:pPr>
              <w:jc w:val="center"/>
              <w:rPr>
                <w:rFonts w:ascii="Candara" w:hAnsi="Candara"/>
                <w:b/>
                <w:szCs w:val="24"/>
              </w:rPr>
            </w:pPr>
          </w:p>
        </w:tc>
        <w:tc>
          <w:tcPr>
            <w:tcW w:w="283" w:type="dxa"/>
          </w:tcPr>
          <w:p w:rsidR="004006AB" w:rsidRPr="00125DB8" w:rsidRDefault="004006AB" w:rsidP="004006AB">
            <w:pPr>
              <w:jc w:val="center"/>
              <w:rPr>
                <w:rFonts w:ascii="Candara" w:hAnsi="Candara"/>
                <w:b/>
                <w:i/>
                <w:szCs w:val="24"/>
              </w:rPr>
            </w:pPr>
          </w:p>
        </w:tc>
        <w:tc>
          <w:tcPr>
            <w:tcW w:w="3969" w:type="dxa"/>
          </w:tcPr>
          <w:p w:rsidR="004006AB" w:rsidRPr="00125DB8" w:rsidRDefault="004006AB" w:rsidP="004006AB">
            <w:pPr>
              <w:keepNext/>
              <w:jc w:val="center"/>
              <w:outlineLvl w:val="1"/>
              <w:rPr>
                <w:rFonts w:ascii="Candara" w:hAnsi="Candara"/>
                <w:b/>
                <w:szCs w:val="24"/>
              </w:rPr>
            </w:pPr>
          </w:p>
        </w:tc>
      </w:tr>
    </w:tbl>
    <w:p w:rsidR="004006AB" w:rsidRPr="00081719" w:rsidRDefault="004006AB" w:rsidP="004006AB">
      <w:pPr>
        <w:rPr>
          <w:rFonts w:ascii="Candara" w:hAnsi="Candara"/>
          <w:b/>
          <w:i/>
          <w:sz w:val="24"/>
          <w:szCs w:val="24"/>
          <w:highlight w:val="yellow"/>
        </w:rPr>
      </w:pPr>
      <w:r w:rsidRPr="00081719">
        <w:rPr>
          <w:rFonts w:ascii="Candara" w:hAnsi="Candara"/>
          <w:b/>
          <w:i/>
          <w:sz w:val="24"/>
          <w:szCs w:val="24"/>
          <w:highlight w:val="yellow"/>
        </w:rPr>
        <w:t>Tav.      Co- assistenten :</w:t>
      </w:r>
    </w:p>
    <w:p w:rsidR="004006AB" w:rsidRPr="00081719" w:rsidRDefault="004006AB" w:rsidP="004006AB">
      <w:pPr>
        <w:jc w:val="center"/>
        <w:rPr>
          <w:rFonts w:ascii="Candara" w:hAnsi="Candara"/>
          <w:b/>
          <w:i/>
          <w:sz w:val="24"/>
          <w:szCs w:val="24"/>
        </w:rPr>
      </w:pPr>
      <w:r w:rsidRPr="00081719">
        <w:rPr>
          <w:rFonts w:ascii="Candara" w:hAnsi="Candara"/>
          <w:b/>
          <w:i/>
          <w:sz w:val="24"/>
          <w:szCs w:val="24"/>
        </w:rPr>
        <w:t>----------------------------------------------------------------------------------------------------------------</w:t>
      </w:r>
    </w:p>
    <w:p w:rsidR="004006AB" w:rsidRPr="00081719" w:rsidRDefault="004006AB" w:rsidP="004006AB">
      <w:pPr>
        <w:rPr>
          <w:rFonts w:ascii="Candara" w:hAnsi="Candara"/>
          <w:b/>
          <w:i/>
          <w:sz w:val="24"/>
          <w:szCs w:val="24"/>
          <w:highlight w:val="yellow"/>
        </w:rPr>
      </w:pPr>
      <w:r w:rsidRPr="00081719">
        <w:rPr>
          <w:rFonts w:ascii="Candara" w:hAnsi="Candara"/>
          <w:b/>
          <w:i/>
          <w:sz w:val="24"/>
          <w:szCs w:val="24"/>
          <w:highlight w:val="yellow"/>
        </w:rPr>
        <w:t>Bij nieuwe patienten moeten jullie ook</w:t>
      </w:r>
      <w:r>
        <w:rPr>
          <w:rFonts w:ascii="Candara" w:hAnsi="Candara"/>
          <w:b/>
          <w:i/>
          <w:sz w:val="24"/>
          <w:szCs w:val="24"/>
          <w:highlight w:val="yellow"/>
        </w:rPr>
        <w:t xml:space="preserve">  </w:t>
      </w:r>
      <w:r w:rsidRPr="00081719">
        <w:rPr>
          <w:rFonts w:ascii="Candara" w:hAnsi="Candara"/>
          <w:b/>
          <w:i/>
          <w:color w:val="FF0000"/>
          <w:sz w:val="24"/>
          <w:szCs w:val="24"/>
          <w:highlight w:val="yellow"/>
          <w:u w:val="single"/>
        </w:rPr>
        <w:t>Patient:     wegen,  lengte-,  en  bloeddruk meten</w:t>
      </w:r>
      <w:r w:rsidRPr="00081719">
        <w:rPr>
          <w:rFonts w:ascii="Candara" w:hAnsi="Candara"/>
          <w:b/>
          <w:i/>
          <w:color w:val="FF0000"/>
          <w:sz w:val="24"/>
          <w:szCs w:val="24"/>
          <w:highlight w:val="yellow"/>
          <w:u w:val="single"/>
        </w:rPr>
        <w:sym w:font="Wingdings" w:char="F0E0"/>
      </w:r>
      <w:r w:rsidRPr="00081719">
        <w:rPr>
          <w:rFonts w:ascii="Candara" w:hAnsi="Candara"/>
          <w:b/>
          <w:i/>
          <w:color w:val="FF0000"/>
          <w:sz w:val="24"/>
          <w:szCs w:val="24"/>
          <w:highlight w:val="yellow"/>
          <w:u w:val="single"/>
        </w:rPr>
        <w:t xml:space="preserve">  </w:t>
      </w:r>
      <w:r w:rsidRPr="00081719">
        <w:rPr>
          <w:rFonts w:ascii="Candara" w:hAnsi="Candara"/>
          <w:b/>
          <w:i/>
          <w:sz w:val="24"/>
          <w:szCs w:val="24"/>
          <w:highlight w:val="yellow"/>
          <w:u w:val="single"/>
        </w:rPr>
        <w:t>A.U.B niet vergeten !!!</w:t>
      </w:r>
    </w:p>
    <w:p w:rsidR="004006AB" w:rsidRDefault="004006AB" w:rsidP="004006AB">
      <w:pPr>
        <w:jc w:val="center"/>
        <w:rPr>
          <w:rFonts w:ascii="Candara" w:hAnsi="Candara"/>
          <w:b/>
          <w:bCs/>
          <w:i/>
          <w:color w:val="FF0000"/>
          <w:sz w:val="24"/>
          <w:u w:val="single"/>
          <w:lang w:val="de-DE"/>
        </w:rPr>
      </w:pPr>
    </w:p>
    <w:p w:rsidR="004006AB" w:rsidRDefault="004006AB">
      <w:pPr>
        <w:rPr>
          <w:rFonts w:ascii="Candara" w:hAnsi="Candara"/>
          <w:b/>
          <w:bCs/>
          <w:i/>
          <w:color w:val="FF0000"/>
          <w:sz w:val="24"/>
          <w:u w:val="single"/>
          <w:lang w:val="de-DE"/>
        </w:rPr>
      </w:pPr>
      <w:r>
        <w:rPr>
          <w:rFonts w:ascii="Candara" w:hAnsi="Candara"/>
          <w:b/>
          <w:bCs/>
          <w:i/>
          <w:color w:val="FF0000"/>
          <w:sz w:val="24"/>
          <w:u w:val="single"/>
          <w:lang w:val="de-DE"/>
        </w:rPr>
        <w:br w:type="page"/>
      </w:r>
    </w:p>
    <w:p w:rsidR="004006AB" w:rsidRPr="00081719" w:rsidRDefault="004006AB" w:rsidP="004006AB">
      <w:pPr>
        <w:jc w:val="center"/>
        <w:rPr>
          <w:rFonts w:ascii="Candara" w:hAnsi="Candara"/>
          <w:b/>
          <w:bCs/>
          <w:i/>
          <w:color w:val="FF0000"/>
          <w:sz w:val="24"/>
          <w:u w:val="single"/>
          <w:lang w:val="de-DE"/>
        </w:rPr>
      </w:pPr>
      <w:r w:rsidRPr="00081719">
        <w:rPr>
          <w:rFonts w:ascii="Candara" w:hAnsi="Candara"/>
          <w:b/>
          <w:bCs/>
          <w:i/>
          <w:color w:val="FF0000"/>
          <w:sz w:val="24"/>
          <w:u w:val="single"/>
          <w:lang w:val="de-DE"/>
        </w:rPr>
        <w:t>V  E  R  P  L  I  C  H  T   !!</w:t>
      </w:r>
    </w:p>
    <w:tbl>
      <w:tblPr>
        <w:tblW w:w="10327" w:type="dxa"/>
        <w:tblInd w:w="-714" w:type="dxa"/>
        <w:tblLayout w:type="fixed"/>
        <w:tblCellMar>
          <w:left w:w="0" w:type="dxa"/>
          <w:right w:w="0" w:type="dxa"/>
        </w:tblCellMar>
        <w:tblLook w:val="0000" w:firstRow="0" w:lastRow="0" w:firstColumn="0" w:lastColumn="0" w:noHBand="0" w:noVBand="0"/>
      </w:tblPr>
      <w:tblGrid>
        <w:gridCol w:w="2572"/>
        <w:gridCol w:w="39"/>
        <w:gridCol w:w="2796"/>
        <w:gridCol w:w="2662"/>
        <w:gridCol w:w="31"/>
        <w:gridCol w:w="2227"/>
      </w:tblGrid>
      <w:tr w:rsidR="004006AB" w:rsidRPr="00701D8C" w:rsidTr="004006AB">
        <w:trPr>
          <w:cantSplit/>
          <w:trHeight w:val="266"/>
        </w:trPr>
        <w:tc>
          <w:tcPr>
            <w:tcW w:w="10327" w:type="dxa"/>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701D8C" w:rsidRDefault="004006AB" w:rsidP="004006AB">
            <w:pPr>
              <w:pStyle w:val="Kop7"/>
              <w:numPr>
                <w:ilvl w:val="0"/>
                <w:numId w:val="0"/>
              </w:numPr>
              <w:ind w:left="570"/>
              <w:rPr>
                <w:rFonts w:ascii="Candara" w:hAnsi="Candara"/>
                <w:bCs/>
                <w:i/>
                <w:sz w:val="22"/>
                <w:szCs w:val="22"/>
              </w:rPr>
            </w:pPr>
            <w:r w:rsidRPr="00255FFB">
              <w:rPr>
                <w:rFonts w:ascii="Candara" w:hAnsi="Candara"/>
                <w:i/>
                <w:sz w:val="22"/>
                <w:szCs w:val="22"/>
              </w:rPr>
              <w:t xml:space="preserve">Extra leermomenten voor co-assistenten   tijdens stage interne geneeskunde,  =  </w:t>
            </w:r>
            <w:r w:rsidRPr="00255FFB">
              <w:rPr>
                <w:rFonts w:ascii="Candara" w:hAnsi="Candara"/>
                <w:i/>
                <w:sz w:val="22"/>
                <w:szCs w:val="22"/>
                <w:u w:val="single"/>
              </w:rPr>
              <w:t>op   afspraak</w:t>
            </w:r>
            <w:r w:rsidRPr="00255FFB">
              <w:rPr>
                <w:rFonts w:ascii="Candara" w:hAnsi="Candara"/>
                <w:i/>
                <w:sz w:val="22"/>
                <w:szCs w:val="22"/>
              </w:rPr>
              <w:t>.</w:t>
            </w:r>
          </w:p>
        </w:tc>
      </w:tr>
      <w:tr w:rsidR="004006AB" w:rsidRPr="00081719" w:rsidTr="004006AB">
        <w:trPr>
          <w:cantSplit/>
          <w:trHeight w:val="440"/>
        </w:trPr>
        <w:tc>
          <w:tcPr>
            <w:tcW w:w="10327" w:type="dxa"/>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081719" w:rsidRDefault="004006AB" w:rsidP="004006AB">
            <w:pPr>
              <w:pStyle w:val="Kop7"/>
              <w:numPr>
                <w:ilvl w:val="0"/>
                <w:numId w:val="0"/>
              </w:numPr>
              <w:jc w:val="center"/>
              <w:rPr>
                <w:rFonts w:ascii="Candara" w:hAnsi="Candara"/>
                <w:i/>
                <w:sz w:val="22"/>
                <w:szCs w:val="22"/>
              </w:rPr>
            </w:pPr>
            <w:r w:rsidRPr="00081719">
              <w:rPr>
                <w:rFonts w:ascii="Candara" w:hAnsi="Candara"/>
                <w:i/>
                <w:sz w:val="22"/>
                <w:szCs w:val="22"/>
              </w:rPr>
              <w:t>Functieonderzoek</w:t>
            </w:r>
            <w:r w:rsidRPr="00081719">
              <w:rPr>
                <w:rFonts w:ascii="Candara" w:hAnsi="Candara"/>
                <w:b/>
                <w:i/>
                <w:sz w:val="22"/>
                <w:szCs w:val="22"/>
              </w:rPr>
              <w:t xml:space="preserve"> </w:t>
            </w:r>
            <w:r w:rsidRPr="00081719">
              <w:rPr>
                <w:rFonts w:ascii="Candara" w:hAnsi="Candara"/>
                <w:i/>
                <w:sz w:val="22"/>
                <w:szCs w:val="22"/>
              </w:rPr>
              <w:t>week</w:t>
            </w:r>
            <w:r w:rsidRPr="00081719">
              <w:rPr>
                <w:rFonts w:ascii="Candara" w:hAnsi="Candara"/>
                <w:b/>
                <w:i/>
                <w:sz w:val="22"/>
                <w:szCs w:val="22"/>
              </w:rPr>
              <w:t xml:space="preserve">    1, 2, 3, of 4, maar ook (!) wanneer er geen programma is op andere momenten.</w:t>
            </w:r>
          </w:p>
        </w:tc>
      </w:tr>
      <w:tr w:rsidR="004006AB" w:rsidRPr="001C4A6B" w:rsidTr="004006AB">
        <w:trPr>
          <w:trHeight w:val="1067"/>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r w:rsidRPr="001C4A6B">
              <w:rPr>
                <w:rFonts w:ascii="Candara" w:hAnsi="Candara" w:cs="Arial"/>
                <w:b/>
                <w:bCs/>
                <w:szCs w:val="20"/>
              </w:rPr>
              <w:t>-</w:t>
            </w:r>
            <w:r>
              <w:rPr>
                <w:rFonts w:ascii="Candara" w:hAnsi="Candara" w:cs="Arial"/>
                <w:b/>
                <w:bCs/>
                <w:szCs w:val="20"/>
              </w:rPr>
              <w:t xml:space="preserve"> Echocardiografie</w:t>
            </w:r>
          </w:p>
          <w:p w:rsidR="004006AB" w:rsidRPr="001C4A6B" w:rsidRDefault="004006AB" w:rsidP="004006AB">
            <w:pPr>
              <w:rPr>
                <w:rFonts w:ascii="Candara" w:hAnsi="Candara" w:cs="Arial"/>
                <w:b/>
                <w:bCs/>
                <w:szCs w:val="20"/>
              </w:rPr>
            </w:pPr>
            <w:r w:rsidRPr="001C4A6B">
              <w:rPr>
                <w:rFonts w:ascii="Candara" w:hAnsi="Candara" w:cs="Arial"/>
                <w:b/>
                <w:bCs/>
                <w:szCs w:val="20"/>
              </w:rPr>
              <w:t>-</w:t>
            </w:r>
            <w:r>
              <w:rPr>
                <w:rFonts w:ascii="Candara" w:hAnsi="Candara" w:cs="Arial"/>
                <w:b/>
                <w:bCs/>
                <w:szCs w:val="20"/>
              </w:rPr>
              <w:t xml:space="preserve"> </w:t>
            </w:r>
            <w:r w:rsidRPr="001C4A6B">
              <w:rPr>
                <w:rFonts w:ascii="Candara" w:hAnsi="Candara" w:cs="Arial"/>
                <w:b/>
                <w:bCs/>
                <w:szCs w:val="20"/>
              </w:rPr>
              <w:t>Fietsergometrie</w:t>
            </w:r>
          </w:p>
          <w:p w:rsidR="004006AB" w:rsidRDefault="004006AB" w:rsidP="004006AB">
            <w:pPr>
              <w:rPr>
                <w:rFonts w:ascii="Candara" w:hAnsi="Candara" w:cs="Arial"/>
                <w:b/>
                <w:bCs/>
                <w:szCs w:val="20"/>
              </w:rPr>
            </w:pPr>
            <w:r w:rsidRPr="001C4A6B">
              <w:rPr>
                <w:rFonts w:ascii="Candara" w:hAnsi="Candara" w:cs="Arial"/>
                <w:b/>
                <w:bCs/>
                <w:szCs w:val="20"/>
              </w:rPr>
              <w:t>-</w:t>
            </w:r>
            <w:r>
              <w:rPr>
                <w:rFonts w:ascii="Candara" w:hAnsi="Candara" w:cs="Arial"/>
                <w:b/>
                <w:bCs/>
                <w:szCs w:val="20"/>
              </w:rPr>
              <w:t xml:space="preserve"> Pacemaker</w:t>
            </w:r>
            <w:r w:rsidRPr="001C4A6B">
              <w:rPr>
                <w:rFonts w:ascii="Candara" w:hAnsi="Candara" w:cs="Arial"/>
                <w:b/>
                <w:bCs/>
                <w:szCs w:val="20"/>
              </w:rPr>
              <w:t>controle</w:t>
            </w:r>
          </w:p>
          <w:p w:rsidR="004006AB" w:rsidRPr="001C4A6B" w:rsidRDefault="004006AB" w:rsidP="004006AB">
            <w:pPr>
              <w:rPr>
                <w:rFonts w:ascii="Candara" w:hAnsi="Candara" w:cs="Arial"/>
                <w:b/>
                <w:bCs/>
                <w:szCs w:val="20"/>
              </w:rPr>
            </w:pPr>
            <w:r>
              <w:rPr>
                <w:rFonts w:ascii="Candara" w:hAnsi="Candara" w:cs="Arial"/>
                <w:b/>
                <w:bCs/>
                <w:szCs w:val="20"/>
              </w:rPr>
              <w:t>- Functieonderzoeken</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bCs/>
                <w:szCs w:val="20"/>
              </w:rPr>
            </w:pPr>
            <w:r w:rsidRPr="001C4A6B">
              <w:rPr>
                <w:rFonts w:ascii="Candara" w:hAnsi="Candara" w:cs="Arial"/>
                <w:bCs/>
                <w:szCs w:val="20"/>
              </w:rPr>
              <w:t>Dag (deel) meedraaien bij diverse onderzoeken</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sidRPr="001C4A6B">
              <w:rPr>
                <w:rFonts w:ascii="Candara" w:hAnsi="Candara" w:cs="Arial"/>
                <w:szCs w:val="20"/>
              </w:rPr>
              <w:t>Functieonderzoek</w:t>
            </w:r>
            <w:r>
              <w:rPr>
                <w:rFonts w:ascii="Candara" w:hAnsi="Candara" w:cs="Arial"/>
                <w:szCs w:val="20"/>
              </w:rPr>
              <w:t xml:space="preserve"> TsZ</w:t>
            </w:r>
            <w:r w:rsidRPr="001C4A6B">
              <w:rPr>
                <w:rFonts w:ascii="Candara" w:hAnsi="Candara" w:cs="Arial"/>
                <w:szCs w:val="20"/>
              </w:rPr>
              <w:t xml:space="preserve"> (30)</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7052EE" w:rsidRDefault="004006AB" w:rsidP="004006AB">
            <w:pPr>
              <w:jc w:val="center"/>
              <w:rPr>
                <w:rFonts w:ascii="Candara" w:hAnsi="Candara" w:cs="Arial"/>
                <w:b/>
                <w:szCs w:val="20"/>
              </w:rPr>
            </w:pPr>
            <w:r w:rsidRPr="007052EE">
              <w:rPr>
                <w:rFonts w:ascii="Candara" w:hAnsi="Candara" w:cs="Arial"/>
                <w:b/>
                <w:szCs w:val="20"/>
              </w:rPr>
              <w:t>Bellen naar</w:t>
            </w:r>
          </w:p>
          <w:p w:rsidR="004006AB" w:rsidRDefault="004006AB" w:rsidP="004006AB">
            <w:pPr>
              <w:jc w:val="center"/>
              <w:rPr>
                <w:rFonts w:ascii="Candara" w:hAnsi="Candara" w:cs="Arial"/>
                <w:szCs w:val="20"/>
              </w:rPr>
            </w:pPr>
            <w:r w:rsidRPr="001C4A6B">
              <w:rPr>
                <w:rFonts w:ascii="Candara" w:hAnsi="Candara" w:cs="Arial"/>
                <w:szCs w:val="20"/>
              </w:rPr>
              <w:t>Denise v</w:t>
            </w:r>
            <w:r>
              <w:rPr>
                <w:rFonts w:ascii="Candara" w:hAnsi="Candara" w:cs="Arial"/>
                <w:szCs w:val="20"/>
              </w:rPr>
              <w:t>an</w:t>
            </w:r>
            <w:r w:rsidRPr="001C4A6B">
              <w:rPr>
                <w:rFonts w:ascii="Candara" w:hAnsi="Candara" w:cs="Arial"/>
                <w:szCs w:val="20"/>
              </w:rPr>
              <w:t xml:space="preserve"> Beek </w:t>
            </w:r>
          </w:p>
          <w:p w:rsidR="004006AB" w:rsidRPr="001C4A6B" w:rsidRDefault="004006AB" w:rsidP="004006AB">
            <w:pPr>
              <w:jc w:val="center"/>
              <w:rPr>
                <w:rFonts w:ascii="Candara" w:hAnsi="Candara" w:cs="Arial"/>
                <w:szCs w:val="20"/>
              </w:rPr>
            </w:pPr>
            <w:r>
              <w:rPr>
                <w:rFonts w:ascii="Candara" w:hAnsi="Candara" w:cs="Arial"/>
                <w:szCs w:val="20"/>
              </w:rPr>
              <w:t>10035</w:t>
            </w:r>
          </w:p>
        </w:tc>
      </w:tr>
      <w:tr w:rsidR="004006AB" w:rsidRPr="001C4A6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r>
              <w:rPr>
                <w:rFonts w:ascii="Candara" w:hAnsi="Candara" w:cs="Arial"/>
                <w:b/>
                <w:bCs/>
                <w:szCs w:val="20"/>
              </w:rPr>
              <w:t>Bloedafname TSZ / EZ</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sidRPr="001C4A6B">
              <w:rPr>
                <w:rFonts w:ascii="Candara" w:hAnsi="Candara" w:cs="Arial"/>
                <w:szCs w:val="20"/>
              </w:rPr>
              <w:t>Dag(deel) prikken</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sidRPr="001C4A6B">
              <w:rPr>
                <w:rFonts w:ascii="Candara" w:hAnsi="Candara" w:cs="Arial"/>
                <w:szCs w:val="20"/>
              </w:rPr>
              <w:t>Afnamelab (25)</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sidRPr="007052EE">
              <w:rPr>
                <w:rFonts w:ascii="Candara" w:hAnsi="Candara" w:cs="Arial"/>
                <w:b/>
                <w:szCs w:val="20"/>
              </w:rPr>
              <w:t>Mailen naar</w:t>
            </w:r>
            <w:r w:rsidRPr="001C4A6B">
              <w:rPr>
                <w:rFonts w:ascii="Candara" w:hAnsi="Candara" w:cs="Arial"/>
                <w:szCs w:val="20"/>
              </w:rPr>
              <w:t xml:space="preserve"> </w:t>
            </w:r>
          </w:p>
          <w:p w:rsidR="004006AB" w:rsidRPr="00081719" w:rsidRDefault="004006AB" w:rsidP="004006AB">
            <w:pPr>
              <w:jc w:val="center"/>
              <w:rPr>
                <w:rFonts w:ascii="Candara" w:hAnsi="Candara" w:cs="Arial"/>
                <w:szCs w:val="20"/>
              </w:rPr>
            </w:pPr>
            <w:hyperlink r:id="rId34" w:history="1">
              <w:r w:rsidRPr="00081719">
                <w:rPr>
                  <w:rStyle w:val="Hyperlink"/>
                  <w:rFonts w:ascii="Candara" w:hAnsi="Candara" w:cs="Arial"/>
                  <w:szCs w:val="20"/>
                </w:rPr>
                <w:t>j.koetsier@etz.nl</w:t>
              </w:r>
            </w:hyperlink>
            <w:r w:rsidRPr="00081719">
              <w:rPr>
                <w:rFonts w:ascii="Candara" w:hAnsi="Candara" w:cs="Arial"/>
                <w:szCs w:val="20"/>
              </w:rPr>
              <w:t xml:space="preserve"> (tsz)</w:t>
            </w:r>
          </w:p>
          <w:p w:rsidR="004006AB" w:rsidRPr="00C931F2" w:rsidRDefault="004006AB" w:rsidP="004006AB">
            <w:pPr>
              <w:jc w:val="center"/>
              <w:rPr>
                <w:rFonts w:ascii="Candara" w:hAnsi="Candara" w:cs="Arial"/>
                <w:szCs w:val="20"/>
                <w:lang w:val="fr-FR"/>
              </w:rPr>
            </w:pPr>
            <w:hyperlink r:id="rId35" w:history="1">
              <w:r w:rsidRPr="00C931F2">
                <w:rPr>
                  <w:rStyle w:val="Hyperlink"/>
                  <w:rFonts w:ascii="Candara" w:hAnsi="Candara" w:cs="Arial"/>
                  <w:szCs w:val="20"/>
                  <w:lang w:val="fr-FR"/>
                </w:rPr>
                <w:t>n.bogaers@etz.nl</w:t>
              </w:r>
            </w:hyperlink>
            <w:r w:rsidRPr="00C931F2">
              <w:rPr>
                <w:rFonts w:ascii="Candara" w:hAnsi="Candara" w:cs="Arial"/>
                <w:szCs w:val="20"/>
                <w:lang w:val="fr-FR"/>
              </w:rPr>
              <w:t xml:space="preserve"> (ez)</w:t>
            </w:r>
          </w:p>
          <w:p w:rsidR="004006AB" w:rsidRPr="00C931F2" w:rsidRDefault="004006AB" w:rsidP="004006AB">
            <w:pPr>
              <w:jc w:val="center"/>
              <w:rPr>
                <w:rFonts w:ascii="Candara" w:hAnsi="Candara" w:cs="Arial"/>
                <w:szCs w:val="20"/>
                <w:lang w:val="en-GB"/>
              </w:rPr>
            </w:pPr>
            <w:hyperlink r:id="rId36" w:history="1">
              <w:r w:rsidRPr="00C931F2">
                <w:rPr>
                  <w:rStyle w:val="Hyperlink"/>
                  <w:rFonts w:ascii="Candara" w:hAnsi="Candara" w:cs="Arial"/>
                  <w:szCs w:val="20"/>
                  <w:lang w:val="en-GB"/>
                </w:rPr>
                <w:t>e.copal@etz.nl</w:t>
              </w:r>
            </w:hyperlink>
            <w:r w:rsidRPr="00C931F2">
              <w:rPr>
                <w:rFonts w:ascii="Candara" w:hAnsi="Candara" w:cs="Arial"/>
                <w:szCs w:val="20"/>
                <w:lang w:val="en-GB"/>
              </w:rPr>
              <w:t xml:space="preserve"> (ww)</w:t>
            </w:r>
          </w:p>
          <w:p w:rsidR="004006AB" w:rsidRPr="001C4A6B" w:rsidRDefault="004006AB" w:rsidP="004006AB">
            <w:pPr>
              <w:jc w:val="center"/>
              <w:rPr>
                <w:rFonts w:ascii="Candara" w:hAnsi="Candara" w:cs="Arial"/>
                <w:szCs w:val="20"/>
              </w:rPr>
            </w:pPr>
            <w:r>
              <w:rPr>
                <w:rFonts w:ascii="Candara" w:hAnsi="Candara" w:cs="Arial"/>
                <w:szCs w:val="20"/>
              </w:rPr>
              <w:t>Om afspraak in te plannen</w:t>
            </w:r>
          </w:p>
        </w:tc>
      </w:tr>
      <w:tr w:rsidR="004006AB" w:rsidRPr="001C4A6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r>
              <w:rPr>
                <w:rFonts w:ascii="Candara" w:hAnsi="Candara" w:cs="Arial"/>
                <w:b/>
                <w:bCs/>
                <w:szCs w:val="20"/>
              </w:rPr>
              <w:t>Angiografie, PCI, pacemakerimplantatie</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sidRPr="001C4A6B">
              <w:rPr>
                <w:rFonts w:ascii="Candara" w:hAnsi="Candara" w:cs="Arial"/>
                <w:szCs w:val="20"/>
              </w:rPr>
              <w:t>Dag(deel) meedraaien</w:t>
            </w:r>
            <w:r>
              <w:rPr>
                <w:rFonts w:ascii="Candara" w:hAnsi="Candara" w:cs="Arial"/>
                <w:szCs w:val="20"/>
              </w:rPr>
              <w:t xml:space="preserve"> (eventueel tijdens cardioweek)</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5</w:t>
            </w:r>
            <w:r w:rsidRPr="000007DD">
              <w:rPr>
                <w:rFonts w:ascii="Candara" w:hAnsi="Candara" w:cs="Arial"/>
                <w:szCs w:val="20"/>
                <w:vertAlign w:val="superscript"/>
              </w:rPr>
              <w:t>e</w:t>
            </w:r>
            <w:r>
              <w:rPr>
                <w:rFonts w:ascii="Candara" w:hAnsi="Candara" w:cs="Arial"/>
                <w:szCs w:val="20"/>
              </w:rPr>
              <w:t xml:space="preserve"> etage TsZ</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7052EE" w:rsidRDefault="004006AB" w:rsidP="004006AB">
            <w:pPr>
              <w:jc w:val="center"/>
              <w:rPr>
                <w:rFonts w:ascii="Candara" w:hAnsi="Candara" w:cs="Arial"/>
                <w:b/>
                <w:szCs w:val="20"/>
              </w:rPr>
            </w:pPr>
            <w:r w:rsidRPr="007052EE">
              <w:rPr>
                <w:rFonts w:ascii="Candara" w:hAnsi="Candara" w:cs="Arial"/>
                <w:b/>
                <w:szCs w:val="20"/>
              </w:rPr>
              <w:t xml:space="preserve">Bellen naar </w:t>
            </w:r>
          </w:p>
          <w:p w:rsidR="004006AB" w:rsidRPr="001C4A6B" w:rsidRDefault="004006AB" w:rsidP="004006AB">
            <w:pPr>
              <w:jc w:val="center"/>
              <w:rPr>
                <w:rFonts w:ascii="Candara" w:hAnsi="Candara" w:cs="Arial"/>
                <w:szCs w:val="20"/>
              </w:rPr>
            </w:pPr>
            <w:r>
              <w:rPr>
                <w:rFonts w:ascii="Candara" w:hAnsi="Candara" w:cs="Arial"/>
                <w:szCs w:val="20"/>
              </w:rPr>
              <w:t>14478</w:t>
            </w:r>
          </w:p>
        </w:tc>
      </w:tr>
      <w:tr w:rsidR="004006AB" w:rsidRPr="001C4A6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r>
              <w:rPr>
                <w:rFonts w:ascii="Candara" w:hAnsi="Candara" w:cs="Arial"/>
                <w:b/>
                <w:bCs/>
                <w:szCs w:val="20"/>
              </w:rPr>
              <w:t>Beenmergpunctie EZ</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Afspraak maken</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Pr>
                <w:rFonts w:ascii="Candara" w:hAnsi="Candara" w:cs="Arial"/>
                <w:szCs w:val="20"/>
              </w:rPr>
              <w:t xml:space="preserve">Dagbehandeling EZ oncologie </w:t>
            </w:r>
          </w:p>
          <w:p w:rsidR="004006AB" w:rsidRPr="001C4A6B" w:rsidRDefault="004006AB" w:rsidP="004006AB">
            <w:pPr>
              <w:jc w:val="center"/>
              <w:rPr>
                <w:rFonts w:ascii="Candara" w:hAnsi="Candara" w:cs="Arial"/>
                <w:szCs w:val="20"/>
              </w:rPr>
            </w:pPr>
            <w:r>
              <w:rPr>
                <w:rFonts w:ascii="Candara" w:hAnsi="Candara" w:cs="Arial"/>
                <w:szCs w:val="20"/>
              </w:rPr>
              <w:t>(route 26)</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7052EE" w:rsidRDefault="004006AB" w:rsidP="004006AB">
            <w:pPr>
              <w:jc w:val="center"/>
              <w:rPr>
                <w:rFonts w:ascii="Candara" w:hAnsi="Candara" w:cs="Arial"/>
                <w:b/>
                <w:szCs w:val="20"/>
              </w:rPr>
            </w:pPr>
            <w:r w:rsidRPr="007052EE">
              <w:rPr>
                <w:rFonts w:ascii="Candara" w:hAnsi="Candara" w:cs="Arial"/>
                <w:b/>
                <w:szCs w:val="20"/>
              </w:rPr>
              <w:t xml:space="preserve">Bellen naar </w:t>
            </w:r>
          </w:p>
          <w:p w:rsidR="004006AB" w:rsidRPr="001C4A6B" w:rsidRDefault="004006AB" w:rsidP="004006AB">
            <w:pPr>
              <w:jc w:val="center"/>
              <w:rPr>
                <w:rFonts w:ascii="Candara" w:hAnsi="Candara" w:cs="Arial"/>
                <w:szCs w:val="20"/>
              </w:rPr>
            </w:pPr>
            <w:r>
              <w:rPr>
                <w:rFonts w:ascii="Candara" w:hAnsi="Candara" w:cs="Arial"/>
                <w:szCs w:val="20"/>
              </w:rPr>
              <w:t>13142</w:t>
            </w:r>
          </w:p>
        </w:tc>
      </w:tr>
      <w:tr w:rsidR="004006AB" w:rsidRPr="001C4A6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b/>
                <w:bCs/>
                <w:szCs w:val="20"/>
              </w:rPr>
            </w:pPr>
            <w:r>
              <w:rPr>
                <w:rFonts w:ascii="Candara" w:hAnsi="Candara" w:cs="Arial"/>
                <w:b/>
                <w:bCs/>
                <w:szCs w:val="20"/>
              </w:rPr>
              <w:t>Endoscopie afdeling EZ</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Pr>
                <w:rFonts w:ascii="Candara" w:hAnsi="Candara" w:cs="Arial"/>
                <w:szCs w:val="20"/>
              </w:rPr>
              <w:t>Gastro-, colonoscopie, ERCP;</w:t>
            </w:r>
          </w:p>
          <w:p w:rsidR="004006AB" w:rsidRDefault="004006AB" w:rsidP="004006AB">
            <w:pPr>
              <w:jc w:val="center"/>
              <w:rPr>
                <w:rFonts w:ascii="Candara" w:hAnsi="Candara" w:cs="Arial"/>
                <w:szCs w:val="20"/>
              </w:rPr>
            </w:pPr>
            <w:r>
              <w:rPr>
                <w:rFonts w:ascii="Candara" w:hAnsi="Candara" w:cs="Arial"/>
                <w:szCs w:val="20"/>
              </w:rPr>
              <w:t>Sondeplaatsing,</w:t>
            </w:r>
          </w:p>
          <w:p w:rsidR="004006AB" w:rsidRDefault="004006AB" w:rsidP="004006AB">
            <w:pPr>
              <w:jc w:val="center"/>
              <w:rPr>
                <w:rFonts w:ascii="Candara" w:hAnsi="Candara" w:cs="Arial"/>
                <w:szCs w:val="20"/>
              </w:rPr>
            </w:pPr>
            <w:r>
              <w:rPr>
                <w:rFonts w:ascii="Candara" w:hAnsi="Candara" w:cs="Arial"/>
                <w:szCs w:val="20"/>
              </w:rPr>
              <w:t>Longfunctieonderzoek</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Pr>
                <w:rFonts w:ascii="Candara" w:hAnsi="Candara" w:cs="Arial"/>
                <w:szCs w:val="20"/>
              </w:rPr>
              <w:t>Afdeling F2 - EZ</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7052EE" w:rsidRDefault="004006AB" w:rsidP="004006AB">
            <w:pPr>
              <w:jc w:val="center"/>
              <w:rPr>
                <w:rFonts w:ascii="Candara" w:hAnsi="Candara" w:cs="Arial"/>
                <w:b/>
                <w:szCs w:val="20"/>
              </w:rPr>
            </w:pPr>
            <w:r w:rsidRPr="007052EE">
              <w:rPr>
                <w:rFonts w:ascii="Candara" w:hAnsi="Candara" w:cs="Arial"/>
                <w:b/>
                <w:szCs w:val="20"/>
              </w:rPr>
              <w:t xml:space="preserve">Bellen naar </w:t>
            </w:r>
          </w:p>
          <w:p w:rsidR="004006AB" w:rsidRDefault="004006AB" w:rsidP="004006AB">
            <w:pPr>
              <w:jc w:val="center"/>
              <w:rPr>
                <w:rFonts w:ascii="Candara" w:hAnsi="Candara" w:cs="Arial"/>
                <w:szCs w:val="20"/>
              </w:rPr>
            </w:pPr>
            <w:r>
              <w:rPr>
                <w:rFonts w:ascii="Candara" w:hAnsi="Candara" w:cs="Arial"/>
                <w:szCs w:val="20"/>
              </w:rPr>
              <w:t>16127</w:t>
            </w:r>
          </w:p>
        </w:tc>
      </w:tr>
      <w:tr w:rsidR="004006AB" w:rsidRPr="001C4A6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b/>
                <w:bCs/>
                <w:szCs w:val="20"/>
              </w:rPr>
            </w:pPr>
            <w:r>
              <w:rPr>
                <w:rFonts w:ascii="Candara" w:hAnsi="Candara" w:cs="Arial"/>
                <w:b/>
                <w:bCs/>
                <w:szCs w:val="20"/>
              </w:rPr>
              <w:t>Infuus prikken Dagbehandeling TsZ</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Pr="00C04F9E" w:rsidRDefault="004006AB" w:rsidP="004006AB">
            <w:pPr>
              <w:rPr>
                <w:rFonts w:ascii="Candara" w:hAnsi="Candara" w:cs="Arial"/>
                <w:szCs w:val="20"/>
              </w:rPr>
            </w:pPr>
          </w:p>
          <w:p w:rsidR="004006AB" w:rsidRPr="00C04F9E" w:rsidRDefault="004006AB" w:rsidP="004006AB">
            <w:pPr>
              <w:jc w:val="center"/>
              <w:rPr>
                <w:rFonts w:ascii="Candara" w:hAnsi="Candara" w:cs="Arial"/>
                <w:szCs w:val="20"/>
              </w:rPr>
            </w:pPr>
            <w:r w:rsidRPr="00C04F9E">
              <w:rPr>
                <w:rFonts w:ascii="Candara" w:hAnsi="Candara" w:cs="Arial"/>
                <w:szCs w:val="20"/>
              </w:rPr>
              <w:t xml:space="preserve">Op afspraak met Dagbehandeling </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Pr>
                <w:rFonts w:ascii="Candara" w:hAnsi="Candara" w:cs="Arial"/>
                <w:szCs w:val="20"/>
              </w:rPr>
              <w:t>Maandag ochtend</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C957E6" w:rsidRDefault="004006AB" w:rsidP="004006AB">
            <w:pPr>
              <w:jc w:val="center"/>
              <w:rPr>
                <w:rFonts w:ascii="Candara" w:hAnsi="Candara" w:cs="Arial"/>
                <w:b/>
                <w:szCs w:val="20"/>
              </w:rPr>
            </w:pPr>
          </w:p>
          <w:p w:rsidR="004006AB" w:rsidRDefault="004006AB" w:rsidP="004006AB">
            <w:pPr>
              <w:jc w:val="center"/>
              <w:rPr>
                <w:rFonts w:ascii="Candara" w:hAnsi="Candara" w:cs="Arial"/>
                <w:szCs w:val="20"/>
              </w:rPr>
            </w:pPr>
            <w:r>
              <w:rPr>
                <w:rFonts w:ascii="Candara" w:hAnsi="Candara" w:cs="Arial"/>
                <w:szCs w:val="20"/>
              </w:rPr>
              <w:t>Afd 3 B</w:t>
            </w:r>
          </w:p>
        </w:tc>
      </w:tr>
      <w:tr w:rsidR="004006AB" w:rsidRPr="001C4A6B" w:rsidTr="004006AB">
        <w:trPr>
          <w:trHeight w:val="266"/>
        </w:trPr>
        <w:tc>
          <w:tcPr>
            <w:tcW w:w="10327" w:type="dxa"/>
            <w:gridSpan w:val="6"/>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sidRPr="00E0092B">
              <w:rPr>
                <w:rFonts w:ascii="Candara" w:hAnsi="Candara" w:cs="Arial"/>
                <w:b/>
                <w:bCs/>
                <w:szCs w:val="20"/>
                <w:highlight w:val="lightGray"/>
              </w:rPr>
              <w:t>Poli</w:t>
            </w:r>
            <w:r>
              <w:rPr>
                <w:rFonts w:ascii="Candara" w:hAnsi="Candara" w:cs="Arial"/>
                <w:b/>
                <w:bCs/>
                <w:szCs w:val="20"/>
                <w:highlight w:val="lightGray"/>
              </w:rPr>
              <w:t>-</w:t>
            </w:r>
            <w:r w:rsidRPr="00E0092B">
              <w:rPr>
                <w:rFonts w:ascii="Candara" w:hAnsi="Candara" w:cs="Arial"/>
                <w:b/>
                <w:bCs/>
                <w:szCs w:val="20"/>
                <w:highlight w:val="lightGray"/>
              </w:rPr>
              <w:t>weken     TsZ</w:t>
            </w:r>
          </w:p>
        </w:tc>
      </w:tr>
      <w:tr w:rsidR="004006AB" w:rsidRPr="001C4A6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r>
              <w:rPr>
                <w:rFonts w:ascii="Candara" w:hAnsi="Candara" w:cs="Arial"/>
                <w:b/>
                <w:bCs/>
                <w:szCs w:val="20"/>
              </w:rPr>
              <w:t>Diabetesverpleegkundige</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Dag(deel) meelopen</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Locatie EZ, TsZ of WW</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sidRPr="007052EE">
              <w:rPr>
                <w:rFonts w:ascii="Candara" w:hAnsi="Candara" w:cs="Arial"/>
                <w:b/>
                <w:szCs w:val="20"/>
              </w:rPr>
              <w:t>Mailen naar</w:t>
            </w:r>
            <w:r>
              <w:rPr>
                <w:rFonts w:ascii="Candara" w:hAnsi="Candara" w:cs="Arial"/>
                <w:szCs w:val="20"/>
              </w:rPr>
              <w:t xml:space="preserve"> </w:t>
            </w:r>
            <w:hyperlink r:id="rId37" w:history="1">
              <w:r w:rsidRPr="00E53CEB">
                <w:rPr>
                  <w:rStyle w:val="Hyperlink"/>
                  <w:rFonts w:ascii="Candara" w:hAnsi="Candara" w:cs="Arial"/>
                  <w:szCs w:val="20"/>
                </w:rPr>
                <w:t>diabetes@etz.nl</w:t>
              </w:r>
            </w:hyperlink>
          </w:p>
        </w:tc>
      </w:tr>
      <w:tr w:rsidR="004006AB" w:rsidRPr="004006A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r>
              <w:rPr>
                <w:rFonts w:ascii="Candara" w:hAnsi="Candara" w:cs="Arial"/>
                <w:b/>
                <w:bCs/>
                <w:szCs w:val="20"/>
              </w:rPr>
              <w:t>Diëtiste</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Dag(deel) meelopen</w:t>
            </w: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Locatie EZ of TSZ</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59666D" w:rsidRDefault="004006AB" w:rsidP="004006AB">
            <w:pPr>
              <w:jc w:val="center"/>
              <w:rPr>
                <w:rFonts w:ascii="Candara" w:hAnsi="Candara" w:cs="Arial"/>
                <w:szCs w:val="20"/>
                <w:lang w:val="en-GB"/>
              </w:rPr>
            </w:pPr>
            <w:r w:rsidRPr="0059666D">
              <w:rPr>
                <w:rFonts w:ascii="Candara" w:hAnsi="Candara" w:cs="Arial"/>
                <w:b/>
                <w:szCs w:val="20"/>
                <w:lang w:val="en-GB"/>
              </w:rPr>
              <w:t>Mailen naar</w:t>
            </w:r>
            <w:r w:rsidRPr="0059666D">
              <w:rPr>
                <w:rFonts w:ascii="Candara" w:hAnsi="Candara" w:cs="Arial"/>
                <w:szCs w:val="20"/>
                <w:lang w:val="en-GB"/>
              </w:rPr>
              <w:t>:</w:t>
            </w:r>
          </w:p>
          <w:p w:rsidR="004006AB" w:rsidRPr="0059666D" w:rsidRDefault="004006AB" w:rsidP="004006AB">
            <w:pPr>
              <w:jc w:val="center"/>
              <w:rPr>
                <w:rFonts w:ascii="Candara" w:hAnsi="Candara" w:cs="Arial"/>
                <w:szCs w:val="20"/>
                <w:lang w:val="en-GB"/>
              </w:rPr>
            </w:pPr>
            <w:hyperlink r:id="rId38" w:history="1">
              <w:r w:rsidRPr="0059666D">
                <w:rPr>
                  <w:rStyle w:val="Hyperlink"/>
                  <w:rFonts w:ascii="Candara" w:hAnsi="Candara" w:cs="Arial"/>
                  <w:szCs w:val="20"/>
                  <w:lang w:val="en-GB"/>
                </w:rPr>
                <w:t>g.vanrooijen@etz.nl</w:t>
              </w:r>
            </w:hyperlink>
          </w:p>
          <w:p w:rsidR="004006AB" w:rsidRPr="0059666D" w:rsidRDefault="004006AB" w:rsidP="004006AB">
            <w:pPr>
              <w:jc w:val="center"/>
              <w:rPr>
                <w:rFonts w:ascii="Candara" w:hAnsi="Candara" w:cs="Arial"/>
                <w:szCs w:val="20"/>
                <w:lang w:val="en-GB"/>
              </w:rPr>
            </w:pPr>
          </w:p>
        </w:tc>
      </w:tr>
      <w:tr w:rsidR="004006AB" w:rsidRPr="004006AB" w:rsidTr="004006AB">
        <w:trPr>
          <w:trHeight w:val="266"/>
        </w:trPr>
        <w:tc>
          <w:tcPr>
            <w:tcW w:w="261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b/>
                <w:bCs/>
                <w:szCs w:val="20"/>
              </w:rPr>
            </w:pPr>
            <w:r>
              <w:rPr>
                <w:rFonts w:ascii="Candara" w:hAnsi="Candara" w:cs="Arial"/>
                <w:b/>
                <w:bCs/>
                <w:szCs w:val="20"/>
              </w:rPr>
              <w:t>Podotherapeut</w:t>
            </w:r>
          </w:p>
        </w:tc>
        <w:tc>
          <w:tcPr>
            <w:tcW w:w="2796" w:type="dxa"/>
            <w:tcBorders>
              <w:top w:val="nil"/>
              <w:left w:val="nil"/>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Pr>
                <w:rFonts w:ascii="Candara" w:hAnsi="Candara" w:cs="Arial"/>
                <w:szCs w:val="20"/>
              </w:rPr>
              <w:t>Dag(deel) meelopen</w:t>
            </w:r>
          </w:p>
          <w:p w:rsidR="004006AB" w:rsidRDefault="004006AB" w:rsidP="004006AB">
            <w:pPr>
              <w:rPr>
                <w:rFonts w:ascii="Candara" w:hAnsi="Candara" w:cs="Arial"/>
                <w:szCs w:val="20"/>
              </w:rPr>
            </w:pPr>
          </w:p>
        </w:tc>
        <w:tc>
          <w:tcPr>
            <w:tcW w:w="2662"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Pr>
                <w:rFonts w:ascii="Candara" w:hAnsi="Candara" w:cs="Arial"/>
                <w:szCs w:val="20"/>
              </w:rPr>
              <w:t>Donderdag- even week</w:t>
            </w:r>
          </w:p>
          <w:p w:rsidR="004006AB" w:rsidRDefault="004006AB" w:rsidP="004006AB">
            <w:pPr>
              <w:jc w:val="center"/>
              <w:rPr>
                <w:rFonts w:ascii="Candara" w:hAnsi="Candara" w:cs="Arial"/>
                <w:szCs w:val="20"/>
              </w:rPr>
            </w:pPr>
            <w:r>
              <w:rPr>
                <w:rFonts w:ascii="Candara" w:hAnsi="Candara" w:cs="Arial"/>
                <w:szCs w:val="20"/>
              </w:rPr>
              <w:t>Locatie  TsZ</w:t>
            </w:r>
          </w:p>
          <w:p w:rsidR="004006AB" w:rsidRDefault="004006AB" w:rsidP="004006AB">
            <w:pPr>
              <w:jc w:val="center"/>
              <w:rPr>
                <w:rFonts w:ascii="Candara" w:hAnsi="Candara" w:cs="Arial"/>
                <w:szCs w:val="20"/>
              </w:rPr>
            </w:pPr>
            <w:r>
              <w:rPr>
                <w:rFonts w:ascii="Candara" w:hAnsi="Candara" w:cs="Arial"/>
                <w:szCs w:val="20"/>
              </w:rPr>
              <w:t>-Multidisciplinaire voetenpoli</w:t>
            </w:r>
          </w:p>
          <w:p w:rsidR="004006AB" w:rsidRPr="001C4A6B" w:rsidRDefault="004006AB" w:rsidP="004006AB">
            <w:pPr>
              <w:jc w:val="center"/>
              <w:rPr>
                <w:rFonts w:ascii="Candara" w:hAnsi="Candara" w:cs="Arial"/>
                <w:szCs w:val="20"/>
              </w:rPr>
            </w:pPr>
            <w:r>
              <w:rPr>
                <w:rFonts w:ascii="Candara" w:hAnsi="Candara" w:cs="Arial"/>
                <w:szCs w:val="20"/>
              </w:rPr>
              <w:t>Locatie EZ =nog in overleg</w:t>
            </w:r>
          </w:p>
        </w:tc>
        <w:tc>
          <w:tcPr>
            <w:tcW w:w="225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59666D" w:rsidRDefault="004006AB" w:rsidP="004006AB">
            <w:pPr>
              <w:jc w:val="center"/>
              <w:rPr>
                <w:rFonts w:ascii="Candara" w:hAnsi="Candara" w:cs="Arial"/>
                <w:szCs w:val="20"/>
                <w:lang w:val="en-GB"/>
              </w:rPr>
            </w:pPr>
            <w:r w:rsidRPr="0059666D">
              <w:rPr>
                <w:rFonts w:ascii="Candara" w:hAnsi="Candara" w:cs="Arial"/>
                <w:b/>
                <w:szCs w:val="20"/>
                <w:lang w:val="en-GB"/>
              </w:rPr>
              <w:t>Mailen naar</w:t>
            </w:r>
            <w:r w:rsidRPr="0059666D">
              <w:rPr>
                <w:rFonts w:ascii="Candara" w:hAnsi="Candara" w:cs="Arial"/>
                <w:szCs w:val="20"/>
                <w:lang w:val="en-GB"/>
              </w:rPr>
              <w:t>:</w:t>
            </w:r>
          </w:p>
          <w:p w:rsidR="004006AB" w:rsidRPr="0059666D" w:rsidRDefault="004006AB" w:rsidP="004006AB">
            <w:pPr>
              <w:jc w:val="center"/>
              <w:rPr>
                <w:rFonts w:ascii="Candara" w:hAnsi="Candara" w:cs="Arial"/>
                <w:szCs w:val="20"/>
                <w:lang w:val="en-GB"/>
              </w:rPr>
            </w:pPr>
            <w:hyperlink r:id="rId39" w:history="1">
              <w:r w:rsidRPr="0059666D">
                <w:rPr>
                  <w:rStyle w:val="Hyperlink"/>
                  <w:rFonts w:ascii="Candara" w:hAnsi="Candara" w:cs="Arial"/>
                  <w:szCs w:val="20"/>
                  <w:lang w:val="en-GB"/>
                </w:rPr>
                <w:t>c.smulders@etz.nl</w:t>
              </w:r>
            </w:hyperlink>
          </w:p>
          <w:p w:rsidR="004006AB" w:rsidRPr="0059666D" w:rsidRDefault="004006AB" w:rsidP="004006AB">
            <w:pPr>
              <w:jc w:val="center"/>
              <w:rPr>
                <w:rFonts w:ascii="Candara" w:hAnsi="Candara" w:cs="Arial"/>
                <w:szCs w:val="20"/>
                <w:lang w:val="en-GB"/>
              </w:rPr>
            </w:pPr>
          </w:p>
        </w:tc>
      </w:tr>
      <w:tr w:rsidR="004006AB" w:rsidRPr="001C4A6B" w:rsidTr="004006AB">
        <w:trPr>
          <w:trHeight w:val="356"/>
        </w:trPr>
        <w:tc>
          <w:tcPr>
            <w:tcW w:w="261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r>
              <w:rPr>
                <w:rFonts w:ascii="Candara" w:hAnsi="Candara" w:cs="Arial"/>
                <w:b/>
                <w:bCs/>
                <w:szCs w:val="20"/>
              </w:rPr>
              <w:t>Obesitascentrum</w:t>
            </w:r>
          </w:p>
        </w:tc>
        <w:tc>
          <w:tcPr>
            <w:tcW w:w="2796"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Dag(deel) meelopen</w:t>
            </w:r>
          </w:p>
        </w:tc>
        <w:tc>
          <w:tcPr>
            <w:tcW w:w="266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4006AB" w:rsidRPr="001C4A6B" w:rsidRDefault="004006AB" w:rsidP="004006AB">
            <w:pPr>
              <w:jc w:val="center"/>
              <w:rPr>
                <w:rFonts w:ascii="Candara" w:hAnsi="Candara" w:cs="Arial"/>
                <w:szCs w:val="20"/>
              </w:rPr>
            </w:pPr>
            <w:r>
              <w:rPr>
                <w:rFonts w:ascii="Candara" w:hAnsi="Candara" w:cs="Arial"/>
                <w:szCs w:val="20"/>
              </w:rPr>
              <w:t>Locatie WW</w:t>
            </w:r>
          </w:p>
        </w:tc>
        <w:tc>
          <w:tcPr>
            <w:tcW w:w="225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59666D" w:rsidRDefault="004006AB" w:rsidP="004006AB">
            <w:pPr>
              <w:jc w:val="center"/>
              <w:rPr>
                <w:rFonts w:ascii="Candara" w:hAnsi="Candara" w:cs="Arial"/>
                <w:b/>
                <w:szCs w:val="20"/>
                <w:lang w:val="en-GB"/>
              </w:rPr>
            </w:pPr>
            <w:r w:rsidRPr="0059666D">
              <w:rPr>
                <w:rFonts w:ascii="Candara" w:hAnsi="Candara" w:cs="Arial"/>
                <w:b/>
                <w:szCs w:val="20"/>
                <w:lang w:val="en-GB"/>
              </w:rPr>
              <w:t>Mailen naar</w:t>
            </w:r>
          </w:p>
          <w:p w:rsidR="004006AB" w:rsidRPr="00417EC7" w:rsidRDefault="004006AB" w:rsidP="004006AB">
            <w:pPr>
              <w:jc w:val="center"/>
              <w:rPr>
                <w:rFonts w:ascii="Candara" w:hAnsi="Candara" w:cs="Arial"/>
                <w:szCs w:val="20"/>
                <w:lang w:val="en-GB"/>
              </w:rPr>
            </w:pPr>
            <w:hyperlink r:id="rId40" w:history="1">
              <w:r w:rsidRPr="00417EC7">
                <w:rPr>
                  <w:rStyle w:val="Hyperlink"/>
                  <w:rFonts w:ascii="Candara" w:hAnsi="Candara" w:cs="Arial"/>
                  <w:szCs w:val="20"/>
                  <w:lang w:val="en-GB"/>
                </w:rPr>
                <w:t>r.vannoije@etz.nl</w:t>
              </w:r>
            </w:hyperlink>
            <w:r w:rsidRPr="00417EC7">
              <w:rPr>
                <w:rFonts w:ascii="Candara" w:hAnsi="Candara" w:cs="Arial"/>
                <w:szCs w:val="20"/>
                <w:lang w:val="en-GB"/>
              </w:rPr>
              <w:t xml:space="preserve"> of</w:t>
            </w:r>
          </w:p>
          <w:p w:rsidR="004006AB" w:rsidRDefault="004006AB" w:rsidP="004006AB">
            <w:pPr>
              <w:jc w:val="center"/>
              <w:rPr>
                <w:rFonts w:ascii="Candara" w:hAnsi="Candara" w:cs="Arial"/>
                <w:szCs w:val="20"/>
              </w:rPr>
            </w:pPr>
            <w:r>
              <w:rPr>
                <w:rFonts w:ascii="Candara" w:hAnsi="Candara" w:cs="Arial"/>
                <w:szCs w:val="20"/>
              </w:rPr>
              <w:t>bellen naar</w:t>
            </w:r>
          </w:p>
          <w:p w:rsidR="004006AB" w:rsidRPr="001C4A6B" w:rsidRDefault="004006AB" w:rsidP="004006AB">
            <w:pPr>
              <w:jc w:val="center"/>
              <w:rPr>
                <w:rFonts w:ascii="Candara" w:hAnsi="Candara" w:cs="Arial"/>
                <w:szCs w:val="20"/>
              </w:rPr>
            </w:pPr>
            <w:r>
              <w:rPr>
                <w:rFonts w:ascii="Candara" w:hAnsi="Candara" w:cs="Arial"/>
                <w:szCs w:val="20"/>
              </w:rPr>
              <w:t>25311 / 25312</w:t>
            </w:r>
          </w:p>
        </w:tc>
      </w:tr>
      <w:tr w:rsidR="004006AB" w:rsidRPr="001C4A6B" w:rsidTr="004006AB">
        <w:trPr>
          <w:trHeight w:val="356"/>
        </w:trPr>
        <w:tc>
          <w:tcPr>
            <w:tcW w:w="261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b/>
                <w:bCs/>
                <w:szCs w:val="20"/>
              </w:rPr>
            </w:pPr>
            <w:r>
              <w:rPr>
                <w:rFonts w:ascii="Candara" w:hAnsi="Candara" w:cs="Arial"/>
                <w:b/>
                <w:bCs/>
                <w:szCs w:val="20"/>
              </w:rPr>
              <w:t>Poli  Assistent</w:t>
            </w:r>
          </w:p>
        </w:tc>
        <w:tc>
          <w:tcPr>
            <w:tcW w:w="7716"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szCs w:val="20"/>
              </w:rPr>
            </w:pPr>
            <w:r>
              <w:rPr>
                <w:rFonts w:ascii="Candara" w:hAnsi="Candara" w:cs="Arial"/>
                <w:szCs w:val="20"/>
              </w:rPr>
              <w:t>Meelopen, indien er geen patiënt geboekt is voor je, of evt pte van hem/haar zelf zien, iom</w:t>
            </w:r>
          </w:p>
        </w:tc>
      </w:tr>
      <w:tr w:rsidR="004006AB" w:rsidRPr="001C4A6B" w:rsidTr="004006AB">
        <w:trPr>
          <w:trHeight w:val="356"/>
        </w:trPr>
        <w:tc>
          <w:tcPr>
            <w:tcW w:w="261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b/>
                <w:bCs/>
                <w:szCs w:val="20"/>
              </w:rPr>
            </w:pPr>
            <w:r>
              <w:rPr>
                <w:rFonts w:ascii="Candara" w:hAnsi="Candara" w:cs="Arial"/>
                <w:b/>
                <w:bCs/>
                <w:szCs w:val="20"/>
              </w:rPr>
              <w:t>Interne consulent</w:t>
            </w:r>
          </w:p>
        </w:tc>
        <w:tc>
          <w:tcPr>
            <w:tcW w:w="7716"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Pr>
                <w:rFonts w:ascii="Candara" w:hAnsi="Candara" w:cs="Arial"/>
                <w:szCs w:val="20"/>
              </w:rPr>
              <w:t>Meelopen met de consulent, indien er geen patiënt  geboekt staat</w:t>
            </w:r>
          </w:p>
        </w:tc>
      </w:tr>
      <w:tr w:rsidR="004006AB" w:rsidRPr="001C4A6B" w:rsidTr="004006AB">
        <w:trPr>
          <w:trHeight w:val="356"/>
        </w:trPr>
        <w:tc>
          <w:tcPr>
            <w:tcW w:w="10327" w:type="dxa"/>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sidRPr="00E0092B">
              <w:rPr>
                <w:rFonts w:ascii="Candara" w:hAnsi="Candara" w:cs="Arial"/>
                <w:b/>
                <w:bCs/>
                <w:szCs w:val="20"/>
                <w:highlight w:val="lightGray"/>
              </w:rPr>
              <w:t>Instituut Bernard Verbeeten - BVI</w:t>
            </w:r>
          </w:p>
        </w:tc>
      </w:tr>
      <w:tr w:rsidR="004006AB" w:rsidRPr="001C4A6B" w:rsidTr="004006AB">
        <w:trPr>
          <w:trHeight w:val="356"/>
        </w:trPr>
        <w:tc>
          <w:tcPr>
            <w:tcW w:w="2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b/>
                <w:bCs/>
                <w:szCs w:val="20"/>
              </w:rPr>
            </w:pPr>
            <w:r>
              <w:rPr>
                <w:rFonts w:ascii="Candara" w:hAnsi="Candara" w:cs="Arial"/>
                <w:b/>
                <w:bCs/>
                <w:szCs w:val="20"/>
              </w:rPr>
              <w:t>Radiotherapie -bvi</w:t>
            </w:r>
          </w:p>
        </w:tc>
        <w:tc>
          <w:tcPr>
            <w:tcW w:w="2835" w:type="dxa"/>
            <w:gridSpan w:val="2"/>
            <w:tcBorders>
              <w:top w:val="single" w:sz="4" w:space="0" w:color="auto"/>
              <w:left w:val="single" w:sz="4" w:space="0" w:color="auto"/>
              <w:bottom w:val="single" w:sz="4" w:space="0" w:color="auto"/>
              <w:right w:val="single" w:sz="4" w:space="0" w:color="auto"/>
            </w:tcBorders>
            <w:vAlign w:val="bottom"/>
          </w:tcPr>
          <w:p w:rsidR="004006AB" w:rsidRPr="007052EE" w:rsidRDefault="004006AB" w:rsidP="004006AB">
            <w:pPr>
              <w:jc w:val="center"/>
              <w:rPr>
                <w:rFonts w:ascii="Candara" w:hAnsi="Candara" w:cs="Arial"/>
                <w:bCs/>
                <w:szCs w:val="20"/>
              </w:rPr>
            </w:pPr>
            <w:r w:rsidRPr="007052EE">
              <w:rPr>
                <w:rFonts w:ascii="Candara" w:hAnsi="Candara" w:cs="Arial"/>
                <w:bCs/>
                <w:szCs w:val="20"/>
              </w:rPr>
              <w:t>Dag (deel) meelopen</w:t>
            </w:r>
          </w:p>
        </w:tc>
        <w:tc>
          <w:tcPr>
            <w:tcW w:w="2693" w:type="dxa"/>
            <w:gridSpan w:val="2"/>
            <w:tcBorders>
              <w:top w:val="single" w:sz="4" w:space="0" w:color="auto"/>
              <w:left w:val="single" w:sz="4" w:space="0" w:color="auto"/>
              <w:bottom w:val="single" w:sz="4" w:space="0" w:color="auto"/>
              <w:right w:val="single" w:sz="4" w:space="0" w:color="auto"/>
            </w:tcBorders>
            <w:vAlign w:val="bottom"/>
          </w:tcPr>
          <w:p w:rsidR="004006AB" w:rsidRPr="007052EE" w:rsidRDefault="004006AB" w:rsidP="004006AB">
            <w:pPr>
              <w:jc w:val="center"/>
              <w:rPr>
                <w:rFonts w:ascii="Candara" w:hAnsi="Candara" w:cs="Arial"/>
                <w:bCs/>
                <w:szCs w:val="20"/>
              </w:rPr>
            </w:pPr>
          </w:p>
        </w:tc>
        <w:tc>
          <w:tcPr>
            <w:tcW w:w="2227" w:type="dxa"/>
            <w:tcBorders>
              <w:top w:val="single" w:sz="4" w:space="0" w:color="auto"/>
              <w:left w:val="single" w:sz="4" w:space="0" w:color="auto"/>
              <w:bottom w:val="single" w:sz="4" w:space="0" w:color="auto"/>
              <w:right w:val="single" w:sz="4" w:space="0" w:color="auto"/>
            </w:tcBorders>
            <w:vAlign w:val="bottom"/>
          </w:tcPr>
          <w:p w:rsidR="004006AB" w:rsidRPr="007052EE" w:rsidRDefault="004006AB" w:rsidP="004006AB">
            <w:pPr>
              <w:jc w:val="center"/>
              <w:rPr>
                <w:rFonts w:ascii="Candara" w:hAnsi="Candara" w:cs="Arial"/>
                <w:b/>
                <w:bCs/>
                <w:szCs w:val="20"/>
              </w:rPr>
            </w:pPr>
            <w:r w:rsidRPr="007052EE">
              <w:rPr>
                <w:rFonts w:ascii="Candara" w:hAnsi="Candara" w:cs="Arial"/>
                <w:b/>
                <w:bCs/>
                <w:szCs w:val="20"/>
              </w:rPr>
              <w:t>Bellen naar</w:t>
            </w:r>
          </w:p>
          <w:p w:rsidR="004006AB" w:rsidRPr="007052EE" w:rsidRDefault="004006AB" w:rsidP="004006AB">
            <w:pPr>
              <w:jc w:val="center"/>
              <w:rPr>
                <w:rFonts w:ascii="Candara" w:hAnsi="Candara" w:cs="Arial"/>
                <w:bCs/>
                <w:szCs w:val="20"/>
              </w:rPr>
            </w:pPr>
            <w:r w:rsidRPr="007052EE">
              <w:rPr>
                <w:rFonts w:ascii="Candara" w:hAnsi="Candara" w:cs="Arial"/>
                <w:bCs/>
                <w:szCs w:val="20"/>
              </w:rPr>
              <w:t>013- 5947777</w:t>
            </w:r>
          </w:p>
        </w:tc>
      </w:tr>
      <w:tr w:rsidR="004006AB" w:rsidRPr="001C4A6B" w:rsidTr="004006AB">
        <w:trPr>
          <w:trHeight w:val="356"/>
        </w:trPr>
        <w:tc>
          <w:tcPr>
            <w:tcW w:w="261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Default="004006AB" w:rsidP="004006AB">
            <w:pPr>
              <w:rPr>
                <w:rFonts w:ascii="Candara" w:hAnsi="Candara" w:cs="Arial"/>
                <w:b/>
                <w:bCs/>
                <w:szCs w:val="20"/>
              </w:rPr>
            </w:pPr>
            <w:r w:rsidRPr="001C4A6B">
              <w:rPr>
                <w:rFonts w:ascii="Candara" w:hAnsi="Candara" w:cs="Arial"/>
                <w:b/>
                <w:bCs/>
                <w:szCs w:val="20"/>
              </w:rPr>
              <w:t>Pathologie</w:t>
            </w:r>
          </w:p>
        </w:tc>
        <w:tc>
          <w:tcPr>
            <w:tcW w:w="2796"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sidRPr="001C4A6B">
              <w:rPr>
                <w:rFonts w:ascii="Candara" w:hAnsi="Candara" w:cs="Arial"/>
                <w:szCs w:val="20"/>
              </w:rPr>
              <w:t>Obductie meemaken</w:t>
            </w:r>
          </w:p>
        </w:tc>
        <w:tc>
          <w:tcPr>
            <w:tcW w:w="266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4006AB" w:rsidRDefault="004006AB" w:rsidP="004006AB">
            <w:pPr>
              <w:jc w:val="center"/>
              <w:rPr>
                <w:rFonts w:ascii="Candara" w:hAnsi="Candara" w:cs="Arial"/>
                <w:szCs w:val="20"/>
              </w:rPr>
            </w:pPr>
            <w:r w:rsidRPr="001C4A6B">
              <w:rPr>
                <w:rFonts w:ascii="Candara" w:hAnsi="Candara" w:cs="Arial"/>
                <w:szCs w:val="20"/>
              </w:rPr>
              <w:t>Mortuarium (89)</w:t>
            </w:r>
          </w:p>
        </w:tc>
        <w:tc>
          <w:tcPr>
            <w:tcW w:w="225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7052EE" w:rsidRDefault="004006AB" w:rsidP="004006AB">
            <w:pPr>
              <w:jc w:val="center"/>
              <w:rPr>
                <w:rFonts w:ascii="Candara" w:hAnsi="Candara" w:cs="Arial"/>
                <w:b/>
                <w:szCs w:val="20"/>
              </w:rPr>
            </w:pPr>
            <w:r w:rsidRPr="007052EE">
              <w:rPr>
                <w:rFonts w:ascii="Candara" w:hAnsi="Candara" w:cs="Arial"/>
                <w:b/>
                <w:szCs w:val="20"/>
              </w:rPr>
              <w:t xml:space="preserve">Bellen naar </w:t>
            </w:r>
          </w:p>
          <w:p w:rsidR="004006AB" w:rsidRDefault="004006AB" w:rsidP="004006AB">
            <w:pPr>
              <w:jc w:val="center"/>
              <w:rPr>
                <w:rFonts w:ascii="Candara" w:hAnsi="Candara" w:cs="Arial"/>
                <w:szCs w:val="20"/>
              </w:rPr>
            </w:pPr>
            <w:r>
              <w:rPr>
                <w:rFonts w:ascii="Candara" w:hAnsi="Candara" w:cs="Arial"/>
                <w:szCs w:val="20"/>
              </w:rPr>
              <w:t xml:space="preserve"> </w:t>
            </w:r>
            <w:r w:rsidRPr="001C4A6B">
              <w:rPr>
                <w:rFonts w:ascii="Candara" w:hAnsi="Candara" w:cs="Arial"/>
                <w:szCs w:val="20"/>
              </w:rPr>
              <w:t>15257</w:t>
            </w:r>
          </w:p>
        </w:tc>
      </w:tr>
      <w:tr w:rsidR="004006AB" w:rsidRPr="001C4A6B" w:rsidTr="004006AB">
        <w:trPr>
          <w:trHeight w:val="356"/>
        </w:trPr>
        <w:tc>
          <w:tcPr>
            <w:tcW w:w="261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1C4A6B" w:rsidRDefault="004006AB" w:rsidP="004006AB">
            <w:pPr>
              <w:rPr>
                <w:rFonts w:ascii="Candara" w:hAnsi="Candara" w:cs="Arial"/>
                <w:b/>
                <w:bCs/>
                <w:szCs w:val="20"/>
              </w:rPr>
            </w:pPr>
          </w:p>
        </w:tc>
        <w:tc>
          <w:tcPr>
            <w:tcW w:w="5458"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rsidR="004006AB" w:rsidRPr="000F30B5" w:rsidRDefault="004006AB" w:rsidP="004006AB">
            <w:pPr>
              <w:jc w:val="center"/>
              <w:rPr>
                <w:rFonts w:ascii="Candara" w:hAnsi="Candara" w:cs="Arial"/>
                <w:szCs w:val="20"/>
                <w:highlight w:val="lightGray"/>
              </w:rPr>
            </w:pPr>
            <w:r w:rsidRPr="000F30B5">
              <w:rPr>
                <w:rFonts w:ascii="Candara" w:hAnsi="Candara" w:cs="Arial"/>
                <w:szCs w:val="20"/>
                <w:highlight w:val="lightGray"/>
              </w:rPr>
              <w:t xml:space="preserve">Slaapplaats regelen </w:t>
            </w:r>
          </w:p>
        </w:tc>
        <w:tc>
          <w:tcPr>
            <w:tcW w:w="225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006AB" w:rsidRPr="007052EE" w:rsidRDefault="004006AB" w:rsidP="004006AB">
            <w:pPr>
              <w:jc w:val="center"/>
              <w:rPr>
                <w:rFonts w:ascii="Candara" w:hAnsi="Candara" w:cs="Arial"/>
                <w:b/>
                <w:szCs w:val="20"/>
              </w:rPr>
            </w:pPr>
          </w:p>
        </w:tc>
      </w:tr>
    </w:tbl>
    <w:p w:rsidR="004006AB" w:rsidRDefault="004006AB" w:rsidP="004006AB">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3"/>
        <w:gridCol w:w="284"/>
        <w:gridCol w:w="1701"/>
        <w:gridCol w:w="425"/>
        <w:gridCol w:w="2268"/>
      </w:tblGrid>
      <w:tr w:rsidR="00F94AA7" w:rsidRPr="001D65DA" w:rsidTr="00F94AA7">
        <w:trPr>
          <w:trHeight w:val="238"/>
        </w:trPr>
        <w:tc>
          <w:tcPr>
            <w:tcW w:w="4957" w:type="dxa"/>
            <w:gridSpan w:val="2"/>
            <w:shd w:val="clear" w:color="auto" w:fill="auto"/>
            <w:noWrap/>
            <w:vAlign w:val="bottom"/>
            <w:hideMark/>
          </w:tcPr>
          <w:p w:rsidR="00F94AA7" w:rsidRDefault="00F94AA7" w:rsidP="00F94AA7">
            <w:pPr>
              <w:jc w:val="center"/>
              <w:rPr>
                <w:rFonts w:cs="Segoe UI"/>
                <w:b/>
                <w:bCs/>
                <w:szCs w:val="20"/>
              </w:rPr>
            </w:pPr>
            <w:r w:rsidRPr="001D65DA">
              <w:rPr>
                <w:rFonts w:cs="Segoe UI"/>
                <w:b/>
                <w:bCs/>
                <w:szCs w:val="20"/>
              </w:rPr>
              <w:t>Onderwijs AIOS / ANIOS /</w:t>
            </w:r>
          </w:p>
          <w:p w:rsidR="00F94AA7" w:rsidRPr="001D65DA" w:rsidRDefault="00F94AA7" w:rsidP="00F94AA7">
            <w:pPr>
              <w:jc w:val="center"/>
              <w:rPr>
                <w:rFonts w:cs="Segoe UI"/>
                <w:b/>
                <w:bCs/>
                <w:szCs w:val="20"/>
              </w:rPr>
            </w:pPr>
            <w:r w:rsidRPr="001D65DA">
              <w:rPr>
                <w:rFonts w:cs="Segoe UI"/>
                <w:b/>
                <w:bCs/>
                <w:szCs w:val="20"/>
              </w:rPr>
              <w:t xml:space="preserve"> co-assistenten</w:t>
            </w:r>
          </w:p>
        </w:tc>
        <w:tc>
          <w:tcPr>
            <w:tcW w:w="1701" w:type="dxa"/>
            <w:shd w:val="clear" w:color="auto" w:fill="auto"/>
            <w:noWrap/>
            <w:vAlign w:val="bottom"/>
            <w:hideMark/>
          </w:tcPr>
          <w:p w:rsidR="00F94AA7" w:rsidRPr="001D65DA" w:rsidRDefault="00F94AA7" w:rsidP="00F94AA7">
            <w:pPr>
              <w:jc w:val="center"/>
              <w:rPr>
                <w:rFonts w:cs="Segoe UI"/>
                <w:b/>
                <w:bCs/>
                <w:szCs w:val="20"/>
              </w:rPr>
            </w:pPr>
            <w:r w:rsidRPr="001D65DA">
              <w:rPr>
                <w:rFonts w:cs="Segoe UI"/>
                <w:b/>
                <w:bCs/>
                <w:szCs w:val="20"/>
              </w:rPr>
              <w:t>Tijdstip</w:t>
            </w:r>
          </w:p>
        </w:tc>
        <w:tc>
          <w:tcPr>
            <w:tcW w:w="425" w:type="dxa"/>
            <w:shd w:val="clear" w:color="auto" w:fill="auto"/>
            <w:noWrap/>
            <w:vAlign w:val="bottom"/>
            <w:hideMark/>
          </w:tcPr>
          <w:p w:rsidR="00F94AA7" w:rsidRPr="001D65DA" w:rsidRDefault="00F94AA7" w:rsidP="00F94AA7">
            <w:pPr>
              <w:jc w:val="center"/>
              <w:rPr>
                <w:rFonts w:cs="Segoe UI"/>
                <w:b/>
                <w:bCs/>
                <w:szCs w:val="20"/>
              </w:rPr>
            </w:pPr>
          </w:p>
        </w:tc>
        <w:tc>
          <w:tcPr>
            <w:tcW w:w="2268" w:type="dxa"/>
            <w:shd w:val="clear" w:color="auto" w:fill="auto"/>
            <w:noWrap/>
            <w:vAlign w:val="bottom"/>
            <w:hideMark/>
          </w:tcPr>
          <w:p w:rsidR="00F94AA7" w:rsidRPr="001D65DA" w:rsidRDefault="00F94AA7" w:rsidP="00F94AA7">
            <w:pPr>
              <w:jc w:val="center"/>
              <w:rPr>
                <w:rFonts w:cs="Segoe UI"/>
                <w:b/>
                <w:bCs/>
                <w:szCs w:val="20"/>
              </w:rPr>
            </w:pPr>
            <w:r w:rsidRPr="001D65DA">
              <w:rPr>
                <w:rFonts w:cs="Segoe UI"/>
                <w:b/>
                <w:bCs/>
                <w:szCs w:val="20"/>
              </w:rPr>
              <w:t>Locatie</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Maandag</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PA-bespreking (+necro)</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 xml:space="preserve">12.45-13.45 </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1,2,3,4,5</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Dinsdag</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1 -per kwartaal</w:t>
            </w:r>
            <w:r>
              <w:rPr>
                <w:rFonts w:cs="Segoe UI"/>
                <w:b/>
                <w:bCs/>
                <w:szCs w:val="20"/>
              </w:rPr>
              <w:t xml:space="preserve"> -AIOS</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 xml:space="preserve">Grote Opleidingsvergadering iETZ met </w:t>
            </w:r>
            <w:r w:rsidR="00A11CFF">
              <w:rPr>
                <w:rFonts w:cs="Segoe UI"/>
                <w:szCs w:val="20"/>
              </w:rPr>
              <w:t>s</w:t>
            </w:r>
            <w:r w:rsidRPr="001D65DA">
              <w:rPr>
                <w:rFonts w:cs="Segoe UI"/>
                <w:szCs w:val="20"/>
              </w:rPr>
              <w:t>tagehouders</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 xml:space="preserve">17.00-18.30u </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VC - T2/r5</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 xml:space="preserve">Week 2 </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Refereren</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18.00-19.30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AULA Ez</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1,2,3,4,5</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Woensdag</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1,2,3,4,5,</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7"/>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Consult &amp; polibespreking</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13.30-14.30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 6/ T2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1,3</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Intervisie</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12.30-13.30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T2</w:t>
            </w:r>
          </w:p>
        </w:tc>
      </w:tr>
      <w:tr w:rsidR="00F94AA7" w:rsidRPr="001D65DA" w:rsidTr="00F94AA7">
        <w:trPr>
          <w:trHeight w:val="367"/>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1,2,3,4,5,</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4</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ECHO onderwijs</w:t>
            </w:r>
            <w:r>
              <w:rPr>
                <w:rFonts w:cs="Segoe UI"/>
                <w:b/>
                <w:bCs/>
                <w:szCs w:val="20"/>
              </w:rPr>
              <w:t xml:space="preserve"> -AIOS</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16.00-17.00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poli interne EZ</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Assistenten vergadering iETZ</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17.00-18.00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VC, r5/t2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Donderdag, onderwijsmiddag</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 xml:space="preserve"> </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1</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Longarts =ev-maand (13.00u) / Internist =on-even</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13.00-14.30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CAT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13.00-13.45</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2</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Moeilijke Casus</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13.00-13.45</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Internist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13.45-14.30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3</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CAT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13.00-13.45</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Protocollen</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13.45-14.30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4</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Complicatie</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13.00-13.45</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Internist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13.45-14.30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Week 5</w:t>
            </w:r>
          </w:p>
        </w:tc>
        <w:tc>
          <w:tcPr>
            <w:tcW w:w="1701" w:type="dxa"/>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CAT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13.00-13.45</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957" w:type="dxa"/>
            <w:gridSpan w:val="2"/>
            <w:shd w:val="clear" w:color="auto" w:fill="auto"/>
            <w:noWrap/>
            <w:vAlign w:val="bottom"/>
            <w:hideMark/>
          </w:tcPr>
          <w:p w:rsidR="00F94AA7" w:rsidRPr="001D65DA" w:rsidRDefault="00F94AA7" w:rsidP="00F94AA7">
            <w:pPr>
              <w:rPr>
                <w:rFonts w:cs="Segoe UI"/>
                <w:szCs w:val="20"/>
              </w:rPr>
            </w:pPr>
            <w:r w:rsidRPr="001D65DA">
              <w:rPr>
                <w:rFonts w:cs="Segoe UI"/>
                <w:szCs w:val="20"/>
              </w:rPr>
              <w:t>Overige specialisten/ probleem/CAT</w:t>
            </w:r>
          </w:p>
        </w:tc>
        <w:tc>
          <w:tcPr>
            <w:tcW w:w="1701"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13.45-14.30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673" w:type="dxa"/>
            <w:shd w:val="clear" w:color="auto" w:fill="auto"/>
            <w:noWrap/>
            <w:vAlign w:val="bottom"/>
            <w:hideMark/>
          </w:tcPr>
          <w:p w:rsidR="00F94AA7" w:rsidRPr="001D65DA" w:rsidRDefault="00F94AA7" w:rsidP="00F94AA7">
            <w:pPr>
              <w:rPr>
                <w:rFonts w:cs="Segoe UI"/>
                <w:szCs w:val="20"/>
              </w:rPr>
            </w:pPr>
            <w:r w:rsidRPr="001D65DA">
              <w:rPr>
                <w:rFonts w:cs="Segoe UI"/>
                <w:szCs w:val="20"/>
              </w:rPr>
              <w:t>Overige specialisten/ probleem/CAT</w:t>
            </w:r>
          </w:p>
        </w:tc>
        <w:tc>
          <w:tcPr>
            <w:tcW w:w="1985" w:type="dxa"/>
            <w:gridSpan w:val="2"/>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13.45-14.30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673" w:type="dxa"/>
            <w:shd w:val="clear" w:color="auto" w:fill="auto"/>
            <w:noWrap/>
            <w:vAlign w:val="bottom"/>
            <w:hideMark/>
          </w:tcPr>
          <w:p w:rsidR="00F94AA7" w:rsidRPr="001D65DA" w:rsidRDefault="00F94AA7" w:rsidP="00F94AA7">
            <w:pPr>
              <w:rPr>
                <w:rFonts w:cs="Segoe UI"/>
                <w:szCs w:val="20"/>
              </w:rPr>
            </w:pPr>
            <w:r w:rsidRPr="001D65DA">
              <w:rPr>
                <w:rFonts w:cs="Segoe UI"/>
                <w:szCs w:val="20"/>
              </w:rPr>
              <w:t>Overdracht</w:t>
            </w:r>
          </w:p>
        </w:tc>
        <w:tc>
          <w:tcPr>
            <w:tcW w:w="1985" w:type="dxa"/>
            <w:gridSpan w:val="2"/>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16.00-16.30</w:t>
            </w: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673" w:type="dxa"/>
            <w:shd w:val="clear" w:color="auto" w:fill="auto"/>
            <w:noWrap/>
            <w:vAlign w:val="bottom"/>
          </w:tcPr>
          <w:p w:rsidR="00F94AA7" w:rsidRPr="001D65DA" w:rsidRDefault="00F94AA7" w:rsidP="00F94AA7">
            <w:pPr>
              <w:rPr>
                <w:rFonts w:cs="Segoe UI"/>
                <w:szCs w:val="20"/>
              </w:rPr>
            </w:pPr>
          </w:p>
        </w:tc>
        <w:tc>
          <w:tcPr>
            <w:tcW w:w="1985" w:type="dxa"/>
            <w:gridSpan w:val="2"/>
            <w:shd w:val="clear" w:color="auto" w:fill="auto"/>
            <w:noWrap/>
            <w:vAlign w:val="bottom"/>
          </w:tcPr>
          <w:p w:rsidR="00F94AA7" w:rsidRPr="001D65DA" w:rsidRDefault="00F94AA7" w:rsidP="00F94AA7">
            <w:pPr>
              <w:jc w:val="center"/>
              <w:rPr>
                <w:rFonts w:cs="Segoe UI"/>
                <w:szCs w:val="20"/>
              </w:rPr>
            </w:pPr>
          </w:p>
        </w:tc>
        <w:tc>
          <w:tcPr>
            <w:tcW w:w="425" w:type="dxa"/>
            <w:shd w:val="clear" w:color="auto" w:fill="auto"/>
            <w:noWrap/>
            <w:vAlign w:val="bottom"/>
          </w:tcPr>
          <w:p w:rsidR="00F94AA7" w:rsidRPr="001D65DA" w:rsidRDefault="00F94AA7" w:rsidP="00F94AA7">
            <w:pPr>
              <w:jc w:val="center"/>
              <w:rPr>
                <w:rFonts w:cs="Segoe UI"/>
                <w:szCs w:val="20"/>
              </w:rPr>
            </w:pPr>
          </w:p>
        </w:tc>
        <w:tc>
          <w:tcPr>
            <w:tcW w:w="2268" w:type="dxa"/>
            <w:shd w:val="clear" w:color="auto" w:fill="auto"/>
            <w:noWrap/>
            <w:vAlign w:val="bottom"/>
          </w:tcPr>
          <w:p w:rsidR="00F94AA7" w:rsidRPr="001D65DA" w:rsidRDefault="00F94AA7" w:rsidP="00F94AA7">
            <w:pPr>
              <w:jc w:val="center"/>
              <w:rPr>
                <w:rFonts w:cs="Segoe UI"/>
                <w:szCs w:val="20"/>
              </w:rPr>
            </w:pPr>
          </w:p>
        </w:tc>
      </w:tr>
      <w:tr w:rsidR="00F94AA7" w:rsidRPr="001D65DA" w:rsidTr="00F94AA7">
        <w:trPr>
          <w:trHeight w:val="238"/>
        </w:trPr>
        <w:tc>
          <w:tcPr>
            <w:tcW w:w="4673" w:type="dxa"/>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Vrijdag</w:t>
            </w:r>
          </w:p>
        </w:tc>
        <w:tc>
          <w:tcPr>
            <w:tcW w:w="1985" w:type="dxa"/>
            <w:gridSpan w:val="2"/>
            <w:shd w:val="clear" w:color="auto" w:fill="auto"/>
            <w:noWrap/>
            <w:vAlign w:val="bottom"/>
            <w:hideMark/>
          </w:tcPr>
          <w:p w:rsidR="00F94AA7" w:rsidRPr="001D65DA" w:rsidRDefault="00F94AA7" w:rsidP="00F94AA7">
            <w:pPr>
              <w:rPr>
                <w:rFonts w:cs="Segoe UI"/>
                <w:b/>
                <w:bCs/>
                <w:szCs w:val="20"/>
              </w:rPr>
            </w:pPr>
          </w:p>
        </w:tc>
        <w:tc>
          <w:tcPr>
            <w:tcW w:w="425" w:type="dxa"/>
            <w:shd w:val="clear" w:color="auto" w:fill="auto"/>
            <w:noWrap/>
            <w:vAlign w:val="bottom"/>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673" w:type="dxa"/>
            <w:shd w:val="clear" w:color="auto" w:fill="auto"/>
            <w:hideMark/>
          </w:tcPr>
          <w:p w:rsidR="00F94AA7" w:rsidRPr="001D65DA" w:rsidRDefault="00F94AA7" w:rsidP="00F94AA7">
            <w:pPr>
              <w:rPr>
                <w:rFonts w:cs="Segoe UI"/>
                <w:b/>
                <w:bCs/>
                <w:szCs w:val="20"/>
              </w:rPr>
            </w:pPr>
            <w:r w:rsidRPr="001D65DA">
              <w:rPr>
                <w:rFonts w:cs="Segoe UI"/>
                <w:b/>
                <w:bCs/>
                <w:szCs w:val="20"/>
              </w:rPr>
              <w:t xml:space="preserve">Week 1 en 3 </w:t>
            </w:r>
          </w:p>
        </w:tc>
        <w:tc>
          <w:tcPr>
            <w:tcW w:w="1985" w:type="dxa"/>
            <w:gridSpan w:val="2"/>
            <w:shd w:val="clear" w:color="auto" w:fill="auto"/>
            <w:noWrap/>
            <w:hideMark/>
          </w:tcPr>
          <w:p w:rsidR="00F94AA7" w:rsidRPr="001D65DA" w:rsidRDefault="00F94AA7" w:rsidP="00F94AA7">
            <w:pPr>
              <w:rPr>
                <w:rFonts w:cs="Segoe UI"/>
                <w:b/>
                <w:bCs/>
                <w:szCs w:val="20"/>
              </w:rPr>
            </w:pPr>
          </w:p>
        </w:tc>
        <w:tc>
          <w:tcPr>
            <w:tcW w:w="425" w:type="dxa"/>
            <w:shd w:val="clear" w:color="auto" w:fill="auto"/>
            <w:noWrap/>
            <w:hideMark/>
          </w:tcPr>
          <w:p w:rsidR="00F94AA7" w:rsidRPr="001D65DA" w:rsidRDefault="00F94AA7" w:rsidP="00F94AA7">
            <w:pPr>
              <w:jc w:val="center"/>
              <w:rPr>
                <w:rFonts w:cs="Segoe UI"/>
                <w:szCs w:val="20"/>
              </w:rPr>
            </w:pPr>
          </w:p>
        </w:tc>
        <w:tc>
          <w:tcPr>
            <w:tcW w:w="2268" w:type="dxa"/>
            <w:shd w:val="clear" w:color="auto" w:fill="auto"/>
            <w:noWrap/>
            <w:hideMark/>
          </w:tcPr>
          <w:p w:rsidR="00F94AA7" w:rsidRPr="001D65DA" w:rsidRDefault="00F94AA7" w:rsidP="00F94AA7">
            <w:pPr>
              <w:jc w:val="center"/>
              <w:rPr>
                <w:rFonts w:cs="Segoe UI"/>
                <w:szCs w:val="20"/>
              </w:rPr>
            </w:pPr>
          </w:p>
        </w:tc>
      </w:tr>
      <w:tr w:rsidR="00F94AA7" w:rsidRPr="001D65DA" w:rsidTr="00F94AA7">
        <w:trPr>
          <w:trHeight w:val="238"/>
        </w:trPr>
        <w:tc>
          <w:tcPr>
            <w:tcW w:w="4673" w:type="dxa"/>
            <w:shd w:val="clear" w:color="auto" w:fill="auto"/>
            <w:hideMark/>
          </w:tcPr>
          <w:p w:rsidR="00F94AA7" w:rsidRPr="001D65DA" w:rsidRDefault="00F94AA7" w:rsidP="00F94AA7">
            <w:pPr>
              <w:rPr>
                <w:rFonts w:cs="Segoe UI"/>
                <w:szCs w:val="20"/>
              </w:rPr>
            </w:pPr>
            <w:r w:rsidRPr="001D65DA">
              <w:rPr>
                <w:rFonts w:cs="Segoe UI"/>
                <w:szCs w:val="20"/>
              </w:rPr>
              <w:t>Polibespreking</w:t>
            </w:r>
          </w:p>
        </w:tc>
        <w:tc>
          <w:tcPr>
            <w:tcW w:w="1985" w:type="dxa"/>
            <w:gridSpan w:val="2"/>
            <w:shd w:val="clear" w:color="auto" w:fill="auto"/>
            <w:noWrap/>
            <w:hideMark/>
          </w:tcPr>
          <w:p w:rsidR="00F94AA7" w:rsidRPr="001D65DA" w:rsidRDefault="00F94AA7" w:rsidP="00F94AA7">
            <w:pPr>
              <w:jc w:val="center"/>
              <w:rPr>
                <w:rFonts w:cs="Segoe UI"/>
                <w:szCs w:val="20"/>
              </w:rPr>
            </w:pPr>
            <w:r w:rsidRPr="001D65DA">
              <w:rPr>
                <w:rFonts w:cs="Segoe UI"/>
                <w:szCs w:val="20"/>
              </w:rPr>
              <w:t>13,00-14.00</w:t>
            </w:r>
          </w:p>
        </w:tc>
        <w:tc>
          <w:tcPr>
            <w:tcW w:w="425" w:type="dxa"/>
            <w:shd w:val="clear" w:color="auto" w:fill="auto"/>
            <w:noWrap/>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673" w:type="dxa"/>
            <w:shd w:val="clear" w:color="auto" w:fill="auto"/>
            <w:hideMark/>
          </w:tcPr>
          <w:p w:rsidR="00F94AA7" w:rsidRPr="001D65DA" w:rsidRDefault="00F94AA7" w:rsidP="00F94AA7">
            <w:pPr>
              <w:rPr>
                <w:rFonts w:cs="Segoe UI"/>
                <w:b/>
                <w:bCs/>
                <w:szCs w:val="20"/>
              </w:rPr>
            </w:pPr>
            <w:r w:rsidRPr="001D65DA">
              <w:rPr>
                <w:rFonts w:cs="Segoe UI"/>
                <w:b/>
                <w:bCs/>
                <w:szCs w:val="20"/>
              </w:rPr>
              <w:t xml:space="preserve">Week 2 </w:t>
            </w:r>
          </w:p>
        </w:tc>
        <w:tc>
          <w:tcPr>
            <w:tcW w:w="1985" w:type="dxa"/>
            <w:gridSpan w:val="2"/>
            <w:shd w:val="clear" w:color="auto" w:fill="auto"/>
            <w:noWrap/>
            <w:hideMark/>
          </w:tcPr>
          <w:p w:rsidR="00F94AA7" w:rsidRPr="001D65DA" w:rsidRDefault="00F94AA7" w:rsidP="00F94AA7">
            <w:pPr>
              <w:rPr>
                <w:rFonts w:cs="Segoe UI"/>
                <w:b/>
                <w:bCs/>
                <w:szCs w:val="20"/>
              </w:rPr>
            </w:pPr>
          </w:p>
        </w:tc>
        <w:tc>
          <w:tcPr>
            <w:tcW w:w="425" w:type="dxa"/>
            <w:shd w:val="clear" w:color="auto" w:fill="auto"/>
            <w:noWrap/>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F94AA7">
        <w:trPr>
          <w:trHeight w:val="238"/>
        </w:trPr>
        <w:tc>
          <w:tcPr>
            <w:tcW w:w="4673" w:type="dxa"/>
            <w:shd w:val="clear" w:color="auto" w:fill="auto"/>
            <w:hideMark/>
          </w:tcPr>
          <w:p w:rsidR="00F94AA7" w:rsidRPr="001D65DA" w:rsidRDefault="00F94AA7" w:rsidP="00F94AA7">
            <w:pPr>
              <w:rPr>
                <w:rFonts w:cs="Segoe UI"/>
                <w:szCs w:val="20"/>
              </w:rPr>
            </w:pPr>
            <w:r w:rsidRPr="001D65DA">
              <w:rPr>
                <w:rFonts w:cs="Segoe UI"/>
                <w:szCs w:val="20"/>
              </w:rPr>
              <w:t xml:space="preserve">Kennistoets </w:t>
            </w:r>
          </w:p>
        </w:tc>
        <w:tc>
          <w:tcPr>
            <w:tcW w:w="1985" w:type="dxa"/>
            <w:gridSpan w:val="2"/>
            <w:shd w:val="clear" w:color="auto" w:fill="auto"/>
            <w:noWrap/>
            <w:hideMark/>
          </w:tcPr>
          <w:p w:rsidR="00F94AA7" w:rsidRPr="001D65DA" w:rsidRDefault="00F94AA7" w:rsidP="00F94AA7">
            <w:pPr>
              <w:jc w:val="center"/>
              <w:rPr>
                <w:rFonts w:cs="Segoe UI"/>
                <w:szCs w:val="20"/>
              </w:rPr>
            </w:pPr>
            <w:r w:rsidRPr="001D65DA">
              <w:rPr>
                <w:rFonts w:cs="Segoe UI"/>
                <w:szCs w:val="20"/>
              </w:rPr>
              <w:t>13,00-14.00</w:t>
            </w:r>
          </w:p>
        </w:tc>
        <w:tc>
          <w:tcPr>
            <w:tcW w:w="425" w:type="dxa"/>
            <w:shd w:val="clear" w:color="auto" w:fill="auto"/>
            <w:noWrap/>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r w:rsidRPr="001D65DA">
              <w:rPr>
                <w:rFonts w:cs="Segoe UI"/>
                <w:szCs w:val="20"/>
              </w:rPr>
              <w:t>R5 / T 2</w:t>
            </w:r>
          </w:p>
        </w:tc>
      </w:tr>
      <w:tr w:rsidR="00F94AA7" w:rsidRPr="001D65DA" w:rsidTr="00F94AA7">
        <w:trPr>
          <w:trHeight w:val="238"/>
        </w:trPr>
        <w:tc>
          <w:tcPr>
            <w:tcW w:w="4673" w:type="dxa"/>
            <w:shd w:val="clear" w:color="auto" w:fill="auto"/>
            <w:hideMark/>
          </w:tcPr>
          <w:p w:rsidR="00F94AA7" w:rsidRPr="001D65DA" w:rsidRDefault="00F94AA7" w:rsidP="00F94AA7">
            <w:pPr>
              <w:rPr>
                <w:rFonts w:cs="Segoe UI"/>
                <w:b/>
                <w:bCs/>
                <w:szCs w:val="20"/>
              </w:rPr>
            </w:pPr>
            <w:r w:rsidRPr="001D65DA">
              <w:rPr>
                <w:rFonts w:cs="Segoe UI"/>
                <w:b/>
                <w:bCs/>
                <w:szCs w:val="20"/>
              </w:rPr>
              <w:t>Week 4</w:t>
            </w:r>
          </w:p>
        </w:tc>
        <w:tc>
          <w:tcPr>
            <w:tcW w:w="1985" w:type="dxa"/>
            <w:gridSpan w:val="2"/>
            <w:shd w:val="clear" w:color="auto" w:fill="auto"/>
            <w:noWrap/>
            <w:hideMark/>
          </w:tcPr>
          <w:p w:rsidR="00F94AA7" w:rsidRPr="001D65DA" w:rsidRDefault="00F94AA7" w:rsidP="00F94AA7">
            <w:pPr>
              <w:rPr>
                <w:rFonts w:cs="Segoe UI"/>
                <w:b/>
                <w:bCs/>
                <w:szCs w:val="20"/>
              </w:rPr>
            </w:pPr>
          </w:p>
        </w:tc>
        <w:tc>
          <w:tcPr>
            <w:tcW w:w="425" w:type="dxa"/>
            <w:shd w:val="clear" w:color="auto" w:fill="auto"/>
            <w:noWrap/>
            <w:hideMark/>
          </w:tcPr>
          <w:p w:rsidR="00F94AA7" w:rsidRPr="001D65DA" w:rsidRDefault="00F94AA7" w:rsidP="00F94AA7">
            <w:pPr>
              <w:jc w:val="center"/>
              <w:rPr>
                <w:rFonts w:cs="Segoe UI"/>
                <w:szCs w:val="20"/>
              </w:rPr>
            </w:pPr>
          </w:p>
        </w:tc>
        <w:tc>
          <w:tcPr>
            <w:tcW w:w="2268" w:type="dxa"/>
            <w:shd w:val="clear" w:color="auto" w:fill="auto"/>
            <w:noWrap/>
            <w:vAlign w:val="bottom"/>
            <w:hideMark/>
          </w:tcPr>
          <w:p w:rsidR="00F94AA7" w:rsidRPr="001D65DA" w:rsidRDefault="00F94AA7" w:rsidP="00F94AA7">
            <w:pPr>
              <w:jc w:val="center"/>
              <w:rPr>
                <w:rFonts w:cs="Segoe UI"/>
                <w:szCs w:val="20"/>
              </w:rPr>
            </w:pPr>
          </w:p>
        </w:tc>
      </w:tr>
      <w:tr w:rsidR="00F94AA7" w:rsidRPr="001D65DA" w:rsidTr="00A11CFF">
        <w:trPr>
          <w:trHeight w:val="238"/>
        </w:trPr>
        <w:tc>
          <w:tcPr>
            <w:tcW w:w="4673" w:type="dxa"/>
            <w:shd w:val="clear" w:color="auto" w:fill="auto"/>
            <w:noWrap/>
            <w:vAlign w:val="bottom"/>
          </w:tcPr>
          <w:p w:rsidR="00F94AA7" w:rsidRPr="001D65DA" w:rsidRDefault="00A11CFF" w:rsidP="00F94AA7">
            <w:pPr>
              <w:rPr>
                <w:rFonts w:cs="Segoe UI"/>
                <w:szCs w:val="20"/>
              </w:rPr>
            </w:pPr>
            <w:r>
              <w:rPr>
                <w:rFonts w:cs="Segoe UI"/>
                <w:szCs w:val="20"/>
              </w:rPr>
              <w:t>-</w:t>
            </w:r>
          </w:p>
        </w:tc>
        <w:tc>
          <w:tcPr>
            <w:tcW w:w="1985" w:type="dxa"/>
            <w:gridSpan w:val="2"/>
            <w:shd w:val="clear" w:color="auto" w:fill="auto"/>
            <w:noWrap/>
            <w:vAlign w:val="bottom"/>
          </w:tcPr>
          <w:p w:rsidR="00F94AA7" w:rsidRPr="001D65DA" w:rsidRDefault="00F94AA7" w:rsidP="00F94AA7">
            <w:pPr>
              <w:jc w:val="center"/>
              <w:rPr>
                <w:rFonts w:cs="Segoe UI"/>
                <w:szCs w:val="20"/>
              </w:rPr>
            </w:pPr>
          </w:p>
        </w:tc>
        <w:tc>
          <w:tcPr>
            <w:tcW w:w="425" w:type="dxa"/>
            <w:shd w:val="clear" w:color="auto" w:fill="auto"/>
            <w:noWrap/>
            <w:vAlign w:val="bottom"/>
          </w:tcPr>
          <w:p w:rsidR="00F94AA7" w:rsidRPr="001D65DA" w:rsidRDefault="00F94AA7" w:rsidP="00F94AA7">
            <w:pPr>
              <w:jc w:val="center"/>
              <w:rPr>
                <w:rFonts w:cs="Segoe UI"/>
                <w:szCs w:val="20"/>
              </w:rPr>
            </w:pPr>
          </w:p>
        </w:tc>
        <w:tc>
          <w:tcPr>
            <w:tcW w:w="2268" w:type="dxa"/>
            <w:shd w:val="clear" w:color="auto" w:fill="auto"/>
            <w:noWrap/>
            <w:vAlign w:val="bottom"/>
          </w:tcPr>
          <w:p w:rsidR="00F94AA7" w:rsidRPr="001D65DA" w:rsidRDefault="00F94AA7" w:rsidP="00F94AA7">
            <w:pPr>
              <w:jc w:val="center"/>
              <w:rPr>
                <w:rFonts w:cs="Segoe UI"/>
                <w:szCs w:val="20"/>
              </w:rPr>
            </w:pPr>
          </w:p>
        </w:tc>
      </w:tr>
      <w:tr w:rsidR="00F94AA7" w:rsidRPr="001D65DA" w:rsidTr="00F94AA7">
        <w:trPr>
          <w:trHeight w:val="238"/>
        </w:trPr>
        <w:tc>
          <w:tcPr>
            <w:tcW w:w="9351" w:type="dxa"/>
            <w:gridSpan w:val="5"/>
            <w:shd w:val="clear" w:color="auto" w:fill="auto"/>
            <w:noWrap/>
            <w:vAlign w:val="bottom"/>
            <w:hideMark/>
          </w:tcPr>
          <w:p w:rsidR="00F94AA7" w:rsidRPr="001D65DA" w:rsidRDefault="00F94AA7" w:rsidP="00F94AA7">
            <w:pPr>
              <w:rPr>
                <w:rFonts w:cs="Segoe UI"/>
                <w:b/>
                <w:bCs/>
                <w:szCs w:val="20"/>
              </w:rPr>
            </w:pPr>
            <w:r w:rsidRPr="001D65DA">
              <w:rPr>
                <w:rFonts w:cs="Segoe UI"/>
                <w:b/>
                <w:bCs/>
                <w:szCs w:val="20"/>
              </w:rPr>
              <w:t>Ochtendrapport:</w:t>
            </w:r>
          </w:p>
        </w:tc>
      </w:tr>
      <w:tr w:rsidR="00F94AA7" w:rsidRPr="001D65DA" w:rsidTr="00F94AA7">
        <w:trPr>
          <w:trHeight w:val="238"/>
        </w:trPr>
        <w:tc>
          <w:tcPr>
            <w:tcW w:w="9351" w:type="dxa"/>
            <w:gridSpan w:val="5"/>
            <w:shd w:val="clear" w:color="auto" w:fill="auto"/>
            <w:noWrap/>
            <w:vAlign w:val="bottom"/>
            <w:hideMark/>
          </w:tcPr>
          <w:p w:rsidR="00F94AA7" w:rsidRPr="001D65DA" w:rsidRDefault="00F94AA7" w:rsidP="00F94AA7">
            <w:pPr>
              <w:rPr>
                <w:rFonts w:cs="Segoe UI"/>
                <w:szCs w:val="20"/>
              </w:rPr>
            </w:pPr>
            <w:r w:rsidRPr="001D65DA">
              <w:rPr>
                <w:rFonts w:cs="Segoe UI"/>
                <w:szCs w:val="20"/>
              </w:rPr>
              <w:t>Dinsdag, week 2, 4 : PICO</w:t>
            </w:r>
          </w:p>
        </w:tc>
      </w:tr>
      <w:tr w:rsidR="00F94AA7" w:rsidRPr="001D65DA" w:rsidTr="00F94AA7">
        <w:trPr>
          <w:trHeight w:val="238"/>
        </w:trPr>
        <w:tc>
          <w:tcPr>
            <w:tcW w:w="9351" w:type="dxa"/>
            <w:gridSpan w:val="5"/>
            <w:shd w:val="clear" w:color="auto" w:fill="auto"/>
            <w:noWrap/>
            <w:vAlign w:val="bottom"/>
            <w:hideMark/>
          </w:tcPr>
          <w:p w:rsidR="00F94AA7" w:rsidRPr="001D65DA" w:rsidRDefault="00F94AA7" w:rsidP="00F94AA7">
            <w:pPr>
              <w:rPr>
                <w:rFonts w:cs="Segoe UI"/>
                <w:szCs w:val="20"/>
              </w:rPr>
            </w:pPr>
            <w:r w:rsidRPr="001D65DA">
              <w:rPr>
                <w:rFonts w:cs="Segoe UI"/>
                <w:szCs w:val="20"/>
              </w:rPr>
              <w:t>Woensdag:   WIDD antwoord zoekvraag</w:t>
            </w:r>
          </w:p>
        </w:tc>
      </w:tr>
      <w:tr w:rsidR="00F94AA7" w:rsidRPr="001D65DA" w:rsidTr="00F94AA7">
        <w:trPr>
          <w:trHeight w:val="55"/>
        </w:trPr>
        <w:tc>
          <w:tcPr>
            <w:tcW w:w="9351" w:type="dxa"/>
            <w:gridSpan w:val="5"/>
            <w:shd w:val="clear" w:color="auto" w:fill="auto"/>
            <w:noWrap/>
            <w:vAlign w:val="bottom"/>
            <w:hideMark/>
          </w:tcPr>
          <w:p w:rsidR="00F94AA7" w:rsidRPr="001D65DA" w:rsidRDefault="00F94AA7" w:rsidP="00F94AA7">
            <w:pPr>
              <w:rPr>
                <w:rFonts w:cs="Segoe UI"/>
                <w:szCs w:val="20"/>
              </w:rPr>
            </w:pPr>
            <w:r w:rsidRPr="001D65DA">
              <w:rPr>
                <w:rFonts w:cs="Segoe UI"/>
                <w:szCs w:val="20"/>
              </w:rPr>
              <w:t>Vrijdag: terugkoppeling</w:t>
            </w:r>
          </w:p>
        </w:tc>
      </w:tr>
    </w:tbl>
    <w:p w:rsidR="00F94AA7" w:rsidRDefault="00F94AA7" w:rsidP="005C6172">
      <w:pPr>
        <w:rPr>
          <w:rFonts w:cs="Segoe UI"/>
          <w:b/>
          <w:szCs w:val="20"/>
        </w:rPr>
      </w:pPr>
    </w:p>
    <w:p w:rsidR="00F94AA7" w:rsidRDefault="00F94AA7" w:rsidP="005C6172">
      <w:pPr>
        <w:rPr>
          <w:rFonts w:cs="Segoe UI"/>
          <w:b/>
          <w:szCs w:val="20"/>
        </w:rPr>
      </w:pPr>
    </w:p>
    <w:p w:rsidR="00F94AA7" w:rsidRDefault="00F94AA7" w:rsidP="004006AB">
      <w:pPr>
        <w:jc w:val="both"/>
        <w:rPr>
          <w:rFonts w:cs="Segoe UI"/>
          <w:szCs w:val="20"/>
        </w:rPr>
      </w:pPr>
    </w:p>
    <w:p w:rsidR="00985693" w:rsidRDefault="00985693">
      <w:pPr>
        <w:rPr>
          <w:rFonts w:eastAsia="Calibri" w:cs="Segoe UI"/>
          <w:szCs w:val="20"/>
          <w:lang w:eastAsia="en-US"/>
        </w:rPr>
      </w:pPr>
      <w:r>
        <w:rPr>
          <w:rFonts w:eastAsia="Calibri" w:cs="Segoe UI"/>
          <w:szCs w:val="20"/>
          <w:lang w:eastAsia="en-US"/>
        </w:rPr>
        <w:br w:type="page"/>
      </w: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L.S.,</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Hierbij geef ik,</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b/>
          <w:i/>
          <w:szCs w:val="20"/>
          <w:lang w:eastAsia="en-US"/>
        </w:rPr>
      </w:pPr>
      <w:r w:rsidRPr="0003064A">
        <w:rPr>
          <w:rFonts w:eastAsia="Calibri" w:cs="Segoe UI"/>
          <w:b/>
          <w:i/>
          <w:szCs w:val="20"/>
          <w:lang w:eastAsia="en-US"/>
        </w:rPr>
        <w:t xml:space="preserve">Naam:  ….. …. …..   </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assistent interne pool / coassistent interne</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toestemming aan Centraal meldpunt om een pasfoto te sturen naar</w:t>
      </w: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 xml:space="preserve">mw. </w:t>
      </w:r>
      <w:r>
        <w:rPr>
          <w:rFonts w:eastAsia="Calibri" w:cs="Segoe UI"/>
          <w:szCs w:val="20"/>
          <w:lang w:eastAsia="en-US"/>
        </w:rPr>
        <w:t>A. van Gorp</w:t>
      </w:r>
      <w:r w:rsidRPr="0003064A">
        <w:rPr>
          <w:rFonts w:eastAsia="Calibri" w:cs="Segoe UI"/>
          <w:szCs w:val="20"/>
          <w:lang w:eastAsia="en-US"/>
        </w:rPr>
        <w:t>, secretaresse opleiding interne</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met vriendelijke groet,</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i/>
          <w:szCs w:val="20"/>
          <w:lang w:eastAsia="en-US"/>
        </w:rPr>
      </w:pPr>
      <w:r w:rsidRPr="0003064A">
        <w:rPr>
          <w:rFonts w:eastAsia="Calibri" w:cs="Segoe UI"/>
          <w:i/>
          <w:szCs w:val="20"/>
          <w:lang w:eastAsia="en-US"/>
        </w:rPr>
        <w:t>Handtekening:</w:t>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r w:rsidRPr="0003064A">
        <w:rPr>
          <w:rFonts w:eastAsia="Calibri" w:cs="Segoe UI"/>
          <w:i/>
          <w:szCs w:val="20"/>
          <w:lang w:eastAsia="en-US"/>
        </w:rPr>
        <w:tab/>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Ass / co ass</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 .. .. .. ..</w:t>
      </w: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p>
    <w:p w:rsidR="00F94AA7" w:rsidRPr="0003064A" w:rsidRDefault="00F94AA7" w:rsidP="00F94AA7">
      <w:pPr>
        <w:jc w:val="both"/>
        <w:rPr>
          <w:rFonts w:eastAsia="Calibri" w:cs="Segoe UI"/>
          <w:szCs w:val="20"/>
          <w:lang w:eastAsia="en-US"/>
        </w:rPr>
      </w:pPr>
      <w:r>
        <w:rPr>
          <w:rFonts w:eastAsia="Calibri" w:cs="Segoe UI"/>
          <w:szCs w:val="20"/>
          <w:lang w:eastAsia="en-US"/>
        </w:rPr>
        <w:t xml:space="preserve">A. van Gorp </w:t>
      </w:r>
      <w:r w:rsidRPr="0003064A">
        <w:rPr>
          <w:rFonts w:eastAsia="Calibri" w:cs="Segoe UI"/>
          <w:szCs w:val="20"/>
          <w:lang w:eastAsia="en-US"/>
        </w:rPr>
        <w:tab/>
      </w:r>
      <w:r w:rsidRPr="0003064A">
        <w:rPr>
          <w:rFonts w:eastAsia="Calibri" w:cs="Segoe UI"/>
          <w:szCs w:val="20"/>
          <w:lang w:eastAsia="en-US"/>
        </w:rPr>
        <w:tab/>
      </w:r>
      <w:r w:rsidRPr="0003064A">
        <w:rPr>
          <w:rFonts w:eastAsia="Calibri" w:cs="Segoe UI"/>
          <w:szCs w:val="20"/>
          <w:lang w:eastAsia="en-US"/>
        </w:rPr>
        <w:tab/>
      </w:r>
      <w:r w:rsidRPr="0003064A">
        <w:rPr>
          <w:rFonts w:eastAsia="Calibri" w:cs="Segoe UI"/>
          <w:szCs w:val="20"/>
          <w:lang w:eastAsia="en-US"/>
        </w:rPr>
        <w:tab/>
      </w: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Secretaresse opleiding interne</w:t>
      </w:r>
    </w:p>
    <w:p w:rsidR="00F94AA7" w:rsidRPr="0003064A" w:rsidRDefault="00F94AA7" w:rsidP="00F94AA7">
      <w:pPr>
        <w:jc w:val="both"/>
        <w:rPr>
          <w:rFonts w:eastAsia="Calibri" w:cs="Segoe UI"/>
          <w:szCs w:val="20"/>
          <w:lang w:eastAsia="en-US"/>
        </w:rPr>
      </w:pPr>
      <w:r w:rsidRPr="0003064A">
        <w:rPr>
          <w:rFonts w:eastAsia="Calibri" w:cs="Segoe UI"/>
          <w:szCs w:val="20"/>
          <w:lang w:eastAsia="en-US"/>
        </w:rPr>
        <w:t xml:space="preserve">ETZ. (inleveren bij </w:t>
      </w:r>
      <w:r>
        <w:rPr>
          <w:rFonts w:eastAsia="Calibri" w:cs="Segoe UI"/>
          <w:szCs w:val="20"/>
          <w:lang w:eastAsia="en-US"/>
        </w:rPr>
        <w:t xml:space="preserve">Antoinette van Gorp </w:t>
      </w:r>
      <w:r w:rsidRPr="0003064A">
        <w:rPr>
          <w:rFonts w:eastAsia="Calibri" w:cs="Segoe UI"/>
          <w:szCs w:val="20"/>
          <w:lang w:eastAsia="en-US"/>
        </w:rPr>
        <w:t>.</w:t>
      </w:r>
    </w:p>
    <w:p w:rsidR="00F94AA7" w:rsidRDefault="00F94AA7">
      <w:pPr>
        <w:rPr>
          <w:rFonts w:cs="Segoe UI"/>
          <w:szCs w:val="20"/>
        </w:rPr>
      </w:pPr>
      <w:r>
        <w:rPr>
          <w:rFonts w:cs="Segoe UI"/>
          <w:szCs w:val="20"/>
        </w:rPr>
        <w:br w:type="page"/>
      </w:r>
    </w:p>
    <w:p w:rsidR="0073482C" w:rsidRPr="004006AB" w:rsidRDefault="0073482C" w:rsidP="004006AB">
      <w:pPr>
        <w:jc w:val="both"/>
        <w:rPr>
          <w:rFonts w:cs="Segoe UI"/>
          <w:szCs w:val="20"/>
        </w:rPr>
      </w:pPr>
    </w:p>
    <w:p w:rsidR="0073482C" w:rsidRPr="004006AB" w:rsidRDefault="0073482C" w:rsidP="0073482C">
      <w:pPr>
        <w:pStyle w:val="Geenafstand"/>
        <w:rPr>
          <w:rFonts w:ascii="Segoe UI" w:hAnsi="Segoe UI" w:cs="Segoe UI"/>
          <w:b/>
          <w:sz w:val="28"/>
          <w:szCs w:val="28"/>
        </w:rPr>
      </w:pPr>
      <w:bookmarkStart w:id="90" w:name="_Toc386117405"/>
      <w:bookmarkStart w:id="91" w:name="_Toc9262652"/>
      <w:r w:rsidRPr="004006AB">
        <w:rPr>
          <w:rFonts w:ascii="Segoe UI" w:hAnsi="Segoe UI" w:cs="Segoe UI"/>
          <w:b/>
          <w:sz w:val="28"/>
          <w:szCs w:val="28"/>
        </w:rPr>
        <w:t>Heelkunde</w:t>
      </w:r>
      <w:bookmarkEnd w:id="90"/>
      <w:bookmarkEnd w:id="91"/>
    </w:p>
    <w:p w:rsidR="0073482C" w:rsidRPr="004006AB" w:rsidRDefault="0073482C" w:rsidP="0073482C">
      <w:pPr>
        <w:pStyle w:val="Geenafstand"/>
        <w:rPr>
          <w:rFonts w:ascii="Segoe UI" w:hAnsi="Segoe UI" w:cs="Segoe UI"/>
          <w:b/>
          <w:sz w:val="20"/>
          <w:szCs w:val="20"/>
        </w:rPr>
      </w:pPr>
    </w:p>
    <w:p w:rsidR="0073482C" w:rsidRPr="004006AB" w:rsidRDefault="0073482C" w:rsidP="0073482C">
      <w:pPr>
        <w:pStyle w:val="Geenafstand"/>
        <w:rPr>
          <w:rFonts w:ascii="Segoe UI" w:hAnsi="Segoe UI" w:cs="Segoe UI"/>
          <w:sz w:val="20"/>
          <w:szCs w:val="20"/>
        </w:rPr>
      </w:pPr>
      <w:r w:rsidRPr="004006AB">
        <w:rPr>
          <w:rFonts w:ascii="Segoe UI" w:hAnsi="Segoe UI" w:cs="Segoe UI"/>
          <w:sz w:val="20"/>
          <w:szCs w:val="20"/>
        </w:rPr>
        <w:t xml:space="preserve">Zowel coassistenten uit het Erasmus MC als coassistenten uit het Radboud UMC volgen een coassistentschap Heelkunde in het Elisabeth-TweeSteden ziekenhuis. Het coassistentschap uit Rotterdam duurt 10 weken en uit Nijmegen 8 weken. </w:t>
      </w:r>
    </w:p>
    <w:p w:rsidR="0073482C" w:rsidRPr="004006AB" w:rsidRDefault="0073482C" w:rsidP="0073482C">
      <w:pPr>
        <w:pStyle w:val="Geenafstand"/>
        <w:rPr>
          <w:rFonts w:ascii="Segoe UI" w:hAnsi="Segoe UI" w:cs="Segoe UI"/>
          <w:sz w:val="20"/>
          <w:szCs w:val="20"/>
        </w:rPr>
      </w:pPr>
    </w:p>
    <w:p w:rsidR="0073482C" w:rsidRPr="004006AB" w:rsidRDefault="0073482C" w:rsidP="0073482C">
      <w:pPr>
        <w:pStyle w:val="Geenafstand"/>
        <w:rPr>
          <w:rFonts w:ascii="Segoe UI" w:hAnsi="Segoe UI" w:cs="Segoe UI"/>
          <w:sz w:val="20"/>
          <w:szCs w:val="20"/>
        </w:rPr>
      </w:pPr>
    </w:p>
    <w:p w:rsidR="0073482C" w:rsidRPr="004006AB" w:rsidRDefault="0073482C" w:rsidP="0073482C">
      <w:pPr>
        <w:pStyle w:val="Geenafstand"/>
        <w:rPr>
          <w:rFonts w:ascii="Segoe UI" w:hAnsi="Segoe UI" w:cs="Segoe UI"/>
          <w:b/>
          <w:bCs/>
          <w:sz w:val="20"/>
          <w:szCs w:val="20"/>
        </w:rPr>
      </w:pPr>
      <w:r w:rsidRPr="004006AB">
        <w:rPr>
          <w:rFonts w:ascii="Segoe UI" w:hAnsi="Segoe UI" w:cs="Segoe UI"/>
          <w:b/>
          <w:bCs/>
          <w:sz w:val="20"/>
          <w:szCs w:val="20"/>
        </w:rPr>
        <w:t>Eerste</w:t>
      </w:r>
      <w:r w:rsidRPr="004006AB">
        <w:rPr>
          <w:rFonts w:ascii="Segoe UI" w:hAnsi="Segoe UI" w:cs="Segoe UI"/>
          <w:b/>
          <w:bCs/>
          <w:i/>
          <w:iCs/>
          <w:sz w:val="20"/>
          <w:szCs w:val="20"/>
        </w:rPr>
        <w:t xml:space="preserve"> </w:t>
      </w:r>
      <w:r w:rsidRPr="004006AB">
        <w:rPr>
          <w:rFonts w:ascii="Segoe UI" w:hAnsi="Segoe UI" w:cs="Segoe UI"/>
          <w:b/>
          <w:bCs/>
          <w:sz w:val="20"/>
          <w:szCs w:val="20"/>
        </w:rPr>
        <w:t xml:space="preserve">dag </w:t>
      </w:r>
    </w:p>
    <w:p w:rsidR="0073482C" w:rsidRPr="004006AB" w:rsidRDefault="0073482C" w:rsidP="0073482C">
      <w:pPr>
        <w:widowControl w:val="0"/>
        <w:autoSpaceDE w:val="0"/>
        <w:autoSpaceDN w:val="0"/>
        <w:adjustRightInd w:val="0"/>
        <w:spacing w:line="276" w:lineRule="auto"/>
        <w:jc w:val="both"/>
        <w:rPr>
          <w:rFonts w:cs="Segoe UI"/>
          <w:szCs w:val="20"/>
        </w:rPr>
      </w:pPr>
      <w:r w:rsidRPr="004006AB">
        <w:rPr>
          <w:rFonts w:cs="Segoe UI"/>
          <w:szCs w:val="20"/>
        </w:rPr>
        <w:t>Het coschap start op locatie Elisabeth. Je wordt om 07.25 uur verwacht bij de overdracht van de stage waar je staat ingedeeld. (zie stagerooster en informatiemap die je voor aanvang van het coschap van de secretaresse ontvangt)</w:t>
      </w:r>
    </w:p>
    <w:p w:rsidR="0073482C" w:rsidRPr="004006AB" w:rsidRDefault="0073482C" w:rsidP="0073482C">
      <w:pPr>
        <w:widowControl w:val="0"/>
        <w:autoSpaceDE w:val="0"/>
        <w:autoSpaceDN w:val="0"/>
        <w:adjustRightInd w:val="0"/>
        <w:spacing w:line="276" w:lineRule="auto"/>
        <w:jc w:val="both"/>
        <w:rPr>
          <w:rFonts w:cs="Segoe UI"/>
          <w:szCs w:val="20"/>
        </w:rPr>
      </w:pPr>
      <w:r w:rsidRPr="004006AB">
        <w:rPr>
          <w:rFonts w:cs="Segoe UI"/>
          <w:szCs w:val="20"/>
        </w:rPr>
        <w:t xml:space="preserve">Aansluitend aan de overdracht zal je door de regelco rondgeleid worden. En loop je langs het </w:t>
      </w:r>
    </w:p>
    <w:p w:rsidR="0073482C" w:rsidRPr="004006AB" w:rsidRDefault="0073482C" w:rsidP="0073482C">
      <w:pPr>
        <w:pStyle w:val="Geenafstand"/>
        <w:rPr>
          <w:rFonts w:ascii="Segoe UI" w:hAnsi="Segoe UI" w:cs="Segoe UI"/>
          <w:sz w:val="20"/>
          <w:szCs w:val="20"/>
        </w:rPr>
      </w:pPr>
      <w:r w:rsidRPr="004006AB">
        <w:rPr>
          <w:rFonts w:ascii="Segoe UI" w:hAnsi="Segoe UI" w:cs="Segoe UI"/>
          <w:sz w:val="20"/>
          <w:szCs w:val="20"/>
        </w:rPr>
        <w:t>het Klant Contact Centrum Facilitair Bedrijf waar een pasje gemaakt zal worden.</w:t>
      </w:r>
    </w:p>
    <w:p w:rsidR="0073482C" w:rsidRPr="004006AB" w:rsidRDefault="0073482C" w:rsidP="0073482C">
      <w:pPr>
        <w:spacing w:line="276" w:lineRule="auto"/>
        <w:rPr>
          <w:rFonts w:cs="Segoe UI"/>
          <w:szCs w:val="20"/>
        </w:rPr>
      </w:pPr>
    </w:p>
    <w:p w:rsidR="0073482C" w:rsidRPr="004006AB" w:rsidRDefault="0073482C" w:rsidP="0073482C">
      <w:pPr>
        <w:spacing w:line="276" w:lineRule="auto"/>
        <w:rPr>
          <w:rFonts w:cs="Segoe UI"/>
          <w:szCs w:val="20"/>
        </w:rPr>
      </w:pPr>
      <w:r w:rsidRPr="004006AB">
        <w:rPr>
          <w:rFonts w:cs="Segoe UI"/>
          <w:szCs w:val="20"/>
        </w:rPr>
        <w:t xml:space="preserve">Zowel de coassistent uit het Erasmus MC als de coassistent uit het RadboudUMC volgen een coassistentschap Heelkunde in het ETZ. Het coassistentschap uit Rotterdam duurt 10 weken,  Nijmegen 8 weken. Voor beide groepen coassistent is een passend rooster samengesteld. </w:t>
      </w:r>
    </w:p>
    <w:p w:rsidR="0073482C" w:rsidRPr="004006AB" w:rsidRDefault="0073482C" w:rsidP="0073482C">
      <w:pPr>
        <w:spacing w:line="276" w:lineRule="auto"/>
        <w:rPr>
          <w:rFonts w:cs="Segoe UI"/>
          <w:b/>
          <w:szCs w:val="20"/>
          <w:u w:val="single"/>
        </w:rPr>
      </w:pPr>
    </w:p>
    <w:p w:rsidR="0073482C" w:rsidRPr="004006AB" w:rsidRDefault="0073482C" w:rsidP="0073482C">
      <w:pPr>
        <w:spacing w:line="276" w:lineRule="auto"/>
        <w:rPr>
          <w:rFonts w:cs="Segoe UI"/>
          <w:szCs w:val="20"/>
        </w:rPr>
      </w:pPr>
      <w:r w:rsidRPr="004006AB">
        <w:rPr>
          <w:rFonts w:cs="Segoe UI"/>
          <w:szCs w:val="20"/>
          <w:u w:val="single"/>
        </w:rPr>
        <w:t>Coassistent Nijmegen, Radboud UMC</w:t>
      </w:r>
    </w:p>
    <w:p w:rsidR="0073482C" w:rsidRPr="004006AB" w:rsidRDefault="0073482C" w:rsidP="0073482C">
      <w:pPr>
        <w:spacing w:line="276" w:lineRule="auto"/>
        <w:rPr>
          <w:rFonts w:cs="Segoe UI"/>
          <w:szCs w:val="20"/>
          <w:u w:val="single"/>
        </w:rPr>
      </w:pPr>
      <w:r w:rsidRPr="004006AB">
        <w:rPr>
          <w:rFonts w:cs="Segoe UI"/>
          <w:szCs w:val="20"/>
        </w:rPr>
        <w:t xml:space="preserve">Het coschap wordt als volgt ingedeeld: 2 weken Trauma, 1 week Vaat, 1 week Onco, 2 weken GI, 1 week urologie en 1 week orthopedie, </w:t>
      </w:r>
    </w:p>
    <w:p w:rsidR="0073482C" w:rsidRPr="004006AB" w:rsidRDefault="0073482C" w:rsidP="0073482C">
      <w:pPr>
        <w:pStyle w:val="Geenafstand"/>
        <w:rPr>
          <w:rFonts w:ascii="Segoe UI" w:hAnsi="Segoe UI" w:cs="Segoe UI"/>
          <w:sz w:val="20"/>
          <w:szCs w:val="20"/>
        </w:rPr>
      </w:pPr>
    </w:p>
    <w:p w:rsidR="0073482C" w:rsidRPr="004006AB" w:rsidRDefault="0073482C" w:rsidP="0073482C">
      <w:pPr>
        <w:spacing w:line="276" w:lineRule="auto"/>
        <w:rPr>
          <w:rFonts w:cs="Segoe UI"/>
          <w:szCs w:val="20"/>
          <w:u w:val="single"/>
        </w:rPr>
      </w:pPr>
      <w:r w:rsidRPr="004006AB">
        <w:rPr>
          <w:rFonts w:cs="Segoe UI"/>
          <w:szCs w:val="20"/>
          <w:u w:val="single"/>
        </w:rPr>
        <w:t>Coassistent Rotterdam, Erasmus MC</w:t>
      </w:r>
    </w:p>
    <w:p w:rsidR="0073482C" w:rsidRPr="004006AB" w:rsidRDefault="0073482C" w:rsidP="0073482C">
      <w:pPr>
        <w:widowControl w:val="0"/>
        <w:autoSpaceDE w:val="0"/>
        <w:autoSpaceDN w:val="0"/>
        <w:adjustRightInd w:val="0"/>
        <w:spacing w:line="276" w:lineRule="auto"/>
        <w:jc w:val="both"/>
        <w:rPr>
          <w:rFonts w:cs="Segoe UI"/>
          <w:szCs w:val="20"/>
        </w:rPr>
      </w:pPr>
      <w:r w:rsidRPr="004006AB">
        <w:rPr>
          <w:rFonts w:cs="Segoe UI"/>
          <w:szCs w:val="20"/>
        </w:rPr>
        <w:t xml:space="preserve">Het coschap wordt als volgt ingedeeld: 2 weken Trauma, 1 week Vaat, 1 week Onco, 3 weken GI, 1 week urologie en 1 week orthopedie en een keuzeweek. Tijdens de keuzeweek wordt de mogelijkheid geboden mee te lopen met een specialisme met raakvlakken met de chirurgie. In principe vindt deze keuzeweek plaatst in locatie </w:t>
      </w:r>
      <w:r w:rsidR="0015675B" w:rsidRPr="004006AB">
        <w:rPr>
          <w:rFonts w:cs="Segoe UI"/>
          <w:szCs w:val="20"/>
        </w:rPr>
        <w:t>Elisabeth</w:t>
      </w:r>
      <w:r w:rsidRPr="004006AB">
        <w:rPr>
          <w:rFonts w:cs="Segoe UI"/>
          <w:szCs w:val="20"/>
        </w:rPr>
        <w:t xml:space="preserve">, maar in overleg is het ook mogelijk dit op locatie </w:t>
      </w:r>
      <w:r w:rsidR="0015675B" w:rsidRPr="004006AB">
        <w:rPr>
          <w:rFonts w:cs="Segoe UI"/>
          <w:szCs w:val="20"/>
        </w:rPr>
        <w:t>Tweesteden</w:t>
      </w:r>
      <w:r w:rsidRPr="004006AB">
        <w:rPr>
          <w:rFonts w:cs="Segoe UI"/>
          <w:szCs w:val="20"/>
        </w:rPr>
        <w:t xml:space="preserve"> uit te voeren. Mogelijkheden zijn orthopedie, plastische chirurgie, neurochirurgie, kaakchirurgie, IC en SEH. Op locatie ETZ Twee Steden is de urologie nog een extra mogelijkheid. </w:t>
      </w:r>
    </w:p>
    <w:p w:rsidR="0073482C" w:rsidRPr="004006AB" w:rsidRDefault="0073482C" w:rsidP="0073482C">
      <w:pPr>
        <w:pStyle w:val="Geenafstand"/>
        <w:rPr>
          <w:rFonts w:ascii="Segoe UI" w:hAnsi="Segoe UI" w:cs="Segoe UI"/>
          <w:b/>
          <w:bCs/>
          <w:sz w:val="20"/>
          <w:szCs w:val="20"/>
        </w:rPr>
      </w:pPr>
    </w:p>
    <w:p w:rsidR="0073482C" w:rsidRPr="004006AB" w:rsidRDefault="0073482C" w:rsidP="0073482C">
      <w:pPr>
        <w:pStyle w:val="Geenafstand"/>
        <w:rPr>
          <w:rFonts w:ascii="Segoe UI" w:hAnsi="Segoe UI" w:cs="Segoe UI"/>
          <w:sz w:val="20"/>
          <w:szCs w:val="20"/>
        </w:rPr>
      </w:pPr>
      <w:r w:rsidRPr="004006AB">
        <w:rPr>
          <w:rFonts w:ascii="Segoe UI" w:hAnsi="Segoe UI" w:cs="Segoe UI"/>
          <w:sz w:val="20"/>
          <w:szCs w:val="20"/>
        </w:rPr>
        <w:t>Iedere dag bij de middagoverdracht (in principe om 16.15u) worden de indicaties besproken, dit houdt in dat alle patiënten die de volgende dag worden geopereerd, kort worden besproken. Dit moet altijd door de coassistenten worden voorbereid en vooraf worden besproken met de zaalarts. Tevens is er elke donderdagmiddag onderwijs voor alle arts- en coassistenten.</w:t>
      </w:r>
    </w:p>
    <w:p w:rsidR="0073482C" w:rsidRPr="004006AB" w:rsidRDefault="0073482C" w:rsidP="0073482C">
      <w:pPr>
        <w:pStyle w:val="Geenafstand"/>
        <w:rPr>
          <w:rFonts w:ascii="Segoe UI" w:hAnsi="Segoe UI" w:cs="Segoe UI"/>
          <w:sz w:val="20"/>
          <w:szCs w:val="20"/>
        </w:rPr>
      </w:pPr>
    </w:p>
    <w:p w:rsidR="0073482C" w:rsidRPr="004006AB" w:rsidRDefault="0073482C" w:rsidP="0073482C">
      <w:pPr>
        <w:widowControl w:val="0"/>
        <w:autoSpaceDE w:val="0"/>
        <w:autoSpaceDN w:val="0"/>
        <w:adjustRightInd w:val="0"/>
        <w:spacing w:line="276" w:lineRule="auto"/>
        <w:jc w:val="both"/>
        <w:rPr>
          <w:rFonts w:cs="Segoe UI"/>
          <w:i/>
          <w:color w:val="000000" w:themeColor="text1"/>
          <w:szCs w:val="20"/>
        </w:rPr>
      </w:pPr>
      <w:r w:rsidRPr="004006AB">
        <w:rPr>
          <w:rFonts w:cs="Segoe UI"/>
          <w:i/>
          <w:iCs/>
          <w:color w:val="000000" w:themeColor="text1"/>
          <w:szCs w:val="20"/>
        </w:rPr>
        <w:t>Voor aanvang van je coschap krijg je een mail met extra informatie, zoals de namen van je tutor en assistent tutor, je stagerooster en de data en tijdstippen van je beoordeling.</w:t>
      </w:r>
    </w:p>
    <w:p w:rsidR="0073482C" w:rsidRPr="004006AB" w:rsidRDefault="0073482C" w:rsidP="0073482C">
      <w:pPr>
        <w:pStyle w:val="Geenafstand"/>
        <w:rPr>
          <w:rFonts w:ascii="Segoe UI" w:hAnsi="Segoe UI" w:cs="Segoe UI"/>
          <w:b/>
          <w:bCs/>
          <w:sz w:val="20"/>
          <w:szCs w:val="20"/>
        </w:rPr>
      </w:pPr>
    </w:p>
    <w:p w:rsidR="0073482C" w:rsidRPr="0015675B" w:rsidRDefault="0073482C" w:rsidP="0073482C">
      <w:pPr>
        <w:pStyle w:val="Geenafstand"/>
        <w:rPr>
          <w:rFonts w:ascii="Segoe UI" w:hAnsi="Segoe UI" w:cs="Segoe UI"/>
          <w:b/>
          <w:bCs/>
          <w:sz w:val="20"/>
          <w:szCs w:val="20"/>
          <w:highlight w:val="green"/>
        </w:rPr>
      </w:pPr>
    </w:p>
    <w:p w:rsidR="00362074" w:rsidRPr="0015675B" w:rsidRDefault="00362074" w:rsidP="0073482C">
      <w:pPr>
        <w:widowControl w:val="0"/>
        <w:autoSpaceDE w:val="0"/>
        <w:autoSpaceDN w:val="0"/>
        <w:adjustRightInd w:val="0"/>
        <w:spacing w:line="276" w:lineRule="auto"/>
        <w:jc w:val="both"/>
        <w:rPr>
          <w:rFonts w:cs="Segoe UI"/>
          <w:b/>
          <w:bCs/>
          <w:szCs w:val="20"/>
          <w:highlight w:val="green"/>
        </w:rPr>
      </w:pPr>
    </w:p>
    <w:p w:rsidR="00362074" w:rsidRPr="0015675B" w:rsidRDefault="00362074" w:rsidP="0073482C">
      <w:pPr>
        <w:widowControl w:val="0"/>
        <w:autoSpaceDE w:val="0"/>
        <w:autoSpaceDN w:val="0"/>
        <w:adjustRightInd w:val="0"/>
        <w:spacing w:line="276" w:lineRule="auto"/>
        <w:jc w:val="both"/>
        <w:rPr>
          <w:rFonts w:cs="Segoe UI"/>
          <w:b/>
          <w:bCs/>
          <w:szCs w:val="20"/>
          <w:highlight w:val="green"/>
        </w:rPr>
      </w:pPr>
    </w:p>
    <w:p w:rsidR="00362074" w:rsidRPr="0015675B" w:rsidRDefault="00362074" w:rsidP="0073482C">
      <w:pPr>
        <w:widowControl w:val="0"/>
        <w:autoSpaceDE w:val="0"/>
        <w:autoSpaceDN w:val="0"/>
        <w:adjustRightInd w:val="0"/>
        <w:spacing w:line="276" w:lineRule="auto"/>
        <w:jc w:val="both"/>
        <w:rPr>
          <w:rFonts w:cs="Segoe UI"/>
          <w:b/>
          <w:bCs/>
          <w:szCs w:val="20"/>
          <w:highlight w:val="green"/>
        </w:rPr>
      </w:pPr>
    </w:p>
    <w:p w:rsidR="00362074" w:rsidRPr="0015675B" w:rsidRDefault="00362074" w:rsidP="0073482C">
      <w:pPr>
        <w:widowControl w:val="0"/>
        <w:autoSpaceDE w:val="0"/>
        <w:autoSpaceDN w:val="0"/>
        <w:adjustRightInd w:val="0"/>
        <w:spacing w:line="276" w:lineRule="auto"/>
        <w:jc w:val="both"/>
        <w:rPr>
          <w:rFonts w:cs="Segoe UI"/>
          <w:b/>
          <w:bCs/>
          <w:szCs w:val="20"/>
          <w:highlight w:val="green"/>
        </w:rPr>
      </w:pPr>
    </w:p>
    <w:p w:rsidR="0073482C" w:rsidRPr="004006AB" w:rsidRDefault="0073482C" w:rsidP="0073482C">
      <w:pPr>
        <w:widowControl w:val="0"/>
        <w:autoSpaceDE w:val="0"/>
        <w:autoSpaceDN w:val="0"/>
        <w:adjustRightInd w:val="0"/>
        <w:spacing w:line="276" w:lineRule="auto"/>
        <w:jc w:val="both"/>
        <w:rPr>
          <w:rFonts w:cs="Segoe UI"/>
          <w:szCs w:val="20"/>
        </w:rPr>
      </w:pPr>
      <w:r w:rsidRPr="004006AB">
        <w:rPr>
          <w:rFonts w:cs="Segoe UI"/>
          <w:b/>
          <w:bCs/>
          <w:szCs w:val="20"/>
        </w:rPr>
        <w:t>Diensten</w:t>
      </w:r>
    </w:p>
    <w:p w:rsidR="0073482C" w:rsidRPr="004006AB" w:rsidRDefault="0073482C" w:rsidP="0073482C">
      <w:pPr>
        <w:pStyle w:val="Geenafstand"/>
        <w:rPr>
          <w:rFonts w:ascii="Segoe UI" w:hAnsi="Segoe UI" w:cs="Segoe UI"/>
          <w:b/>
          <w:sz w:val="20"/>
          <w:szCs w:val="20"/>
        </w:rPr>
      </w:pPr>
      <w:r w:rsidRPr="004006AB">
        <w:rPr>
          <w:rFonts w:ascii="Segoe UI" w:hAnsi="Segoe UI" w:cs="Segoe UI"/>
          <w:sz w:val="20"/>
          <w:szCs w:val="20"/>
        </w:rPr>
        <w:t>Je hebt drie avonddiensten verdeeld over het hele coschap. Op een dag dat je dienst hebt werk je van 12:30-23:00. De compensatie is dus in de ochtend voorafgaand aan dienst. Tevens heb je één weekenddienst, op een zaterdag of zondag gevolgd door een compensatiedag. Deze compensatiedag is in de week na de weekenddienst op de maandag. In week 1 doe je overigens geen dienst.</w:t>
      </w:r>
    </w:p>
    <w:p w:rsidR="0073482C" w:rsidRPr="004006AB" w:rsidRDefault="0073482C" w:rsidP="0073482C">
      <w:pPr>
        <w:pStyle w:val="Geenafstand"/>
        <w:rPr>
          <w:rFonts w:ascii="Segoe UI" w:hAnsi="Segoe UI" w:cs="Segoe UI"/>
          <w:sz w:val="20"/>
          <w:szCs w:val="20"/>
        </w:rPr>
      </w:pPr>
    </w:p>
    <w:p w:rsidR="0073482C" w:rsidRPr="004006AB" w:rsidRDefault="0073482C" w:rsidP="0073482C">
      <w:pPr>
        <w:pStyle w:val="Geenafstand"/>
        <w:rPr>
          <w:rFonts w:ascii="Segoe UI" w:hAnsi="Segoe UI" w:cs="Segoe UI"/>
          <w:b/>
          <w:i/>
          <w:sz w:val="20"/>
          <w:szCs w:val="20"/>
        </w:rPr>
      </w:pPr>
      <w:r w:rsidRPr="004006AB">
        <w:rPr>
          <w:rFonts w:ascii="Segoe UI" w:hAnsi="Segoe UI" w:cs="Segoe UI"/>
          <w:b/>
          <w:bCs/>
          <w:sz w:val="20"/>
          <w:szCs w:val="20"/>
        </w:rPr>
        <w:t>Stagebegeleiders</w:t>
      </w:r>
      <w:r w:rsidRPr="004006AB">
        <w:rPr>
          <w:rFonts w:ascii="Segoe UI" w:hAnsi="Segoe UI" w:cs="Segoe UI"/>
          <w:b/>
          <w:bCs/>
          <w:i/>
          <w:iCs/>
          <w:sz w:val="20"/>
          <w:szCs w:val="20"/>
        </w:rPr>
        <w:t xml:space="preserve"> </w:t>
      </w:r>
    </w:p>
    <w:p w:rsidR="0073482C" w:rsidRPr="004006AB" w:rsidRDefault="0073482C" w:rsidP="0073482C">
      <w:pPr>
        <w:widowControl w:val="0"/>
        <w:autoSpaceDE w:val="0"/>
        <w:autoSpaceDN w:val="0"/>
        <w:adjustRightInd w:val="0"/>
        <w:spacing w:line="276" w:lineRule="auto"/>
        <w:jc w:val="both"/>
        <w:rPr>
          <w:rFonts w:cs="Segoe UI"/>
          <w:color w:val="000000"/>
          <w:szCs w:val="20"/>
        </w:rPr>
      </w:pPr>
      <w:r w:rsidRPr="004006AB">
        <w:rPr>
          <w:rFonts w:cs="Segoe UI"/>
          <w:color w:val="000000"/>
          <w:szCs w:val="20"/>
        </w:rPr>
        <w:t xml:space="preserve">Dr. D.K. Wasowicz </w:t>
      </w:r>
    </w:p>
    <w:p w:rsidR="0073482C" w:rsidRPr="004006AB" w:rsidRDefault="0073482C" w:rsidP="0073482C">
      <w:pPr>
        <w:widowControl w:val="0"/>
        <w:autoSpaceDE w:val="0"/>
        <w:autoSpaceDN w:val="0"/>
        <w:adjustRightInd w:val="0"/>
        <w:spacing w:line="276" w:lineRule="auto"/>
        <w:jc w:val="both"/>
        <w:rPr>
          <w:rFonts w:cs="Segoe UI"/>
          <w:color w:val="000000"/>
          <w:szCs w:val="20"/>
        </w:rPr>
      </w:pPr>
      <w:r w:rsidRPr="004006AB">
        <w:rPr>
          <w:rFonts w:cs="Segoe UI"/>
          <w:color w:val="000000"/>
          <w:szCs w:val="20"/>
        </w:rPr>
        <w:t xml:space="preserve">Drs. </w:t>
      </w:r>
      <w:r w:rsidR="0015675B" w:rsidRPr="004006AB">
        <w:rPr>
          <w:rFonts w:cs="Segoe UI"/>
          <w:color w:val="000000"/>
          <w:szCs w:val="20"/>
        </w:rPr>
        <w:t>J. van der Niet</w:t>
      </w:r>
    </w:p>
    <w:p w:rsidR="0073482C" w:rsidRPr="004006AB" w:rsidRDefault="0073482C" w:rsidP="0073482C">
      <w:pPr>
        <w:widowControl w:val="0"/>
        <w:autoSpaceDE w:val="0"/>
        <w:autoSpaceDN w:val="0"/>
        <w:adjustRightInd w:val="0"/>
        <w:spacing w:line="276" w:lineRule="auto"/>
        <w:jc w:val="both"/>
        <w:rPr>
          <w:rFonts w:cs="Segoe UI"/>
          <w:color w:val="000000"/>
          <w:szCs w:val="20"/>
        </w:rPr>
      </w:pPr>
      <w:r w:rsidRPr="004006AB">
        <w:rPr>
          <w:rFonts w:cs="Segoe UI"/>
          <w:color w:val="000000"/>
          <w:szCs w:val="20"/>
        </w:rPr>
        <w:t>Drs. P. Jansen</w:t>
      </w:r>
    </w:p>
    <w:p w:rsidR="0073482C" w:rsidRPr="004006AB" w:rsidRDefault="0073482C" w:rsidP="0073482C">
      <w:pPr>
        <w:widowControl w:val="0"/>
        <w:autoSpaceDE w:val="0"/>
        <w:autoSpaceDN w:val="0"/>
        <w:adjustRightInd w:val="0"/>
        <w:spacing w:line="276" w:lineRule="auto"/>
        <w:jc w:val="both"/>
        <w:rPr>
          <w:rFonts w:cs="Segoe UI"/>
          <w:color w:val="000000"/>
          <w:szCs w:val="20"/>
          <w:lang w:val="de-DE"/>
        </w:rPr>
      </w:pPr>
      <w:r w:rsidRPr="004006AB">
        <w:rPr>
          <w:rFonts w:cs="Segoe UI"/>
          <w:color w:val="000000"/>
          <w:szCs w:val="20"/>
          <w:lang w:val="de-DE"/>
        </w:rPr>
        <w:t xml:space="preserve">Secretaresse: </w:t>
      </w:r>
      <w:r w:rsidRPr="004006AB">
        <w:rPr>
          <w:rFonts w:cs="Segoe UI"/>
          <w:color w:val="000000"/>
          <w:szCs w:val="20"/>
          <w:lang w:val="de-DE"/>
        </w:rPr>
        <w:tab/>
        <w:t>Jennefer Djojokasiran</w:t>
      </w:r>
    </w:p>
    <w:p w:rsidR="0073482C" w:rsidRPr="004006AB" w:rsidRDefault="0073482C" w:rsidP="0073482C">
      <w:pPr>
        <w:widowControl w:val="0"/>
        <w:autoSpaceDE w:val="0"/>
        <w:autoSpaceDN w:val="0"/>
        <w:adjustRightInd w:val="0"/>
        <w:spacing w:line="276" w:lineRule="auto"/>
        <w:jc w:val="both"/>
        <w:rPr>
          <w:rFonts w:cs="Segoe UI"/>
          <w:szCs w:val="20"/>
          <w:lang w:val="de-DE"/>
        </w:rPr>
      </w:pPr>
      <w:r w:rsidRPr="004006AB">
        <w:rPr>
          <w:rFonts w:cs="Segoe UI"/>
          <w:szCs w:val="20"/>
          <w:lang w:val="de-DE"/>
        </w:rPr>
        <w:tab/>
      </w:r>
      <w:r w:rsidRPr="004006AB">
        <w:rPr>
          <w:rFonts w:cs="Segoe UI"/>
          <w:szCs w:val="20"/>
          <w:lang w:val="de-DE"/>
        </w:rPr>
        <w:tab/>
        <w:t>Telefoon: 013-2212925</w:t>
      </w:r>
    </w:p>
    <w:p w:rsidR="0073482C" w:rsidRPr="004006AB" w:rsidRDefault="0073482C" w:rsidP="0073482C">
      <w:pPr>
        <w:widowControl w:val="0"/>
        <w:autoSpaceDE w:val="0"/>
        <w:autoSpaceDN w:val="0"/>
        <w:adjustRightInd w:val="0"/>
        <w:spacing w:line="276" w:lineRule="auto"/>
        <w:jc w:val="both"/>
        <w:rPr>
          <w:rFonts w:cs="Segoe UI"/>
          <w:szCs w:val="20"/>
          <w:lang w:val="de-DE"/>
        </w:rPr>
      </w:pPr>
      <w:r w:rsidRPr="004006AB">
        <w:rPr>
          <w:rFonts w:cs="Segoe UI"/>
          <w:szCs w:val="20"/>
          <w:lang w:val="de-DE"/>
        </w:rPr>
        <w:tab/>
      </w:r>
      <w:r w:rsidRPr="004006AB">
        <w:rPr>
          <w:rFonts w:cs="Segoe UI"/>
          <w:szCs w:val="20"/>
          <w:lang w:val="de-DE"/>
        </w:rPr>
        <w:tab/>
        <w:t xml:space="preserve">E-mail: </w:t>
      </w:r>
      <w:hyperlink r:id="rId41" w:history="1">
        <w:r w:rsidRPr="004006AB">
          <w:rPr>
            <w:rStyle w:val="Hyperlink"/>
            <w:rFonts w:cs="Segoe UI"/>
            <w:szCs w:val="20"/>
            <w:lang w:val="de-DE"/>
          </w:rPr>
          <w:t>opleidingchirurgie@etz.nl</w:t>
        </w:r>
      </w:hyperlink>
    </w:p>
    <w:p w:rsidR="0073482C" w:rsidRPr="004006AB" w:rsidRDefault="0073482C" w:rsidP="0073482C">
      <w:pPr>
        <w:widowControl w:val="0"/>
        <w:autoSpaceDE w:val="0"/>
        <w:autoSpaceDN w:val="0"/>
        <w:adjustRightInd w:val="0"/>
        <w:spacing w:line="276" w:lineRule="auto"/>
        <w:jc w:val="both"/>
        <w:rPr>
          <w:rFonts w:cs="Segoe UI"/>
          <w:szCs w:val="20"/>
          <w:lang w:val="de-DE"/>
        </w:rPr>
      </w:pPr>
      <w:r w:rsidRPr="004006AB">
        <w:rPr>
          <w:rFonts w:cs="Segoe UI"/>
          <w:szCs w:val="20"/>
          <w:lang w:val="de-DE"/>
        </w:rPr>
        <w:tab/>
      </w:r>
      <w:r w:rsidRPr="004006AB">
        <w:rPr>
          <w:rFonts w:cs="Segoe UI"/>
          <w:szCs w:val="20"/>
          <w:lang w:val="de-DE"/>
        </w:rPr>
        <w:tab/>
      </w:r>
      <w:r w:rsidRPr="004006AB">
        <w:rPr>
          <w:rFonts w:cs="Segoe UI"/>
          <w:color w:val="000000"/>
          <w:szCs w:val="20"/>
          <w:lang w:val="de-DE"/>
        </w:rPr>
        <w:t>Q gebouw, 3e etage (route 40)</w:t>
      </w:r>
    </w:p>
    <w:p w:rsidR="0073482C" w:rsidRPr="004006AB" w:rsidRDefault="0073482C" w:rsidP="0073482C">
      <w:pPr>
        <w:pStyle w:val="Geenafstand"/>
        <w:rPr>
          <w:rFonts w:ascii="Segoe UI" w:hAnsi="Segoe UI" w:cs="Segoe UI"/>
          <w:color w:val="000000"/>
          <w:sz w:val="20"/>
          <w:szCs w:val="20"/>
          <w:lang w:val="de-DE"/>
        </w:rPr>
      </w:pPr>
    </w:p>
    <w:p w:rsidR="0073482C" w:rsidRPr="004006AB" w:rsidRDefault="0073482C" w:rsidP="0073482C">
      <w:pPr>
        <w:widowControl w:val="0"/>
        <w:autoSpaceDE w:val="0"/>
        <w:autoSpaceDN w:val="0"/>
        <w:adjustRightInd w:val="0"/>
        <w:spacing w:line="276" w:lineRule="auto"/>
        <w:jc w:val="both"/>
        <w:rPr>
          <w:rFonts w:cs="Segoe UI"/>
          <w:color w:val="000000"/>
          <w:szCs w:val="20"/>
        </w:rPr>
      </w:pPr>
      <w:r w:rsidRPr="004006AB">
        <w:rPr>
          <w:rFonts w:cs="Segoe UI"/>
          <w:color w:val="000000"/>
          <w:szCs w:val="20"/>
        </w:rPr>
        <w:t>Alvorens te starten met je coassistentschap is het ook mogelijk contact te zoeken met de</w:t>
      </w:r>
    </w:p>
    <w:p w:rsidR="0073482C" w:rsidRPr="004006AB" w:rsidRDefault="0073482C" w:rsidP="0073482C">
      <w:pPr>
        <w:widowControl w:val="0"/>
        <w:autoSpaceDE w:val="0"/>
        <w:autoSpaceDN w:val="0"/>
        <w:adjustRightInd w:val="0"/>
        <w:spacing w:line="276" w:lineRule="auto"/>
        <w:jc w:val="both"/>
        <w:rPr>
          <w:rFonts w:cs="Segoe UI"/>
          <w:color w:val="000000"/>
          <w:szCs w:val="20"/>
        </w:rPr>
      </w:pPr>
      <w:r w:rsidRPr="004006AB">
        <w:rPr>
          <w:rFonts w:cs="Segoe UI"/>
          <w:color w:val="000000"/>
          <w:szCs w:val="20"/>
        </w:rPr>
        <w:t xml:space="preserve">dienstdoende coassistent in locatie Elisabeth via het algemene mailadres: </w:t>
      </w:r>
    </w:p>
    <w:p w:rsidR="0073482C" w:rsidRPr="00775021" w:rsidRDefault="004006AB" w:rsidP="0073482C">
      <w:pPr>
        <w:widowControl w:val="0"/>
        <w:autoSpaceDE w:val="0"/>
        <w:autoSpaceDN w:val="0"/>
        <w:adjustRightInd w:val="0"/>
        <w:spacing w:line="276" w:lineRule="auto"/>
        <w:jc w:val="both"/>
        <w:rPr>
          <w:rFonts w:cs="Segoe UI"/>
          <w:color w:val="000000"/>
          <w:szCs w:val="20"/>
        </w:rPr>
      </w:pPr>
      <w:hyperlink r:id="rId42" w:history="1">
        <w:r w:rsidR="0073482C" w:rsidRPr="004006AB">
          <w:rPr>
            <w:rStyle w:val="Hyperlink"/>
            <w:rFonts w:cs="Segoe UI"/>
            <w:szCs w:val="20"/>
          </w:rPr>
          <w:t>heelkunde.coassistent@gmail.com</w:t>
        </w:r>
      </w:hyperlink>
      <w:r w:rsidR="0073482C" w:rsidRPr="004006AB">
        <w:rPr>
          <w:rFonts w:cs="Segoe UI"/>
          <w:color w:val="000000"/>
          <w:szCs w:val="20"/>
        </w:rPr>
        <w:t>.</w:t>
      </w:r>
    </w:p>
    <w:p w:rsidR="000E3953" w:rsidRPr="002C1FB7" w:rsidRDefault="0015612B" w:rsidP="000A4C48">
      <w:pPr>
        <w:pStyle w:val="Kop1"/>
        <w:rPr>
          <w:rFonts w:cs="Segoe UI"/>
          <w:sz w:val="28"/>
          <w:szCs w:val="28"/>
        </w:rPr>
      </w:pPr>
      <w:r w:rsidRPr="00775021">
        <w:rPr>
          <w:rFonts w:cs="Segoe UI"/>
          <w:b w:val="0"/>
          <w:bCs/>
          <w:sz w:val="20"/>
        </w:rPr>
        <w:br w:type="page"/>
      </w:r>
      <w:bookmarkStart w:id="92" w:name="_Toc386117413"/>
      <w:bookmarkEnd w:id="84"/>
      <w:r w:rsidR="00F00007" w:rsidRPr="002C1FB7">
        <w:rPr>
          <w:rFonts w:cs="Segoe UI"/>
          <w:sz w:val="28"/>
          <w:szCs w:val="28"/>
        </w:rPr>
        <w:t xml:space="preserve"> </w:t>
      </w:r>
      <w:bookmarkStart w:id="93" w:name="_Toc50022432"/>
      <w:bookmarkStart w:id="94" w:name="_Toc62131373"/>
      <w:bookmarkStart w:id="95" w:name="_Toc108677065"/>
      <w:bookmarkStart w:id="96" w:name="_Toc108677127"/>
      <w:r w:rsidR="000E3953" w:rsidRPr="002C1FB7">
        <w:rPr>
          <w:rFonts w:cs="Segoe UI"/>
          <w:sz w:val="28"/>
          <w:szCs w:val="28"/>
        </w:rPr>
        <w:t>Kindergeneeskunde</w:t>
      </w:r>
      <w:bookmarkEnd w:id="93"/>
      <w:bookmarkEnd w:id="94"/>
      <w:bookmarkEnd w:id="95"/>
      <w:bookmarkEnd w:id="96"/>
    </w:p>
    <w:p w:rsidR="000E3953" w:rsidRPr="00775021" w:rsidRDefault="000E3953" w:rsidP="000A4C48">
      <w:pPr>
        <w:spacing w:line="276" w:lineRule="auto"/>
        <w:jc w:val="both"/>
        <w:rPr>
          <w:rFonts w:cs="Segoe UI"/>
          <w:b/>
          <w:szCs w:val="20"/>
        </w:rPr>
      </w:pPr>
    </w:p>
    <w:p w:rsidR="00E044B9" w:rsidRPr="00775021" w:rsidRDefault="00E044B9" w:rsidP="00E044B9">
      <w:pPr>
        <w:rPr>
          <w:rFonts w:cs="Segoe UI"/>
          <w:szCs w:val="20"/>
        </w:rPr>
      </w:pPr>
      <w:r w:rsidRPr="00775021">
        <w:rPr>
          <w:rFonts w:cs="Segoe UI"/>
          <w:szCs w:val="20"/>
        </w:rPr>
        <w:t>In het ETZ wordt het coschap kindergeneeskunde verzorgd voor coassistenten van het MC Erasmus in Rotterdam en het Radboud UMC in Nijmegen. Het ETZ heeft 3 locaties, 2 in Tilburg en 1 in Waalwijk. Het coschap is in principe op locatie Elisabeth in Tilburg.  Wanneer je een poli week hebt, bestaat incidenteel de mogelijkheid dat die op locatie TweeSteden is.</w:t>
      </w:r>
    </w:p>
    <w:p w:rsidR="00E044B9" w:rsidRPr="00775021" w:rsidRDefault="00E044B9" w:rsidP="00E044B9">
      <w:pPr>
        <w:rPr>
          <w:rFonts w:cs="Segoe UI"/>
          <w:szCs w:val="20"/>
        </w:rPr>
      </w:pPr>
      <w:r w:rsidRPr="00775021">
        <w:rPr>
          <w:rFonts w:cs="Segoe UI"/>
          <w:szCs w:val="20"/>
        </w:rPr>
        <w:t>Het ETZ is een opleidingsziekenhuis. Naast kinderartsen zijn er arts-assistenten in opleiding, assistenten niet in opleiding regelmatig is er een HAIO in opleiding. Tevens zijn er 3 verpleegkundig specialisten werkzaam.</w:t>
      </w:r>
    </w:p>
    <w:p w:rsidR="00E044B9" w:rsidRPr="00775021" w:rsidRDefault="00E044B9" w:rsidP="00E044B9">
      <w:pPr>
        <w:rPr>
          <w:rFonts w:cs="Segoe UI"/>
          <w:szCs w:val="20"/>
        </w:rPr>
      </w:pPr>
    </w:p>
    <w:p w:rsidR="00E044B9" w:rsidRPr="00775021" w:rsidRDefault="00E044B9" w:rsidP="00E044B9">
      <w:pPr>
        <w:rPr>
          <w:rFonts w:cs="Segoe UI"/>
          <w:b/>
          <w:szCs w:val="20"/>
        </w:rPr>
      </w:pPr>
      <w:r w:rsidRPr="00775021">
        <w:rPr>
          <w:rFonts w:cs="Segoe UI"/>
          <w:b/>
          <w:szCs w:val="20"/>
        </w:rPr>
        <w:t xml:space="preserve">Melden </w:t>
      </w:r>
    </w:p>
    <w:p w:rsidR="00E044B9" w:rsidRPr="00775021" w:rsidRDefault="00E044B9" w:rsidP="00E044B9">
      <w:pPr>
        <w:rPr>
          <w:rFonts w:cs="Segoe UI"/>
          <w:szCs w:val="20"/>
        </w:rPr>
      </w:pPr>
      <w:r w:rsidRPr="00775021">
        <w:rPr>
          <w:rFonts w:cs="Segoe UI"/>
          <w:szCs w:val="20"/>
        </w:rPr>
        <w:t xml:space="preserve">Op de eerste dag van je coschap meld je je om tussen 8.00-8.10 uur op de poli Kindergeneeskunde van het </w:t>
      </w:r>
    </w:p>
    <w:p w:rsidR="00E044B9" w:rsidRPr="00775021" w:rsidRDefault="00E044B9" w:rsidP="00E044B9">
      <w:pPr>
        <w:rPr>
          <w:rFonts w:cs="Segoe UI"/>
          <w:szCs w:val="20"/>
        </w:rPr>
      </w:pPr>
      <w:r w:rsidRPr="00775021">
        <w:rPr>
          <w:rFonts w:cs="Segoe UI"/>
          <w:szCs w:val="20"/>
        </w:rPr>
        <w:t>ETZ op locatie Elisabeth op de eerste verdieping, route 80.  De poli medewerker zal je aangeven waar de overdracht is, deze start om 8.15 uur.</w:t>
      </w:r>
    </w:p>
    <w:p w:rsidR="00E044B9" w:rsidRPr="00775021" w:rsidRDefault="00E044B9" w:rsidP="00E044B9">
      <w:pPr>
        <w:rPr>
          <w:rFonts w:cs="Segoe UI"/>
          <w:szCs w:val="20"/>
        </w:rPr>
      </w:pPr>
      <w:r w:rsidRPr="00775021">
        <w:rPr>
          <w:rFonts w:cs="Segoe UI"/>
          <w:szCs w:val="20"/>
        </w:rPr>
        <w:t>Je kunt voor en direct na de overdracht kennis maken met de kinderartsen. Na de overdracht volgt een introductie door de co-assistentenopleider.</w:t>
      </w:r>
    </w:p>
    <w:p w:rsidR="00E044B9" w:rsidRPr="00775021" w:rsidRDefault="00E044B9" w:rsidP="00E044B9">
      <w:pPr>
        <w:rPr>
          <w:rFonts w:cs="Segoe UI"/>
          <w:b/>
          <w:szCs w:val="20"/>
        </w:rPr>
      </w:pPr>
    </w:p>
    <w:p w:rsidR="00E044B9" w:rsidRPr="00775021" w:rsidRDefault="00E044B9" w:rsidP="00E044B9">
      <w:pPr>
        <w:rPr>
          <w:rFonts w:cs="Segoe UI"/>
          <w:b/>
          <w:szCs w:val="20"/>
        </w:rPr>
      </w:pPr>
      <w:r w:rsidRPr="00775021">
        <w:rPr>
          <w:rFonts w:cs="Segoe UI"/>
          <w:b/>
          <w:szCs w:val="20"/>
        </w:rPr>
        <w:t>Indeling Coschappen</w:t>
      </w:r>
    </w:p>
    <w:p w:rsidR="00E044B9" w:rsidRPr="00775021" w:rsidRDefault="00E044B9" w:rsidP="00E044B9">
      <w:pPr>
        <w:rPr>
          <w:rFonts w:cs="Segoe UI"/>
          <w:szCs w:val="20"/>
          <w:u w:val="single"/>
        </w:rPr>
      </w:pPr>
      <w:r w:rsidRPr="00775021">
        <w:rPr>
          <w:rFonts w:cs="Segoe UI"/>
          <w:szCs w:val="20"/>
          <w:u w:val="single"/>
        </w:rPr>
        <w:t>Nijmegen:</w:t>
      </w:r>
    </w:p>
    <w:p w:rsidR="00E044B9" w:rsidRPr="00775021" w:rsidRDefault="00E044B9" w:rsidP="00E044B9">
      <w:pPr>
        <w:rPr>
          <w:rFonts w:cs="Segoe UI"/>
          <w:szCs w:val="20"/>
        </w:rPr>
      </w:pPr>
      <w:r w:rsidRPr="00775021">
        <w:rPr>
          <w:rFonts w:cs="Segoe UI"/>
          <w:szCs w:val="20"/>
        </w:rPr>
        <w:t xml:space="preserve">Je coschap bestaat uit 4 weken: 1 week neonatologie, 1 week grote kinderen, 1 week poli en 1 week spoed. </w:t>
      </w:r>
    </w:p>
    <w:p w:rsidR="00E044B9" w:rsidRPr="00775021" w:rsidRDefault="00E044B9" w:rsidP="00E044B9">
      <w:pPr>
        <w:rPr>
          <w:rFonts w:cs="Segoe UI"/>
          <w:szCs w:val="20"/>
        </w:rPr>
      </w:pPr>
    </w:p>
    <w:p w:rsidR="00E044B9" w:rsidRPr="00775021" w:rsidRDefault="00E044B9" w:rsidP="00E044B9">
      <w:pPr>
        <w:rPr>
          <w:rFonts w:cs="Segoe UI"/>
          <w:szCs w:val="20"/>
          <w:u w:val="single"/>
        </w:rPr>
      </w:pPr>
      <w:r w:rsidRPr="00775021">
        <w:rPr>
          <w:rFonts w:cs="Segoe UI"/>
          <w:szCs w:val="20"/>
          <w:u w:val="single"/>
        </w:rPr>
        <w:t>Rotterdam:</w:t>
      </w:r>
    </w:p>
    <w:p w:rsidR="00E044B9" w:rsidRPr="00775021" w:rsidRDefault="00E044B9" w:rsidP="00E044B9">
      <w:pPr>
        <w:rPr>
          <w:rFonts w:cs="Segoe UI"/>
          <w:szCs w:val="20"/>
        </w:rPr>
      </w:pPr>
      <w:r w:rsidRPr="00775021">
        <w:rPr>
          <w:rFonts w:cs="Segoe UI"/>
          <w:szCs w:val="20"/>
        </w:rPr>
        <w:t xml:space="preserve">Je coschap bestaat uit 5 weken: 1 week neonatologie, 1 week grote kinderen, 1 week poli, 1 week avonddienst en 1 week spoed. </w:t>
      </w:r>
    </w:p>
    <w:p w:rsidR="00E044B9" w:rsidRPr="00775021" w:rsidRDefault="00E044B9" w:rsidP="00E044B9">
      <w:pPr>
        <w:rPr>
          <w:rFonts w:cs="Segoe UI"/>
          <w:szCs w:val="20"/>
        </w:rPr>
      </w:pPr>
      <w:r w:rsidRPr="00775021">
        <w:rPr>
          <w:rFonts w:cs="Segoe UI"/>
          <w:szCs w:val="20"/>
        </w:rPr>
        <w:t>De volgorde van deze weken kan variëren afhankelijk van de instroom van het aantal coassistenten.</w:t>
      </w:r>
    </w:p>
    <w:p w:rsidR="00E044B9" w:rsidRPr="00775021" w:rsidRDefault="00E044B9" w:rsidP="00E044B9">
      <w:pPr>
        <w:rPr>
          <w:rFonts w:cs="Segoe UI"/>
          <w:szCs w:val="20"/>
        </w:rPr>
      </w:pPr>
      <w:r w:rsidRPr="00775021">
        <w:rPr>
          <w:rFonts w:cs="Segoe UI"/>
          <w:szCs w:val="20"/>
        </w:rPr>
        <w:t xml:space="preserve"> </w:t>
      </w:r>
    </w:p>
    <w:p w:rsidR="00E044B9" w:rsidRPr="00775021" w:rsidRDefault="00E044B9" w:rsidP="00E044B9">
      <w:pPr>
        <w:rPr>
          <w:rFonts w:cs="Segoe UI"/>
          <w:szCs w:val="20"/>
        </w:rPr>
      </w:pPr>
      <w:r w:rsidRPr="00775021">
        <w:rPr>
          <w:rFonts w:cs="Segoe UI"/>
          <w:szCs w:val="20"/>
        </w:rPr>
        <w:t>In de kliniek weken wordt van je verwacht dat je over enkele eigen patiënten visite loopt.</w:t>
      </w:r>
    </w:p>
    <w:p w:rsidR="00E044B9" w:rsidRPr="00775021" w:rsidRDefault="00E044B9" w:rsidP="00E044B9">
      <w:pPr>
        <w:rPr>
          <w:rFonts w:cs="Segoe UI"/>
          <w:szCs w:val="20"/>
        </w:rPr>
      </w:pPr>
      <w:r w:rsidRPr="00775021">
        <w:rPr>
          <w:rFonts w:cs="Segoe UI"/>
          <w:szCs w:val="20"/>
        </w:rPr>
        <w:t>In de poli week, loop je afwisselend mee met een kinderarts, zie je eigen patiënten, en kun je mee lopen met gespecialiseerde poli’s. Van patiënten die je zelf gezien hebt wordt verwacht dat je een brief maakt.  Bereid je eigen poli patiënten voor, maar ook de poli’s waarbij je meeloopt, om het leerrendement zo groot mogelijk te maken. Belangrijk is dat je je aan de ingeplande tijd houdt als je eigen patiënten ziet, max 45 minuten. Probeer een complete status te maken, inclusief DD en voorstel voor plan.</w:t>
      </w:r>
    </w:p>
    <w:p w:rsidR="00F6440E" w:rsidRPr="00775021" w:rsidRDefault="00F6440E" w:rsidP="000A4C48">
      <w:pPr>
        <w:spacing w:line="276" w:lineRule="auto"/>
        <w:jc w:val="both"/>
        <w:rPr>
          <w:rFonts w:cs="Segoe UI"/>
          <w:szCs w:val="20"/>
        </w:rPr>
      </w:pPr>
    </w:p>
    <w:p w:rsidR="00836804" w:rsidRPr="00775021" w:rsidRDefault="00F6440E" w:rsidP="00836804">
      <w:pPr>
        <w:rPr>
          <w:rFonts w:cs="Segoe UI"/>
          <w:szCs w:val="20"/>
        </w:rPr>
      </w:pPr>
      <w:r w:rsidRPr="00775021">
        <w:rPr>
          <w:rFonts w:cs="Segoe UI"/>
          <w:b/>
          <w:bCs/>
          <w:szCs w:val="20"/>
        </w:rPr>
        <w:t>D</w:t>
      </w:r>
      <w:bookmarkStart w:id="97" w:name="_Hlt164153496"/>
      <w:bookmarkStart w:id="98" w:name="_Toc38611742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92"/>
      <w:bookmarkEnd w:id="97"/>
      <w:r w:rsidR="00836804" w:rsidRPr="00775021">
        <w:rPr>
          <w:rFonts w:cs="Segoe UI"/>
          <w:b/>
          <w:szCs w:val="20"/>
        </w:rPr>
        <w:t xml:space="preserve"> Kinderartsen</w:t>
      </w:r>
      <w:r w:rsidR="00836804" w:rsidRPr="00775021">
        <w:rPr>
          <w:rFonts w:cs="Segoe UI"/>
          <w:b/>
          <w:szCs w:val="20"/>
        </w:rPr>
        <w:tab/>
      </w:r>
      <w:r w:rsidR="00836804" w:rsidRPr="00775021">
        <w:rPr>
          <w:rFonts w:cs="Segoe UI"/>
          <w:b/>
          <w:szCs w:val="20"/>
        </w:rPr>
        <w:tab/>
        <w:t>Sein</w:t>
      </w:r>
      <w:r w:rsidR="00836804" w:rsidRPr="00775021">
        <w:rPr>
          <w:rFonts w:cs="Segoe UI"/>
          <w:b/>
          <w:szCs w:val="20"/>
        </w:rPr>
        <w:tab/>
      </w:r>
      <w:r w:rsidR="00836804" w:rsidRPr="00775021">
        <w:rPr>
          <w:rFonts w:cs="Segoe UI"/>
          <w:b/>
          <w:szCs w:val="20"/>
        </w:rPr>
        <w:tab/>
      </w:r>
      <w:r w:rsidR="00836804" w:rsidRPr="00775021">
        <w:rPr>
          <w:rFonts w:cs="Segoe UI"/>
          <w:b/>
          <w:szCs w:val="20"/>
        </w:rPr>
        <w:tab/>
        <w:t>Aandachtgebieden</w:t>
      </w:r>
    </w:p>
    <w:p w:rsidR="00836804" w:rsidRPr="00775021" w:rsidRDefault="00836804" w:rsidP="00836804">
      <w:pPr>
        <w:rPr>
          <w:rFonts w:cs="Segoe UI"/>
          <w:szCs w:val="20"/>
        </w:rPr>
      </w:pPr>
      <w:r w:rsidRPr="00775021">
        <w:rPr>
          <w:rFonts w:cs="Segoe UI"/>
          <w:szCs w:val="20"/>
        </w:rPr>
        <w:t>Drs. Braakhuis</w:t>
      </w:r>
      <w:r w:rsidRPr="00775021">
        <w:rPr>
          <w:rFonts w:cs="Segoe UI"/>
          <w:szCs w:val="20"/>
        </w:rPr>
        <w:tab/>
      </w:r>
      <w:r w:rsidRPr="00775021">
        <w:rPr>
          <w:rFonts w:cs="Segoe UI"/>
          <w:szCs w:val="20"/>
        </w:rPr>
        <w:tab/>
        <w:t>18541</w:t>
      </w:r>
      <w:r w:rsidRPr="00775021">
        <w:rPr>
          <w:rFonts w:cs="Segoe UI"/>
          <w:szCs w:val="20"/>
        </w:rPr>
        <w:tab/>
      </w:r>
      <w:r w:rsidRPr="00775021">
        <w:rPr>
          <w:rFonts w:cs="Segoe UI"/>
          <w:szCs w:val="20"/>
        </w:rPr>
        <w:tab/>
      </w:r>
      <w:r w:rsidRPr="00775021">
        <w:rPr>
          <w:rFonts w:cs="Segoe UI"/>
          <w:szCs w:val="20"/>
        </w:rPr>
        <w:tab/>
        <w:t>hematologie, ADHD</w:t>
      </w:r>
    </w:p>
    <w:p w:rsidR="00836804" w:rsidRPr="00775021" w:rsidRDefault="00836804" w:rsidP="00836804">
      <w:pPr>
        <w:rPr>
          <w:rFonts w:cs="Segoe UI"/>
          <w:szCs w:val="20"/>
        </w:rPr>
      </w:pPr>
      <w:r w:rsidRPr="00775021">
        <w:rPr>
          <w:rFonts w:cs="Segoe UI"/>
          <w:szCs w:val="20"/>
        </w:rPr>
        <w:t>Dr. Bruinenberg</w:t>
      </w:r>
      <w:r w:rsidRPr="00775021">
        <w:rPr>
          <w:rFonts w:cs="Segoe UI"/>
          <w:szCs w:val="20"/>
        </w:rPr>
        <w:tab/>
      </w:r>
      <w:r w:rsidRPr="00775021">
        <w:rPr>
          <w:rFonts w:cs="Segoe UI"/>
          <w:szCs w:val="20"/>
        </w:rPr>
        <w:tab/>
        <w:t>16051</w:t>
      </w:r>
      <w:r w:rsidRPr="00775021">
        <w:rPr>
          <w:rFonts w:cs="Segoe UI"/>
          <w:szCs w:val="20"/>
        </w:rPr>
        <w:tab/>
      </w:r>
      <w:r w:rsidRPr="00775021">
        <w:rPr>
          <w:rFonts w:cs="Segoe UI"/>
          <w:szCs w:val="20"/>
        </w:rPr>
        <w:tab/>
      </w:r>
      <w:r w:rsidRPr="00775021">
        <w:rPr>
          <w:rFonts w:cs="Segoe UI"/>
          <w:szCs w:val="20"/>
        </w:rPr>
        <w:tab/>
        <w:t>neonatologie, neurologie</w:t>
      </w:r>
    </w:p>
    <w:p w:rsidR="00836804" w:rsidRPr="00775021" w:rsidRDefault="00836804" w:rsidP="00836804">
      <w:pPr>
        <w:rPr>
          <w:rFonts w:cs="Segoe UI"/>
          <w:szCs w:val="20"/>
        </w:rPr>
      </w:pPr>
      <w:r w:rsidRPr="00775021">
        <w:rPr>
          <w:rFonts w:cs="Segoe UI"/>
          <w:szCs w:val="20"/>
        </w:rPr>
        <w:t>Drs. Bonenkamp</w:t>
      </w:r>
      <w:r w:rsidRPr="00775021">
        <w:rPr>
          <w:rFonts w:cs="Segoe UI"/>
          <w:szCs w:val="20"/>
        </w:rPr>
        <w:tab/>
        <w:t>18543</w:t>
      </w:r>
      <w:r w:rsidRPr="00775021">
        <w:rPr>
          <w:rFonts w:cs="Segoe UI"/>
          <w:szCs w:val="20"/>
        </w:rPr>
        <w:tab/>
      </w:r>
      <w:r w:rsidRPr="00775021">
        <w:rPr>
          <w:rFonts w:cs="Segoe UI"/>
          <w:szCs w:val="20"/>
        </w:rPr>
        <w:tab/>
      </w:r>
      <w:r w:rsidRPr="00775021">
        <w:rPr>
          <w:rFonts w:cs="Segoe UI"/>
          <w:szCs w:val="20"/>
        </w:rPr>
        <w:tab/>
        <w:t>moeder-kindzorg, cardiologie</w:t>
      </w:r>
    </w:p>
    <w:p w:rsidR="00836804" w:rsidRPr="00775021" w:rsidRDefault="00836804" w:rsidP="00836804">
      <w:pPr>
        <w:rPr>
          <w:rFonts w:cs="Segoe UI"/>
          <w:szCs w:val="20"/>
        </w:rPr>
      </w:pPr>
      <w:r w:rsidRPr="00775021">
        <w:rPr>
          <w:rFonts w:cs="Segoe UI"/>
          <w:szCs w:val="20"/>
        </w:rPr>
        <w:t>Dr. Bunt</w:t>
      </w:r>
      <w:r w:rsidRPr="00775021">
        <w:rPr>
          <w:rFonts w:cs="Segoe UI"/>
          <w:szCs w:val="20"/>
        </w:rPr>
        <w:tab/>
      </w:r>
      <w:r w:rsidRPr="00775021">
        <w:rPr>
          <w:rFonts w:cs="Segoe UI"/>
          <w:szCs w:val="20"/>
        </w:rPr>
        <w:tab/>
        <w:t>18544</w:t>
      </w:r>
      <w:r w:rsidRPr="00775021">
        <w:rPr>
          <w:rFonts w:cs="Segoe UI"/>
          <w:szCs w:val="20"/>
        </w:rPr>
        <w:tab/>
      </w:r>
      <w:r w:rsidRPr="00775021">
        <w:rPr>
          <w:rFonts w:cs="Segoe UI"/>
          <w:szCs w:val="20"/>
        </w:rPr>
        <w:tab/>
      </w:r>
      <w:r w:rsidRPr="00775021">
        <w:rPr>
          <w:rFonts w:cs="Segoe UI"/>
          <w:szCs w:val="20"/>
        </w:rPr>
        <w:tab/>
        <w:t>neonatologie, ADHD, Downsyndroom</w:t>
      </w:r>
    </w:p>
    <w:p w:rsidR="00836804" w:rsidRPr="00775021" w:rsidRDefault="00836804" w:rsidP="00836804">
      <w:pPr>
        <w:rPr>
          <w:rFonts w:cs="Segoe UI"/>
          <w:szCs w:val="20"/>
        </w:rPr>
      </w:pPr>
      <w:r w:rsidRPr="00775021">
        <w:rPr>
          <w:rFonts w:cs="Segoe UI"/>
          <w:szCs w:val="20"/>
        </w:rPr>
        <w:t>Drs. van Hoften</w:t>
      </w:r>
      <w:r w:rsidRPr="00775021">
        <w:rPr>
          <w:rFonts w:cs="Segoe UI"/>
          <w:szCs w:val="20"/>
        </w:rPr>
        <w:tab/>
      </w:r>
      <w:r w:rsidRPr="00775021">
        <w:rPr>
          <w:rFonts w:cs="Segoe UI"/>
          <w:szCs w:val="20"/>
        </w:rPr>
        <w:tab/>
        <w:t>16437</w:t>
      </w:r>
      <w:r w:rsidRPr="00775021">
        <w:rPr>
          <w:rFonts w:cs="Segoe UI"/>
          <w:szCs w:val="20"/>
        </w:rPr>
        <w:tab/>
      </w:r>
      <w:r w:rsidRPr="00775021">
        <w:rPr>
          <w:rFonts w:cs="Segoe UI"/>
          <w:szCs w:val="20"/>
        </w:rPr>
        <w:tab/>
      </w:r>
      <w:r w:rsidRPr="00775021">
        <w:rPr>
          <w:rFonts w:cs="Segoe UI"/>
          <w:szCs w:val="20"/>
        </w:rPr>
        <w:tab/>
        <w:t>neonatologie</w:t>
      </w:r>
    </w:p>
    <w:p w:rsidR="00836804" w:rsidRPr="00775021" w:rsidRDefault="00836804" w:rsidP="00836804">
      <w:pPr>
        <w:rPr>
          <w:rFonts w:cs="Segoe UI"/>
          <w:szCs w:val="20"/>
        </w:rPr>
      </w:pPr>
      <w:r w:rsidRPr="00775021">
        <w:rPr>
          <w:rFonts w:cs="Segoe UI"/>
          <w:szCs w:val="20"/>
        </w:rPr>
        <w:t>Drs. De Kezel</w:t>
      </w:r>
      <w:r w:rsidRPr="00775021">
        <w:rPr>
          <w:rFonts w:cs="Segoe UI"/>
          <w:szCs w:val="20"/>
        </w:rPr>
        <w:tab/>
      </w:r>
      <w:r w:rsidRPr="00775021">
        <w:rPr>
          <w:rFonts w:cs="Segoe UI"/>
          <w:szCs w:val="20"/>
        </w:rPr>
        <w:tab/>
        <w:t>16561</w:t>
      </w:r>
      <w:r w:rsidRPr="00775021">
        <w:rPr>
          <w:rFonts w:cs="Segoe UI"/>
          <w:szCs w:val="20"/>
        </w:rPr>
        <w:tab/>
      </w:r>
      <w:r w:rsidRPr="00775021">
        <w:rPr>
          <w:rFonts w:cs="Segoe UI"/>
          <w:szCs w:val="20"/>
        </w:rPr>
        <w:tab/>
      </w:r>
      <w:r w:rsidRPr="00775021">
        <w:rPr>
          <w:rFonts w:cs="Segoe UI"/>
          <w:szCs w:val="20"/>
        </w:rPr>
        <w:tab/>
        <w:t>cardiologie</w:t>
      </w:r>
    </w:p>
    <w:p w:rsidR="00836804" w:rsidRPr="00775021" w:rsidRDefault="00836804" w:rsidP="00836804">
      <w:pPr>
        <w:rPr>
          <w:rFonts w:cs="Segoe UI"/>
          <w:szCs w:val="20"/>
        </w:rPr>
      </w:pPr>
      <w:r w:rsidRPr="00775021">
        <w:rPr>
          <w:rFonts w:cs="Segoe UI"/>
          <w:szCs w:val="20"/>
        </w:rPr>
        <w:t>Drs. van Kuijck</w:t>
      </w:r>
      <w:r w:rsidRPr="00775021">
        <w:rPr>
          <w:rFonts w:cs="Segoe UI"/>
          <w:szCs w:val="20"/>
        </w:rPr>
        <w:tab/>
      </w:r>
      <w:r w:rsidRPr="00775021">
        <w:rPr>
          <w:rFonts w:cs="Segoe UI"/>
          <w:szCs w:val="20"/>
        </w:rPr>
        <w:tab/>
        <w:t>18545</w:t>
      </w:r>
      <w:r w:rsidRPr="00775021">
        <w:rPr>
          <w:rFonts w:cs="Segoe UI"/>
          <w:szCs w:val="20"/>
        </w:rPr>
        <w:tab/>
      </w:r>
      <w:r w:rsidRPr="00775021">
        <w:rPr>
          <w:rFonts w:cs="Segoe UI"/>
          <w:szCs w:val="20"/>
        </w:rPr>
        <w:tab/>
      </w:r>
      <w:r w:rsidRPr="00775021">
        <w:rPr>
          <w:rFonts w:cs="Segoe UI"/>
          <w:szCs w:val="20"/>
        </w:rPr>
        <w:tab/>
        <w:t>moeder-kindzorg, ADHD</w:t>
      </w:r>
    </w:p>
    <w:p w:rsidR="00836804" w:rsidRPr="00775021" w:rsidRDefault="00836804" w:rsidP="00836804">
      <w:pPr>
        <w:rPr>
          <w:rFonts w:cs="Segoe UI"/>
          <w:szCs w:val="20"/>
        </w:rPr>
      </w:pPr>
      <w:r w:rsidRPr="00775021">
        <w:rPr>
          <w:rFonts w:cs="Segoe UI"/>
          <w:szCs w:val="20"/>
        </w:rPr>
        <w:t>Drs. Mommertz</w:t>
      </w:r>
      <w:r w:rsidRPr="00775021">
        <w:rPr>
          <w:rFonts w:cs="Segoe UI"/>
          <w:szCs w:val="20"/>
        </w:rPr>
        <w:tab/>
      </w:r>
      <w:r w:rsidRPr="00775021">
        <w:rPr>
          <w:rFonts w:cs="Segoe UI"/>
          <w:szCs w:val="20"/>
        </w:rPr>
        <w:tab/>
        <w:t>18542</w:t>
      </w:r>
      <w:r w:rsidRPr="00775021">
        <w:rPr>
          <w:rFonts w:cs="Segoe UI"/>
          <w:szCs w:val="20"/>
        </w:rPr>
        <w:tab/>
      </w:r>
      <w:r w:rsidRPr="00775021">
        <w:rPr>
          <w:rFonts w:cs="Segoe UI"/>
          <w:szCs w:val="20"/>
        </w:rPr>
        <w:tab/>
      </w:r>
      <w:r w:rsidRPr="00775021">
        <w:rPr>
          <w:rFonts w:cs="Segoe UI"/>
          <w:szCs w:val="20"/>
        </w:rPr>
        <w:tab/>
        <w:t>endocrinologie, hypercholesterolemie</w:t>
      </w:r>
    </w:p>
    <w:p w:rsidR="00836804" w:rsidRPr="00775021" w:rsidRDefault="00836804" w:rsidP="00836804">
      <w:pPr>
        <w:rPr>
          <w:rFonts w:cs="Segoe UI"/>
          <w:szCs w:val="20"/>
        </w:rPr>
      </w:pPr>
      <w:r w:rsidRPr="00775021">
        <w:rPr>
          <w:rFonts w:cs="Segoe UI"/>
          <w:szCs w:val="20"/>
        </w:rPr>
        <w:t>Drs. de Moor</w:t>
      </w:r>
      <w:r w:rsidRPr="00775021">
        <w:rPr>
          <w:rFonts w:cs="Segoe UI"/>
          <w:szCs w:val="20"/>
        </w:rPr>
        <w:tab/>
      </w:r>
      <w:r w:rsidRPr="00775021">
        <w:rPr>
          <w:rFonts w:cs="Segoe UI"/>
          <w:szCs w:val="20"/>
        </w:rPr>
        <w:tab/>
        <w:t>16049</w:t>
      </w:r>
      <w:r w:rsidRPr="00775021">
        <w:rPr>
          <w:rFonts w:cs="Segoe UI"/>
          <w:szCs w:val="20"/>
        </w:rPr>
        <w:tab/>
      </w:r>
      <w:r w:rsidRPr="00775021">
        <w:rPr>
          <w:rFonts w:cs="Segoe UI"/>
          <w:szCs w:val="20"/>
        </w:rPr>
        <w:tab/>
      </w:r>
      <w:r w:rsidRPr="00775021">
        <w:rPr>
          <w:rFonts w:cs="Segoe UI"/>
          <w:szCs w:val="20"/>
        </w:rPr>
        <w:tab/>
        <w:t>kinderlongziekten, allergie, nefrologie, urologie</w:t>
      </w:r>
    </w:p>
    <w:p w:rsidR="00836804" w:rsidRPr="00775021" w:rsidRDefault="00836804" w:rsidP="00836804">
      <w:pPr>
        <w:rPr>
          <w:rFonts w:cs="Segoe UI"/>
          <w:szCs w:val="20"/>
        </w:rPr>
      </w:pPr>
      <w:r w:rsidRPr="00775021">
        <w:rPr>
          <w:rFonts w:cs="Segoe UI"/>
          <w:szCs w:val="20"/>
        </w:rPr>
        <w:t xml:space="preserve">Drs. </w:t>
      </w:r>
      <w:r w:rsidR="00711F86">
        <w:rPr>
          <w:rFonts w:cs="Segoe UI"/>
          <w:szCs w:val="20"/>
        </w:rPr>
        <w:t>Reijnen</w:t>
      </w:r>
      <w:r w:rsidRPr="00775021">
        <w:rPr>
          <w:rFonts w:cs="Segoe UI"/>
          <w:szCs w:val="20"/>
        </w:rPr>
        <w:tab/>
      </w:r>
      <w:r w:rsidRPr="00775021">
        <w:rPr>
          <w:rFonts w:cs="Segoe UI"/>
          <w:szCs w:val="20"/>
        </w:rPr>
        <w:tab/>
        <w:t>16165</w:t>
      </w:r>
      <w:r w:rsidRPr="00775021">
        <w:rPr>
          <w:rFonts w:cs="Segoe UI"/>
          <w:szCs w:val="20"/>
        </w:rPr>
        <w:tab/>
      </w:r>
      <w:r w:rsidRPr="00775021">
        <w:rPr>
          <w:rFonts w:cs="Segoe UI"/>
          <w:szCs w:val="20"/>
        </w:rPr>
        <w:tab/>
      </w:r>
      <w:r w:rsidRPr="00775021">
        <w:rPr>
          <w:rFonts w:cs="Segoe UI"/>
          <w:szCs w:val="20"/>
        </w:rPr>
        <w:tab/>
        <w:t>gastro-enterologie, ADHD</w:t>
      </w:r>
    </w:p>
    <w:p w:rsidR="00836804" w:rsidRPr="00775021" w:rsidRDefault="00836804" w:rsidP="00836804">
      <w:pPr>
        <w:rPr>
          <w:rFonts w:cs="Segoe UI"/>
          <w:szCs w:val="20"/>
        </w:rPr>
      </w:pPr>
      <w:r w:rsidRPr="00775021">
        <w:rPr>
          <w:rFonts w:cs="Segoe UI"/>
          <w:szCs w:val="20"/>
        </w:rPr>
        <w:t>Dr. Obihara</w:t>
      </w:r>
      <w:r w:rsidRPr="00775021">
        <w:rPr>
          <w:rFonts w:cs="Segoe UI"/>
          <w:szCs w:val="20"/>
        </w:rPr>
        <w:tab/>
      </w:r>
      <w:r w:rsidRPr="00775021">
        <w:rPr>
          <w:rFonts w:cs="Segoe UI"/>
          <w:szCs w:val="20"/>
        </w:rPr>
        <w:tab/>
        <w:t>16691</w:t>
      </w:r>
      <w:r w:rsidRPr="00775021">
        <w:rPr>
          <w:rFonts w:cs="Segoe UI"/>
          <w:szCs w:val="20"/>
        </w:rPr>
        <w:tab/>
      </w:r>
      <w:r w:rsidRPr="00775021">
        <w:rPr>
          <w:rFonts w:cs="Segoe UI"/>
          <w:szCs w:val="20"/>
        </w:rPr>
        <w:tab/>
      </w:r>
      <w:r w:rsidRPr="00775021">
        <w:rPr>
          <w:rFonts w:cs="Segoe UI"/>
          <w:szCs w:val="20"/>
        </w:rPr>
        <w:tab/>
        <w:t>infectiologie, immunologie</w:t>
      </w:r>
    </w:p>
    <w:p w:rsidR="00836804" w:rsidRPr="00775021" w:rsidRDefault="00836804" w:rsidP="00836804">
      <w:pPr>
        <w:rPr>
          <w:rFonts w:cs="Segoe UI"/>
          <w:szCs w:val="20"/>
        </w:rPr>
      </w:pPr>
      <w:r w:rsidRPr="00775021">
        <w:rPr>
          <w:rFonts w:cs="Segoe UI"/>
          <w:szCs w:val="20"/>
        </w:rPr>
        <w:t>Drs. Poot</w:t>
      </w:r>
      <w:r w:rsidRPr="00775021">
        <w:rPr>
          <w:rFonts w:cs="Segoe UI"/>
          <w:szCs w:val="20"/>
        </w:rPr>
        <w:tab/>
      </w:r>
      <w:r w:rsidRPr="00775021">
        <w:rPr>
          <w:rFonts w:cs="Segoe UI"/>
          <w:szCs w:val="20"/>
        </w:rPr>
        <w:tab/>
        <w:t>18540</w:t>
      </w:r>
      <w:r w:rsidRPr="00775021">
        <w:rPr>
          <w:rFonts w:cs="Segoe UI"/>
          <w:szCs w:val="20"/>
        </w:rPr>
        <w:tab/>
      </w:r>
      <w:r w:rsidRPr="00775021">
        <w:rPr>
          <w:rFonts w:cs="Segoe UI"/>
          <w:szCs w:val="20"/>
        </w:rPr>
        <w:tab/>
      </w:r>
      <w:r w:rsidRPr="00775021">
        <w:rPr>
          <w:rFonts w:cs="Segoe UI"/>
          <w:szCs w:val="20"/>
        </w:rPr>
        <w:tab/>
        <w:t>kinderlongziekten, eczeem, moeder-kindzorg</w:t>
      </w:r>
    </w:p>
    <w:p w:rsidR="00836804" w:rsidRPr="00775021" w:rsidRDefault="00836804" w:rsidP="00836804">
      <w:pPr>
        <w:rPr>
          <w:rFonts w:cs="Segoe UI"/>
          <w:szCs w:val="20"/>
        </w:rPr>
      </w:pPr>
      <w:r w:rsidRPr="00775021">
        <w:rPr>
          <w:rFonts w:cs="Segoe UI"/>
          <w:szCs w:val="20"/>
        </w:rPr>
        <w:t>Drs. Reijnen</w:t>
      </w:r>
      <w:r w:rsidRPr="00775021">
        <w:rPr>
          <w:rFonts w:cs="Segoe UI"/>
          <w:szCs w:val="20"/>
        </w:rPr>
        <w:tab/>
      </w:r>
      <w:r w:rsidRPr="00775021">
        <w:rPr>
          <w:rFonts w:cs="Segoe UI"/>
          <w:szCs w:val="20"/>
        </w:rPr>
        <w:tab/>
        <w:t>16248</w:t>
      </w:r>
      <w:r w:rsidRPr="00775021">
        <w:rPr>
          <w:rFonts w:cs="Segoe UI"/>
          <w:szCs w:val="20"/>
        </w:rPr>
        <w:tab/>
      </w:r>
      <w:r w:rsidRPr="00775021">
        <w:rPr>
          <w:rFonts w:cs="Segoe UI"/>
          <w:szCs w:val="20"/>
        </w:rPr>
        <w:tab/>
      </w:r>
      <w:r w:rsidRPr="00775021">
        <w:rPr>
          <w:rFonts w:cs="Segoe UI"/>
          <w:szCs w:val="20"/>
        </w:rPr>
        <w:tab/>
        <w:t>ADHD, schisis</w:t>
      </w:r>
    </w:p>
    <w:p w:rsidR="00836804" w:rsidRPr="00775021" w:rsidRDefault="00836804" w:rsidP="00836804">
      <w:pPr>
        <w:rPr>
          <w:rFonts w:cs="Segoe UI"/>
          <w:szCs w:val="20"/>
        </w:rPr>
      </w:pPr>
      <w:r w:rsidRPr="00775021">
        <w:rPr>
          <w:rFonts w:cs="Segoe UI"/>
          <w:szCs w:val="20"/>
        </w:rPr>
        <w:t>Drs. Schermer</w:t>
      </w:r>
      <w:r w:rsidRPr="00775021">
        <w:rPr>
          <w:rFonts w:cs="Segoe UI"/>
          <w:szCs w:val="20"/>
        </w:rPr>
        <w:tab/>
      </w:r>
      <w:r w:rsidRPr="00775021">
        <w:rPr>
          <w:rFonts w:cs="Segoe UI"/>
          <w:szCs w:val="20"/>
        </w:rPr>
        <w:tab/>
        <w:t>16221</w:t>
      </w:r>
      <w:r w:rsidRPr="00775021">
        <w:rPr>
          <w:rFonts w:cs="Segoe UI"/>
          <w:szCs w:val="20"/>
        </w:rPr>
        <w:tab/>
      </w:r>
      <w:r w:rsidRPr="00775021">
        <w:rPr>
          <w:rFonts w:cs="Segoe UI"/>
          <w:szCs w:val="20"/>
        </w:rPr>
        <w:tab/>
      </w:r>
      <w:r w:rsidRPr="00775021">
        <w:rPr>
          <w:rFonts w:cs="Segoe UI"/>
          <w:szCs w:val="20"/>
        </w:rPr>
        <w:tab/>
        <w:t>endocrinologie, ADHD</w:t>
      </w:r>
    </w:p>
    <w:p w:rsidR="00836804" w:rsidRPr="00775021" w:rsidRDefault="00836804" w:rsidP="00836804">
      <w:pPr>
        <w:rPr>
          <w:rFonts w:cs="Segoe UI"/>
          <w:szCs w:val="20"/>
        </w:rPr>
      </w:pPr>
      <w:r w:rsidRPr="00775021">
        <w:rPr>
          <w:rFonts w:cs="Segoe UI"/>
          <w:szCs w:val="20"/>
        </w:rPr>
        <w:t>Drs. Smeets</w:t>
      </w:r>
      <w:r w:rsidRPr="00775021">
        <w:rPr>
          <w:rFonts w:cs="Segoe UI"/>
          <w:szCs w:val="20"/>
        </w:rPr>
        <w:tab/>
      </w:r>
      <w:r w:rsidRPr="00775021">
        <w:rPr>
          <w:rFonts w:cs="Segoe UI"/>
          <w:szCs w:val="20"/>
        </w:rPr>
        <w:tab/>
        <w:t>16560</w:t>
      </w:r>
      <w:r w:rsidRPr="00775021">
        <w:rPr>
          <w:rFonts w:cs="Segoe UI"/>
          <w:szCs w:val="20"/>
        </w:rPr>
        <w:tab/>
      </w:r>
      <w:r w:rsidRPr="00775021">
        <w:rPr>
          <w:rFonts w:cs="Segoe UI"/>
          <w:szCs w:val="20"/>
        </w:rPr>
        <w:tab/>
      </w:r>
      <w:r w:rsidRPr="00775021">
        <w:rPr>
          <w:rFonts w:cs="Segoe UI"/>
          <w:szCs w:val="20"/>
        </w:rPr>
        <w:tab/>
        <w:t>ADHD, sociale geneeskunde</w:t>
      </w:r>
    </w:p>
    <w:p w:rsidR="00836804" w:rsidRPr="00775021" w:rsidRDefault="00836804" w:rsidP="00836804">
      <w:pPr>
        <w:rPr>
          <w:rFonts w:cs="Segoe UI"/>
          <w:szCs w:val="20"/>
        </w:rPr>
      </w:pPr>
      <w:r w:rsidRPr="00775021">
        <w:rPr>
          <w:rFonts w:cs="Segoe UI"/>
          <w:szCs w:val="20"/>
        </w:rPr>
        <w:t>Drs. de Willigen</w:t>
      </w:r>
      <w:r w:rsidRPr="00775021">
        <w:rPr>
          <w:rFonts w:cs="Segoe UI"/>
          <w:szCs w:val="20"/>
        </w:rPr>
        <w:tab/>
      </w:r>
      <w:r w:rsidRPr="00775021">
        <w:rPr>
          <w:rFonts w:cs="Segoe UI"/>
          <w:szCs w:val="20"/>
        </w:rPr>
        <w:tab/>
        <w:t>18546</w:t>
      </w:r>
      <w:r w:rsidRPr="00775021">
        <w:rPr>
          <w:rFonts w:cs="Segoe UI"/>
          <w:szCs w:val="20"/>
        </w:rPr>
        <w:tab/>
      </w:r>
      <w:r w:rsidRPr="00775021">
        <w:rPr>
          <w:rFonts w:cs="Segoe UI"/>
          <w:szCs w:val="20"/>
        </w:rPr>
        <w:tab/>
      </w:r>
      <w:r w:rsidRPr="00775021">
        <w:rPr>
          <w:rFonts w:cs="Segoe UI"/>
          <w:szCs w:val="20"/>
        </w:rPr>
        <w:tab/>
        <w:t>urologie, gastro-enterologie</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Verpleegkundige specialisten (VS)</w:t>
      </w:r>
    </w:p>
    <w:p w:rsidR="00836804" w:rsidRPr="00775021" w:rsidRDefault="00836804" w:rsidP="00836804">
      <w:pPr>
        <w:rPr>
          <w:rFonts w:cs="Segoe UI"/>
          <w:szCs w:val="20"/>
        </w:rPr>
      </w:pPr>
      <w:r w:rsidRPr="00775021">
        <w:rPr>
          <w:rFonts w:cs="Segoe UI"/>
          <w:szCs w:val="20"/>
        </w:rPr>
        <w:t>Ilse van Haren</w:t>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t>neonatologie</w:t>
      </w:r>
    </w:p>
    <w:p w:rsidR="00836804" w:rsidRPr="00775021" w:rsidRDefault="00836804" w:rsidP="00836804">
      <w:pPr>
        <w:rPr>
          <w:rFonts w:cs="Segoe UI"/>
          <w:szCs w:val="20"/>
        </w:rPr>
      </w:pPr>
      <w:r w:rsidRPr="00775021">
        <w:rPr>
          <w:rFonts w:cs="Segoe UI"/>
          <w:szCs w:val="20"/>
        </w:rPr>
        <w:t>Gabi Schelchen</w:t>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t>neonatologie</w:t>
      </w:r>
    </w:p>
    <w:p w:rsidR="00836804" w:rsidRPr="00775021" w:rsidRDefault="00836804" w:rsidP="00836804">
      <w:pPr>
        <w:rPr>
          <w:rFonts w:cs="Segoe UI"/>
          <w:szCs w:val="20"/>
        </w:rPr>
      </w:pPr>
      <w:r w:rsidRPr="00775021">
        <w:rPr>
          <w:rFonts w:cs="Segoe UI"/>
          <w:szCs w:val="20"/>
        </w:rPr>
        <w:t>Nicole Damen</w:t>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t>neurologie</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b/>
          <w:szCs w:val="20"/>
        </w:rPr>
        <w:t>Arts-assistenten</w:t>
      </w:r>
    </w:p>
    <w:p w:rsidR="00836804" w:rsidRPr="00775021" w:rsidRDefault="00836804" w:rsidP="00836804">
      <w:pPr>
        <w:rPr>
          <w:rFonts w:cs="Segoe UI"/>
          <w:szCs w:val="20"/>
        </w:rPr>
      </w:pPr>
      <w:r w:rsidRPr="00775021">
        <w:rPr>
          <w:rFonts w:cs="Segoe UI"/>
          <w:szCs w:val="20"/>
        </w:rPr>
        <w:t xml:space="preserve">Er zijn gemiddeld 8 arts-assistenten werkzaam en optioneel een Huisarts in opleiding die een kinderstage loopt. </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Telefoonnummers</w:t>
      </w:r>
    </w:p>
    <w:p w:rsidR="00836804" w:rsidRPr="00775021" w:rsidRDefault="00836804" w:rsidP="00836804">
      <w:pPr>
        <w:rPr>
          <w:rFonts w:cs="Segoe UI"/>
          <w:szCs w:val="20"/>
        </w:rPr>
      </w:pPr>
      <w:r w:rsidRPr="00775021">
        <w:rPr>
          <w:rFonts w:cs="Segoe UI"/>
          <w:szCs w:val="20"/>
        </w:rPr>
        <w:t>BUITEN kantoortijden SPOEDNUMMER 24/7 bereikbaar</w:t>
      </w:r>
    </w:p>
    <w:p w:rsidR="00836804" w:rsidRPr="00775021" w:rsidRDefault="00836804" w:rsidP="00836804">
      <w:pPr>
        <w:rPr>
          <w:rFonts w:cs="Segoe UI"/>
          <w:szCs w:val="20"/>
        </w:rPr>
      </w:pPr>
      <w:r w:rsidRPr="00775021">
        <w:rPr>
          <w:rFonts w:cs="Segoe UI"/>
          <w:szCs w:val="20"/>
        </w:rPr>
        <w:t>16748</w:t>
      </w:r>
      <w:r w:rsidRPr="00775021">
        <w:rPr>
          <w:rFonts w:cs="Segoe UI"/>
          <w:szCs w:val="20"/>
        </w:rPr>
        <w:tab/>
        <w:t>kinderarts alle acute zorg, overleglijn huisartsen</w:t>
      </w:r>
    </w:p>
    <w:p w:rsidR="00836804" w:rsidRPr="00775021" w:rsidRDefault="00836804" w:rsidP="00836804">
      <w:pPr>
        <w:rPr>
          <w:rFonts w:cs="Segoe UI"/>
          <w:szCs w:val="20"/>
        </w:rPr>
      </w:pPr>
      <w:r w:rsidRPr="00775021">
        <w:rPr>
          <w:rFonts w:cs="Segoe UI"/>
          <w:szCs w:val="20"/>
        </w:rPr>
        <w:t>16233</w:t>
      </w:r>
      <w:r w:rsidRPr="00775021">
        <w:rPr>
          <w:rFonts w:cs="Segoe UI"/>
          <w:szCs w:val="20"/>
        </w:rPr>
        <w:tab/>
        <w:t>arts-ass/VS geboortezorg = alle bevallingen incl. acute geboortezorg</w:t>
      </w:r>
    </w:p>
    <w:p w:rsidR="00836804" w:rsidRPr="00775021" w:rsidRDefault="00836804" w:rsidP="00836804">
      <w:pPr>
        <w:ind w:left="705" w:hanging="705"/>
        <w:rPr>
          <w:rFonts w:cs="Segoe UI"/>
          <w:szCs w:val="20"/>
        </w:rPr>
      </w:pPr>
      <w:r w:rsidRPr="00775021">
        <w:rPr>
          <w:rFonts w:cs="Segoe UI"/>
          <w:szCs w:val="20"/>
        </w:rPr>
        <w:t>16543</w:t>
      </w:r>
      <w:r w:rsidRPr="00775021">
        <w:rPr>
          <w:rFonts w:cs="Segoe UI"/>
          <w:szCs w:val="20"/>
        </w:rPr>
        <w:tab/>
        <w:t>arts-ass overige kindergeneeskundige zorg incl. acute kindergeneeskundige zorg bv vanuit SEH/kinderafdeling</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BINNEN Kantoortijden      ACUTE ZORG</w:t>
      </w:r>
    </w:p>
    <w:p w:rsidR="00836804" w:rsidRPr="00775021" w:rsidRDefault="00836804" w:rsidP="00836804">
      <w:pPr>
        <w:rPr>
          <w:rFonts w:cs="Segoe UI"/>
          <w:szCs w:val="20"/>
        </w:rPr>
      </w:pPr>
      <w:r w:rsidRPr="00775021">
        <w:rPr>
          <w:rFonts w:cs="Segoe UI"/>
          <w:szCs w:val="20"/>
        </w:rPr>
        <w:t>16748</w:t>
      </w:r>
      <w:r w:rsidRPr="00775021">
        <w:rPr>
          <w:rFonts w:cs="Segoe UI"/>
          <w:szCs w:val="20"/>
        </w:rPr>
        <w:tab/>
        <w:t>Kinderarts acute kindergeneeskundige zorg bv vanuit SEH/kinderafdeling/huisarts</w:t>
      </w:r>
    </w:p>
    <w:p w:rsidR="00836804" w:rsidRPr="00775021" w:rsidRDefault="00836804" w:rsidP="00836804">
      <w:pPr>
        <w:rPr>
          <w:rFonts w:cs="Segoe UI"/>
          <w:szCs w:val="20"/>
        </w:rPr>
      </w:pPr>
      <w:r w:rsidRPr="00775021">
        <w:rPr>
          <w:rFonts w:cs="Segoe UI"/>
          <w:szCs w:val="20"/>
        </w:rPr>
        <w:t>16484</w:t>
      </w:r>
      <w:r w:rsidRPr="00775021">
        <w:rPr>
          <w:rFonts w:cs="Segoe UI"/>
          <w:szCs w:val="20"/>
        </w:rPr>
        <w:tab/>
        <w:t>Kinderarts moeder &amp; kind afdeling; alle geboortezorg ook de acute geboortezorg</w:t>
      </w:r>
    </w:p>
    <w:p w:rsidR="00836804" w:rsidRPr="00775021" w:rsidRDefault="00836804" w:rsidP="00836804">
      <w:pPr>
        <w:ind w:left="705" w:hanging="705"/>
        <w:rPr>
          <w:rFonts w:cs="Segoe UI"/>
          <w:szCs w:val="20"/>
        </w:rPr>
      </w:pPr>
      <w:r w:rsidRPr="00775021">
        <w:rPr>
          <w:rFonts w:cs="Segoe UI"/>
          <w:szCs w:val="20"/>
        </w:rPr>
        <w:t xml:space="preserve">16543 </w:t>
      </w:r>
      <w:r w:rsidRPr="00775021">
        <w:rPr>
          <w:rFonts w:cs="Segoe UI"/>
          <w:szCs w:val="20"/>
        </w:rPr>
        <w:tab/>
        <w:t>megafoon; Arts-ass kindergeneeskundige zorg inclusief acute zorg bv vanuit SEH/kinderafdeling</w:t>
      </w:r>
    </w:p>
    <w:p w:rsidR="00836804" w:rsidRPr="00775021" w:rsidRDefault="00836804" w:rsidP="00836804">
      <w:pPr>
        <w:ind w:left="705" w:hanging="705"/>
        <w:rPr>
          <w:rFonts w:cs="Segoe UI"/>
          <w:szCs w:val="20"/>
        </w:rPr>
      </w:pPr>
      <w:r w:rsidRPr="00775021">
        <w:rPr>
          <w:rFonts w:cs="Segoe UI"/>
          <w:szCs w:val="20"/>
        </w:rPr>
        <w:t xml:space="preserve">16233 </w:t>
      </w:r>
      <w:r w:rsidRPr="00775021">
        <w:rPr>
          <w:rFonts w:cs="Segoe UI"/>
          <w:szCs w:val="20"/>
        </w:rPr>
        <w:tab/>
        <w:t>Babyfoon; Arts-ass/VS geboortezorg = alle bevallingen inclusief acute geboortezorg, dus ook de aankondiging van de sectio’s</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 xml:space="preserve"> TEAM KINDERAFDELING</w:t>
      </w:r>
    </w:p>
    <w:p w:rsidR="00836804" w:rsidRPr="00775021" w:rsidRDefault="00836804" w:rsidP="00836804">
      <w:pPr>
        <w:rPr>
          <w:rFonts w:cs="Segoe UI"/>
          <w:szCs w:val="20"/>
        </w:rPr>
      </w:pPr>
      <w:r w:rsidRPr="00775021">
        <w:rPr>
          <w:rFonts w:cs="Segoe UI"/>
          <w:szCs w:val="20"/>
        </w:rPr>
        <w:t>16064</w:t>
      </w:r>
      <w:r w:rsidRPr="00775021">
        <w:rPr>
          <w:rFonts w:cs="Segoe UI"/>
          <w:szCs w:val="20"/>
        </w:rPr>
        <w:tab/>
        <w:t>Kinderarts kinderafdeling</w:t>
      </w:r>
    </w:p>
    <w:p w:rsidR="00836804" w:rsidRPr="00775021" w:rsidRDefault="00836804" w:rsidP="00836804">
      <w:pPr>
        <w:rPr>
          <w:rFonts w:cs="Segoe UI"/>
          <w:szCs w:val="20"/>
        </w:rPr>
      </w:pPr>
      <w:r w:rsidRPr="00775021">
        <w:rPr>
          <w:rFonts w:cs="Segoe UI"/>
          <w:szCs w:val="20"/>
        </w:rPr>
        <w:t>16005</w:t>
      </w:r>
      <w:r w:rsidRPr="00775021">
        <w:rPr>
          <w:rFonts w:cs="Segoe UI"/>
          <w:szCs w:val="20"/>
        </w:rPr>
        <w:tab/>
        <w:t>Afdeling D2 kant A</w:t>
      </w:r>
    </w:p>
    <w:p w:rsidR="00836804" w:rsidRPr="00775021" w:rsidRDefault="00836804" w:rsidP="00836804">
      <w:pPr>
        <w:rPr>
          <w:rFonts w:cs="Segoe UI"/>
          <w:szCs w:val="20"/>
        </w:rPr>
      </w:pPr>
      <w:r w:rsidRPr="00775021">
        <w:rPr>
          <w:rFonts w:cs="Segoe UI"/>
          <w:szCs w:val="20"/>
        </w:rPr>
        <w:t>16090</w:t>
      </w:r>
      <w:r w:rsidRPr="00775021">
        <w:rPr>
          <w:rFonts w:cs="Segoe UI"/>
          <w:szCs w:val="20"/>
        </w:rPr>
        <w:tab/>
        <w:t>Afdeling D2 kant B</w:t>
      </w:r>
    </w:p>
    <w:p w:rsidR="00836804" w:rsidRPr="00775021" w:rsidRDefault="00836804" w:rsidP="00836804">
      <w:pPr>
        <w:rPr>
          <w:rFonts w:cs="Segoe UI"/>
          <w:szCs w:val="20"/>
        </w:rPr>
      </w:pPr>
      <w:r w:rsidRPr="00775021">
        <w:rPr>
          <w:rFonts w:cs="Segoe UI"/>
          <w:szCs w:val="20"/>
        </w:rPr>
        <w:t>16935</w:t>
      </w:r>
      <w:r w:rsidRPr="00775021">
        <w:rPr>
          <w:rFonts w:cs="Segoe UI"/>
          <w:szCs w:val="20"/>
        </w:rPr>
        <w:tab/>
        <w:t>Coassistent kinderafdeling</w:t>
      </w:r>
    </w:p>
    <w:p w:rsidR="00836804" w:rsidRPr="00775021" w:rsidRDefault="00836804" w:rsidP="00836804">
      <w:pPr>
        <w:rPr>
          <w:rFonts w:cs="Segoe UI"/>
          <w:szCs w:val="20"/>
        </w:rPr>
      </w:pPr>
      <w:r w:rsidRPr="00775021">
        <w:rPr>
          <w:rFonts w:cs="Segoe UI"/>
          <w:szCs w:val="20"/>
        </w:rPr>
        <w:tab/>
      </w:r>
    </w:p>
    <w:p w:rsidR="00836804" w:rsidRPr="00775021" w:rsidRDefault="00836804" w:rsidP="00836804">
      <w:pPr>
        <w:rPr>
          <w:rFonts w:cs="Segoe UI"/>
          <w:szCs w:val="20"/>
        </w:rPr>
      </w:pPr>
      <w:r w:rsidRPr="00775021">
        <w:rPr>
          <w:rFonts w:cs="Segoe UI"/>
          <w:szCs w:val="20"/>
        </w:rPr>
        <w:t xml:space="preserve"> TEAM MOEDER &amp; KINDAFDELING</w:t>
      </w:r>
    </w:p>
    <w:p w:rsidR="00836804" w:rsidRPr="00775021" w:rsidRDefault="00836804" w:rsidP="00836804">
      <w:pPr>
        <w:rPr>
          <w:rFonts w:cs="Segoe UI"/>
          <w:szCs w:val="20"/>
        </w:rPr>
      </w:pPr>
      <w:r w:rsidRPr="00775021">
        <w:rPr>
          <w:rFonts w:cs="Segoe UI"/>
          <w:szCs w:val="20"/>
        </w:rPr>
        <w:t>16484</w:t>
      </w:r>
      <w:r w:rsidRPr="00775021">
        <w:rPr>
          <w:rFonts w:cs="Segoe UI"/>
          <w:szCs w:val="20"/>
        </w:rPr>
        <w:tab/>
        <w:t>Kinderarts moeder &amp; kind afdeling; alle geboortezorg ook de acute geboortezorg</w:t>
      </w:r>
    </w:p>
    <w:p w:rsidR="00836804" w:rsidRPr="00775021" w:rsidRDefault="00836804" w:rsidP="00836804">
      <w:pPr>
        <w:rPr>
          <w:rFonts w:cs="Segoe UI"/>
          <w:szCs w:val="20"/>
        </w:rPr>
      </w:pPr>
      <w:r w:rsidRPr="00775021">
        <w:rPr>
          <w:rFonts w:cs="Segoe UI"/>
          <w:szCs w:val="20"/>
        </w:rPr>
        <w:t>16674</w:t>
      </w:r>
      <w:r w:rsidRPr="00775021">
        <w:rPr>
          <w:rFonts w:cs="Segoe UI"/>
          <w:szCs w:val="20"/>
        </w:rPr>
        <w:tab/>
        <w:t>Arts-ass/VS-moeder &amp; kind afdeling kant A</w:t>
      </w:r>
    </w:p>
    <w:p w:rsidR="00836804" w:rsidRPr="00775021" w:rsidRDefault="00836804" w:rsidP="00836804">
      <w:pPr>
        <w:rPr>
          <w:rFonts w:cs="Segoe UI"/>
          <w:szCs w:val="20"/>
        </w:rPr>
      </w:pPr>
      <w:r w:rsidRPr="00775021">
        <w:rPr>
          <w:rFonts w:cs="Segoe UI"/>
          <w:szCs w:val="20"/>
        </w:rPr>
        <w:t>16854</w:t>
      </w:r>
      <w:r w:rsidRPr="00775021">
        <w:rPr>
          <w:rFonts w:cs="Segoe UI"/>
          <w:szCs w:val="20"/>
        </w:rPr>
        <w:tab/>
        <w:t>Arts-ass/VS-moeder &amp; kind afdeling kant B</w:t>
      </w:r>
    </w:p>
    <w:p w:rsidR="00836804" w:rsidRPr="00775021" w:rsidRDefault="00836804" w:rsidP="00836804">
      <w:pPr>
        <w:ind w:left="708" w:hanging="705"/>
        <w:rPr>
          <w:rFonts w:cs="Segoe UI"/>
          <w:szCs w:val="20"/>
        </w:rPr>
      </w:pPr>
      <w:r w:rsidRPr="00775021">
        <w:rPr>
          <w:rFonts w:cs="Segoe UI"/>
          <w:szCs w:val="20"/>
        </w:rPr>
        <w:t xml:space="preserve">16233 </w:t>
      </w:r>
      <w:r w:rsidRPr="00775021">
        <w:rPr>
          <w:rFonts w:cs="Segoe UI"/>
          <w:szCs w:val="20"/>
        </w:rPr>
        <w:tab/>
        <w:t>babyfoon Arts-ass/VS geboortezorg = alle bevallingen, dus ook de aankondiging van de sectio’s</w:t>
      </w:r>
    </w:p>
    <w:p w:rsidR="00836804" w:rsidRPr="00775021" w:rsidRDefault="00836804" w:rsidP="00836804">
      <w:pPr>
        <w:rPr>
          <w:rFonts w:cs="Segoe UI"/>
          <w:szCs w:val="20"/>
        </w:rPr>
      </w:pPr>
      <w:r w:rsidRPr="00775021">
        <w:rPr>
          <w:rFonts w:cs="Segoe UI"/>
          <w:szCs w:val="20"/>
        </w:rPr>
        <w:t>18549</w:t>
      </w:r>
      <w:r w:rsidRPr="00775021">
        <w:rPr>
          <w:rFonts w:cs="Segoe UI"/>
          <w:szCs w:val="20"/>
        </w:rPr>
        <w:tab/>
        <w:t>Coassistent moeder &amp; kind afdeling</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 xml:space="preserve"> TEAM POLIKLINIEK</w:t>
      </w:r>
    </w:p>
    <w:p w:rsidR="00836804" w:rsidRPr="00775021" w:rsidRDefault="00836804" w:rsidP="00836804">
      <w:pPr>
        <w:rPr>
          <w:rFonts w:cs="Segoe UI"/>
          <w:szCs w:val="20"/>
          <w:lang w:val="en-GB"/>
        </w:rPr>
      </w:pPr>
      <w:r w:rsidRPr="00775021">
        <w:rPr>
          <w:rFonts w:cs="Segoe UI"/>
          <w:szCs w:val="20"/>
          <w:lang w:val="en-GB"/>
        </w:rPr>
        <w:t>16208</w:t>
      </w:r>
      <w:r w:rsidRPr="00775021">
        <w:rPr>
          <w:rFonts w:cs="Segoe UI"/>
          <w:szCs w:val="20"/>
          <w:lang w:val="en-GB"/>
        </w:rPr>
        <w:tab/>
        <w:t>Kinderarts polisupervisor</w:t>
      </w:r>
    </w:p>
    <w:p w:rsidR="00836804" w:rsidRPr="00775021" w:rsidRDefault="00836804" w:rsidP="00836804">
      <w:pPr>
        <w:rPr>
          <w:rFonts w:cs="Segoe UI"/>
          <w:szCs w:val="20"/>
          <w:lang w:val="en-GB"/>
        </w:rPr>
      </w:pPr>
      <w:r w:rsidRPr="00775021">
        <w:rPr>
          <w:rFonts w:cs="Segoe UI"/>
          <w:szCs w:val="20"/>
          <w:lang w:val="en-GB"/>
        </w:rPr>
        <w:t>16279</w:t>
      </w:r>
      <w:r w:rsidRPr="00775021">
        <w:rPr>
          <w:rFonts w:cs="Segoe UI"/>
          <w:szCs w:val="20"/>
          <w:lang w:val="en-GB"/>
        </w:rPr>
        <w:tab/>
        <w:t>Arts-ass polikliniek</w:t>
      </w:r>
    </w:p>
    <w:p w:rsidR="00836804" w:rsidRPr="00775021" w:rsidRDefault="00836804" w:rsidP="00836804">
      <w:pPr>
        <w:rPr>
          <w:rFonts w:cs="Segoe UI"/>
          <w:szCs w:val="20"/>
          <w:lang w:val="en-GB"/>
        </w:rPr>
      </w:pPr>
      <w:r w:rsidRPr="00775021">
        <w:rPr>
          <w:rFonts w:cs="Segoe UI"/>
          <w:szCs w:val="20"/>
          <w:lang w:val="en-GB"/>
        </w:rPr>
        <w:t>16529</w:t>
      </w:r>
      <w:r w:rsidRPr="00775021">
        <w:rPr>
          <w:rFonts w:cs="Segoe UI"/>
          <w:szCs w:val="20"/>
          <w:lang w:val="en-GB"/>
        </w:rPr>
        <w:tab/>
        <w:t>HAIO</w:t>
      </w:r>
    </w:p>
    <w:p w:rsidR="00836804" w:rsidRPr="00775021" w:rsidRDefault="00836804" w:rsidP="00836804">
      <w:pPr>
        <w:rPr>
          <w:rFonts w:cs="Segoe UI"/>
          <w:szCs w:val="20"/>
          <w:lang w:val="en-GB"/>
        </w:rPr>
      </w:pPr>
      <w:r w:rsidRPr="00775021">
        <w:rPr>
          <w:rFonts w:cs="Segoe UI"/>
          <w:szCs w:val="20"/>
          <w:lang w:val="en-GB"/>
        </w:rPr>
        <w:t>16037</w:t>
      </w:r>
      <w:r w:rsidRPr="00775021">
        <w:rPr>
          <w:rFonts w:cs="Segoe UI"/>
          <w:szCs w:val="20"/>
          <w:lang w:val="en-GB"/>
        </w:rPr>
        <w:tab/>
        <w:t>Co-assistant poli</w:t>
      </w:r>
    </w:p>
    <w:p w:rsidR="00836804" w:rsidRPr="00775021" w:rsidRDefault="00836804" w:rsidP="00836804">
      <w:pPr>
        <w:rPr>
          <w:rFonts w:cs="Segoe UI"/>
          <w:szCs w:val="20"/>
          <w:lang w:val="en-GB"/>
        </w:rPr>
      </w:pPr>
      <w:r w:rsidRPr="00775021">
        <w:rPr>
          <w:rFonts w:cs="Segoe UI"/>
          <w:szCs w:val="20"/>
          <w:lang w:val="en-GB"/>
        </w:rPr>
        <w:t xml:space="preserve">16134 </w:t>
      </w:r>
      <w:r w:rsidRPr="00775021">
        <w:rPr>
          <w:rFonts w:cs="Segoe UI"/>
          <w:szCs w:val="20"/>
          <w:lang w:val="en-GB"/>
        </w:rPr>
        <w:tab/>
        <w:t>omnifoon Vliegende keep arts-ass</w:t>
      </w:r>
    </w:p>
    <w:p w:rsidR="00836804" w:rsidRPr="0092260D" w:rsidRDefault="00836804" w:rsidP="00836804">
      <w:pPr>
        <w:rPr>
          <w:rFonts w:cs="Segoe UI"/>
          <w:szCs w:val="20"/>
          <w:lang w:val="en-GB"/>
        </w:rPr>
      </w:pPr>
    </w:p>
    <w:p w:rsidR="00836804" w:rsidRPr="00775021" w:rsidRDefault="00836804" w:rsidP="00836804">
      <w:pPr>
        <w:rPr>
          <w:rFonts w:cs="Segoe UI"/>
          <w:szCs w:val="20"/>
        </w:rPr>
      </w:pPr>
      <w:r w:rsidRPr="00775021">
        <w:rPr>
          <w:rFonts w:cs="Segoe UI"/>
          <w:szCs w:val="20"/>
        </w:rPr>
        <w:t xml:space="preserve">Het actuele weekrooster van de kinderartsen is in te zien op de overdracht ruimte of de arts-assistentenkamer.  In deze map is ook een maandoverzicht zichtbaar van de werkzaamheden van alle kinderartsen, zodat je verder vooruit kunt plannen. </w:t>
      </w:r>
    </w:p>
    <w:p w:rsidR="00836804" w:rsidRPr="00775021" w:rsidRDefault="00836804" w:rsidP="00836804">
      <w:pPr>
        <w:rPr>
          <w:rFonts w:cs="Segoe UI"/>
          <w:szCs w:val="20"/>
        </w:rPr>
      </w:pPr>
      <w:r w:rsidRPr="00775021">
        <w:rPr>
          <w:rFonts w:cs="Segoe UI"/>
          <w:szCs w:val="20"/>
        </w:rPr>
        <w:t>De poli heeft ook overzicht van de spreekuren van de verpleegkundig specialist, gespecialiseerd verpleegkundigen, SPH, kinderneuroloog en klinisch geneticus.</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Diensten:</w:t>
      </w:r>
    </w:p>
    <w:p w:rsidR="00836804" w:rsidRPr="00775021" w:rsidRDefault="00836804" w:rsidP="00836804">
      <w:pPr>
        <w:rPr>
          <w:rFonts w:cs="Segoe UI"/>
          <w:szCs w:val="20"/>
        </w:rPr>
      </w:pPr>
      <w:r w:rsidRPr="00775021">
        <w:rPr>
          <w:rFonts w:cs="Segoe UI"/>
          <w:szCs w:val="20"/>
          <w:u w:val="single"/>
        </w:rPr>
        <w:t>Rotterdam:</w:t>
      </w:r>
      <w:r w:rsidRPr="00775021">
        <w:rPr>
          <w:rFonts w:cs="Segoe UI"/>
          <w:szCs w:val="20"/>
        </w:rPr>
        <w:t xml:space="preserve">  </w:t>
      </w:r>
    </w:p>
    <w:p w:rsidR="00836804" w:rsidRPr="00775021" w:rsidRDefault="00836804" w:rsidP="00836804">
      <w:pPr>
        <w:rPr>
          <w:rFonts w:cs="Segoe UI"/>
          <w:szCs w:val="20"/>
        </w:rPr>
      </w:pPr>
      <w:r w:rsidRPr="00775021">
        <w:rPr>
          <w:rFonts w:cs="Segoe UI"/>
          <w:szCs w:val="20"/>
        </w:rPr>
        <w:t>Je hebt een week avonddienst maandag t/m vrijdag. De dienst begint om 14.30 uur tot 22.00 uur.</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u w:val="single"/>
        </w:rPr>
        <w:t>Nijmegen:</w:t>
      </w:r>
      <w:r w:rsidRPr="00775021">
        <w:rPr>
          <w:rFonts w:cs="Segoe UI"/>
          <w:szCs w:val="20"/>
        </w:rPr>
        <w:t xml:space="preserve"> </w:t>
      </w:r>
    </w:p>
    <w:p w:rsidR="00836804" w:rsidRPr="00775021" w:rsidRDefault="00836804" w:rsidP="00836804">
      <w:pPr>
        <w:rPr>
          <w:rFonts w:cs="Segoe UI"/>
          <w:szCs w:val="20"/>
        </w:rPr>
      </w:pPr>
      <w:r w:rsidRPr="00775021">
        <w:rPr>
          <w:rFonts w:cs="Segoe UI"/>
          <w:szCs w:val="20"/>
        </w:rPr>
        <w:t xml:space="preserve">We verwachten dat je één avonddienst meedraait aansluitend na de dagdienst. </w:t>
      </w:r>
    </w:p>
    <w:p w:rsidR="00836804" w:rsidRPr="00775021" w:rsidRDefault="00836804" w:rsidP="00836804">
      <w:pPr>
        <w:rPr>
          <w:rFonts w:cs="Segoe UI"/>
          <w:szCs w:val="20"/>
        </w:rPr>
      </w:pPr>
      <w:r w:rsidRPr="00775021">
        <w:rPr>
          <w:rFonts w:cs="Segoe UI"/>
          <w:szCs w:val="20"/>
        </w:rPr>
        <w:t xml:space="preserve">De avonddienst loopt tot 20.00 uur. </w:t>
      </w:r>
    </w:p>
    <w:p w:rsidR="00836804" w:rsidRPr="00775021" w:rsidRDefault="00836804" w:rsidP="00836804">
      <w:pPr>
        <w:rPr>
          <w:rFonts w:cs="Segoe UI"/>
          <w:szCs w:val="20"/>
        </w:rPr>
      </w:pPr>
      <w:r w:rsidRPr="00775021">
        <w:rPr>
          <w:rFonts w:cs="Segoe UI"/>
          <w:szCs w:val="20"/>
        </w:rPr>
        <w:t xml:space="preserve">In de weken dat er geen coassistent uit Rotterdam een avond-week heeft, kun je een avonddienst inplannen. </w:t>
      </w:r>
    </w:p>
    <w:p w:rsidR="00836804" w:rsidRPr="00775021" w:rsidRDefault="00836804" w:rsidP="00836804">
      <w:pPr>
        <w:rPr>
          <w:rFonts w:cs="Segoe UI"/>
          <w:szCs w:val="20"/>
        </w:rPr>
      </w:pPr>
      <w:r w:rsidRPr="00775021">
        <w:rPr>
          <w:rFonts w:cs="Segoe UI"/>
          <w:szCs w:val="20"/>
        </w:rPr>
        <w:t>Plan je diensten in overleg met de assistenten en je collega coassistenten.</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Dienstkleding en personeelspas</w:t>
      </w:r>
    </w:p>
    <w:p w:rsidR="00836804" w:rsidRPr="00775021" w:rsidRDefault="00836804" w:rsidP="00836804">
      <w:pPr>
        <w:rPr>
          <w:rFonts w:cs="Segoe UI"/>
          <w:szCs w:val="20"/>
        </w:rPr>
      </w:pPr>
      <w:r w:rsidRPr="00775021">
        <w:rPr>
          <w:rFonts w:cs="Segoe UI"/>
          <w:szCs w:val="20"/>
        </w:rPr>
        <w:t>Op de eerste dag moet je je personeelspas en dienstkleding regelen bij het facilitair servicepunt. Deze bevindt zich boven de hoofdingang op de eerste verdieping.</w:t>
      </w:r>
    </w:p>
    <w:p w:rsidR="00836804" w:rsidRPr="00775021" w:rsidRDefault="00836804" w:rsidP="00836804">
      <w:pPr>
        <w:rPr>
          <w:rFonts w:cs="Segoe UI"/>
          <w:szCs w:val="20"/>
        </w:rPr>
      </w:pPr>
      <w:r w:rsidRPr="00775021">
        <w:rPr>
          <w:rFonts w:cs="Segoe UI"/>
          <w:szCs w:val="20"/>
        </w:rPr>
        <w:t>Eventueel kan de coassistente coördinator of Vakgroep-assistente; je nader uitleg geven hierover.</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Inlog gegevens OnsEpd</w:t>
      </w:r>
    </w:p>
    <w:p w:rsidR="00836804" w:rsidRPr="00775021" w:rsidRDefault="00836804" w:rsidP="00836804">
      <w:pPr>
        <w:rPr>
          <w:rFonts w:cs="Segoe UI"/>
          <w:szCs w:val="20"/>
        </w:rPr>
      </w:pPr>
      <w:r w:rsidRPr="00775021">
        <w:rPr>
          <w:rFonts w:cs="Segoe UI"/>
          <w:szCs w:val="20"/>
        </w:rPr>
        <w:t>Deze liggen voor je klaar bij vakgroep assistent Corine. Belangrijk is om op de eerste dag de e-learning voor het EPD te maken, zodat je weet hoe je in het elektronisch dossier moet werken. Om toegang te houden tot het EPD is het maken van de e-learning noodzakelijk.</w:t>
      </w:r>
    </w:p>
    <w:p w:rsidR="00836804" w:rsidRPr="00775021" w:rsidRDefault="00836804" w:rsidP="00836804">
      <w:pPr>
        <w:rPr>
          <w:rFonts w:cs="Segoe UI"/>
          <w:szCs w:val="20"/>
        </w:rPr>
      </w:pPr>
      <w:r w:rsidRPr="00775021">
        <w:rPr>
          <w:rFonts w:cs="Segoe UI"/>
          <w:szCs w:val="20"/>
        </w:rPr>
        <w:t>De medische bibliotheek vind je op de 2</w:t>
      </w:r>
      <w:r w:rsidRPr="00775021">
        <w:rPr>
          <w:rFonts w:cs="Segoe UI"/>
          <w:szCs w:val="20"/>
          <w:vertAlign w:val="superscript"/>
        </w:rPr>
        <w:t>e</w:t>
      </w:r>
      <w:r w:rsidRPr="00775021">
        <w:rPr>
          <w:rFonts w:cs="Segoe UI"/>
          <w:szCs w:val="20"/>
        </w:rPr>
        <w:t xml:space="preserve"> etage. Als je van de poli komt ga je met de trap 1 verdieping hoger. Hier vind je ook de balie van het leerhuis.  </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Referaat</w:t>
      </w:r>
    </w:p>
    <w:p w:rsidR="00836804" w:rsidRPr="00775021" w:rsidRDefault="00836804" w:rsidP="00836804">
      <w:pPr>
        <w:rPr>
          <w:rFonts w:cs="Segoe UI"/>
          <w:szCs w:val="20"/>
        </w:rPr>
      </w:pPr>
      <w:r w:rsidRPr="00775021">
        <w:rPr>
          <w:rFonts w:cs="Segoe UI"/>
          <w:szCs w:val="20"/>
        </w:rPr>
        <w:t>Er wordt van je verwacht dat je een referaat houdt.  Dit zal meestal in de 3</w:t>
      </w:r>
      <w:r w:rsidRPr="00775021">
        <w:rPr>
          <w:rFonts w:cs="Segoe UI"/>
          <w:szCs w:val="20"/>
          <w:vertAlign w:val="superscript"/>
        </w:rPr>
        <w:t>de</w:t>
      </w:r>
      <w:r w:rsidRPr="00775021">
        <w:rPr>
          <w:rFonts w:cs="Segoe UI"/>
          <w:szCs w:val="20"/>
        </w:rPr>
        <w:t xml:space="preserve"> of 4</w:t>
      </w:r>
      <w:r w:rsidRPr="00775021">
        <w:rPr>
          <w:rFonts w:cs="Segoe UI"/>
          <w:szCs w:val="20"/>
          <w:vertAlign w:val="superscript"/>
        </w:rPr>
        <w:t xml:space="preserve">de </w:t>
      </w:r>
      <w:r w:rsidRPr="00775021">
        <w:rPr>
          <w:rFonts w:cs="Segoe UI"/>
          <w:szCs w:val="20"/>
        </w:rPr>
        <w:t>week zijn, na de overdracht van 8.30-9.00 uur op di, wo of donderdag. Bij start van je coschap krijg je de datum van je referaat door.  Opzet: patiënt presentatie of klinisch kindergeneeskundige probleem met enige diepgang, d.m.v. een PowerPointpresentatie.  Bespreek onderwerp en aanpak met dr. Nissen, Braakhuis of Obihara om doublures te voorkomen. Geadviseerd wordt om je presentatie een aantal dagen van tevoren voor te bespreken met kinderarts naar keuze.</w:t>
      </w:r>
    </w:p>
    <w:p w:rsidR="00836804" w:rsidRPr="00775021" w:rsidRDefault="00836804" w:rsidP="00836804">
      <w:pPr>
        <w:rPr>
          <w:rFonts w:cs="Segoe UI"/>
          <w:szCs w:val="20"/>
        </w:rPr>
      </w:pPr>
    </w:p>
    <w:p w:rsidR="00362074" w:rsidRDefault="00362074" w:rsidP="00836804">
      <w:pPr>
        <w:rPr>
          <w:rFonts w:cs="Segoe UI"/>
          <w:b/>
          <w:szCs w:val="20"/>
        </w:rPr>
      </w:pPr>
    </w:p>
    <w:p w:rsidR="00362074" w:rsidRDefault="00362074" w:rsidP="00836804">
      <w:pPr>
        <w:rPr>
          <w:rFonts w:cs="Segoe UI"/>
          <w:b/>
          <w:szCs w:val="20"/>
        </w:rPr>
      </w:pPr>
    </w:p>
    <w:p w:rsidR="00836804" w:rsidRPr="00775021" w:rsidRDefault="00836804" w:rsidP="00836804">
      <w:pPr>
        <w:rPr>
          <w:rFonts w:cs="Segoe UI"/>
          <w:b/>
          <w:szCs w:val="20"/>
        </w:rPr>
      </w:pPr>
      <w:r w:rsidRPr="00775021">
        <w:rPr>
          <w:rFonts w:cs="Segoe UI"/>
          <w:b/>
          <w:szCs w:val="20"/>
        </w:rPr>
        <w:t>Beoordeling</w:t>
      </w:r>
    </w:p>
    <w:p w:rsidR="00836804" w:rsidRPr="00775021" w:rsidRDefault="00836804" w:rsidP="00836804">
      <w:pPr>
        <w:rPr>
          <w:rFonts w:cs="Segoe UI"/>
          <w:szCs w:val="20"/>
        </w:rPr>
      </w:pPr>
      <w:r w:rsidRPr="00775021">
        <w:rPr>
          <w:rFonts w:cs="Segoe UI"/>
          <w:szCs w:val="20"/>
        </w:rPr>
        <w:t>Na iedere klinische week en week meelopen met de spoed evalueer je je functioneren met de arts-assistent waar je het meest mee hebt gewerkt a.d.h.v. het begeleidingsformulier.</w:t>
      </w:r>
    </w:p>
    <w:p w:rsidR="00836804" w:rsidRPr="00775021" w:rsidRDefault="00836804" w:rsidP="00836804">
      <w:pPr>
        <w:rPr>
          <w:rFonts w:cs="Segoe UI"/>
          <w:szCs w:val="20"/>
        </w:rPr>
      </w:pPr>
      <w:r w:rsidRPr="00775021">
        <w:rPr>
          <w:rFonts w:cs="Segoe UI"/>
          <w:szCs w:val="20"/>
        </w:rPr>
        <w:t>Als we problemen signaleren dan zullen we dit kenbaar maken. Als er bijzonderheden zijn die van invloed zijn op jouw functioneren in het coschap, laat dit dan aan de coassistenten opleiders weten aan het begin van het coschap.</w:t>
      </w:r>
    </w:p>
    <w:p w:rsidR="00836804" w:rsidRPr="00775021" w:rsidRDefault="00836804" w:rsidP="00836804">
      <w:pPr>
        <w:rPr>
          <w:rFonts w:cs="Segoe UI"/>
          <w:szCs w:val="20"/>
          <w:u w:val="single"/>
        </w:rPr>
      </w:pPr>
      <w:r w:rsidRPr="00775021">
        <w:rPr>
          <w:rFonts w:cs="Segoe UI"/>
          <w:szCs w:val="20"/>
          <w:u w:val="single"/>
        </w:rPr>
        <w:t xml:space="preserve">Nijmegen:  </w:t>
      </w:r>
    </w:p>
    <w:p w:rsidR="00836804" w:rsidRPr="00775021" w:rsidRDefault="00836804" w:rsidP="00836804">
      <w:pPr>
        <w:rPr>
          <w:rFonts w:cs="Segoe UI"/>
          <w:szCs w:val="20"/>
        </w:rPr>
      </w:pPr>
      <w:r w:rsidRPr="00775021">
        <w:rPr>
          <w:rFonts w:cs="Segoe UI"/>
          <w:szCs w:val="20"/>
        </w:rPr>
        <w:t>Zorg voor voldoenden feedback beoordelingen in het digitale portfolio.</w:t>
      </w:r>
    </w:p>
    <w:p w:rsidR="00836804" w:rsidRPr="00775021" w:rsidRDefault="00836804" w:rsidP="00836804">
      <w:pPr>
        <w:rPr>
          <w:rFonts w:cs="Segoe UI"/>
          <w:szCs w:val="20"/>
        </w:rPr>
      </w:pPr>
      <w:r w:rsidRPr="00775021">
        <w:rPr>
          <w:rFonts w:cs="Segoe UI"/>
          <w:szCs w:val="20"/>
        </w:rPr>
        <w:t>De datum van je eindbeoordeling ontvang je bij start van je coschap. Je eindbeoordeling wordt i.p. gedaan door dr. Braakhuis.</w:t>
      </w:r>
    </w:p>
    <w:p w:rsidR="00836804" w:rsidRPr="00775021" w:rsidRDefault="00836804" w:rsidP="00836804">
      <w:pPr>
        <w:rPr>
          <w:rFonts w:cs="Segoe UI"/>
          <w:szCs w:val="20"/>
        </w:rPr>
      </w:pPr>
    </w:p>
    <w:p w:rsidR="00836804" w:rsidRPr="00775021" w:rsidRDefault="00836804" w:rsidP="00836804">
      <w:pPr>
        <w:rPr>
          <w:rFonts w:cs="Segoe UI"/>
          <w:szCs w:val="20"/>
          <w:u w:val="single"/>
        </w:rPr>
      </w:pPr>
      <w:r w:rsidRPr="00775021">
        <w:rPr>
          <w:rFonts w:cs="Segoe UI"/>
          <w:szCs w:val="20"/>
          <w:u w:val="single"/>
        </w:rPr>
        <w:t>Rotterdam:</w:t>
      </w:r>
    </w:p>
    <w:p w:rsidR="00836804" w:rsidRPr="00775021" w:rsidRDefault="00836804" w:rsidP="00836804">
      <w:pPr>
        <w:rPr>
          <w:rFonts w:cs="Segoe UI"/>
          <w:szCs w:val="20"/>
        </w:rPr>
      </w:pPr>
      <w:r w:rsidRPr="00775021">
        <w:rPr>
          <w:rFonts w:cs="Segoe UI"/>
          <w:szCs w:val="20"/>
        </w:rPr>
        <w:t xml:space="preserve">Verwacht wordt dat je 10 feedbackformulieren verzamelt in je coschap.  Deze zijn in principe voor jezelf. De datum voor je eindbeoordeling ontvang je bij start van je coschap. Je eindbeoordeling wordt i.p. gedaan door dr. </w:t>
      </w:r>
      <w:r w:rsidR="00711F86">
        <w:rPr>
          <w:rFonts w:cs="Segoe UI"/>
          <w:szCs w:val="20"/>
        </w:rPr>
        <w:t>Reijnen</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Ziekte en afwezigheid</w:t>
      </w:r>
    </w:p>
    <w:p w:rsidR="00836804" w:rsidRPr="00775021" w:rsidRDefault="00836804" w:rsidP="00836804">
      <w:pPr>
        <w:rPr>
          <w:rFonts w:cs="Segoe UI"/>
          <w:szCs w:val="20"/>
        </w:rPr>
      </w:pPr>
      <w:r w:rsidRPr="00775021">
        <w:rPr>
          <w:rFonts w:cs="Segoe UI"/>
          <w:szCs w:val="20"/>
        </w:rPr>
        <w:t>Indien je ziek bent of om een andere dringende reden verhinderd bent te komen, meld je dit zo spoedig mogelijk aan de Vakgroepassistent (Corine Smid) op telefoonnummer 013-2212434 of aan dr. Nissen of dr. Braakhuis.</w:t>
      </w:r>
    </w:p>
    <w:p w:rsidR="00836804" w:rsidRPr="00775021" w:rsidRDefault="00836804" w:rsidP="00836804">
      <w:pPr>
        <w:rPr>
          <w:rFonts w:cs="Segoe UI"/>
          <w:szCs w:val="20"/>
        </w:rPr>
      </w:pPr>
    </w:p>
    <w:p w:rsidR="00836804" w:rsidRPr="00775021" w:rsidRDefault="00836804" w:rsidP="00836804">
      <w:pPr>
        <w:rPr>
          <w:rFonts w:cs="Segoe UI"/>
          <w:b/>
          <w:szCs w:val="20"/>
        </w:rPr>
      </w:pPr>
      <w:r w:rsidRPr="00775021">
        <w:rPr>
          <w:rFonts w:cs="Segoe UI"/>
          <w:b/>
          <w:szCs w:val="20"/>
        </w:rPr>
        <w:t>Indeling weken</w:t>
      </w:r>
    </w:p>
    <w:tbl>
      <w:tblPr>
        <w:tblStyle w:val="Tabelraster"/>
        <w:tblW w:w="0" w:type="auto"/>
        <w:tblLayout w:type="fixed"/>
        <w:tblLook w:val="04A0" w:firstRow="1" w:lastRow="0" w:firstColumn="1" w:lastColumn="0" w:noHBand="0" w:noVBand="1"/>
      </w:tblPr>
      <w:tblGrid>
        <w:gridCol w:w="1068"/>
        <w:gridCol w:w="6667"/>
      </w:tblGrid>
      <w:tr w:rsidR="00836804" w:rsidRPr="00775021" w:rsidTr="007E4445">
        <w:trPr>
          <w:trHeight w:val="257"/>
        </w:trPr>
        <w:tc>
          <w:tcPr>
            <w:tcW w:w="1068" w:type="dxa"/>
          </w:tcPr>
          <w:p w:rsidR="00836804" w:rsidRPr="00775021" w:rsidRDefault="00836804" w:rsidP="007E4445">
            <w:pPr>
              <w:rPr>
                <w:rFonts w:cs="Segoe UI"/>
                <w:szCs w:val="20"/>
              </w:rPr>
            </w:pPr>
            <w:r w:rsidRPr="00775021">
              <w:rPr>
                <w:rFonts w:cs="Segoe UI"/>
                <w:szCs w:val="20"/>
              </w:rPr>
              <w:t>Week 1</w:t>
            </w:r>
          </w:p>
        </w:tc>
        <w:tc>
          <w:tcPr>
            <w:tcW w:w="6667" w:type="dxa"/>
          </w:tcPr>
          <w:p w:rsidR="00836804" w:rsidRPr="00775021" w:rsidRDefault="00836804" w:rsidP="007E4445">
            <w:pPr>
              <w:rPr>
                <w:rFonts w:cs="Segoe UI"/>
                <w:szCs w:val="20"/>
              </w:rPr>
            </w:pPr>
          </w:p>
        </w:tc>
      </w:tr>
      <w:tr w:rsidR="00836804" w:rsidRPr="00775021" w:rsidTr="007E4445">
        <w:trPr>
          <w:trHeight w:val="257"/>
        </w:trPr>
        <w:tc>
          <w:tcPr>
            <w:tcW w:w="1068" w:type="dxa"/>
          </w:tcPr>
          <w:p w:rsidR="00836804" w:rsidRPr="00775021" w:rsidRDefault="00836804" w:rsidP="007E4445">
            <w:pPr>
              <w:rPr>
                <w:rFonts w:cs="Segoe UI"/>
                <w:szCs w:val="20"/>
              </w:rPr>
            </w:pPr>
            <w:r w:rsidRPr="00775021">
              <w:rPr>
                <w:rFonts w:cs="Segoe UI"/>
                <w:szCs w:val="20"/>
              </w:rPr>
              <w:t>Week 2</w:t>
            </w:r>
          </w:p>
        </w:tc>
        <w:tc>
          <w:tcPr>
            <w:tcW w:w="6667" w:type="dxa"/>
          </w:tcPr>
          <w:p w:rsidR="00836804" w:rsidRPr="00775021" w:rsidRDefault="00836804" w:rsidP="007E4445">
            <w:pPr>
              <w:rPr>
                <w:rFonts w:cs="Segoe UI"/>
                <w:szCs w:val="20"/>
              </w:rPr>
            </w:pPr>
          </w:p>
        </w:tc>
      </w:tr>
      <w:tr w:rsidR="00836804" w:rsidRPr="00775021" w:rsidTr="007E4445">
        <w:trPr>
          <w:trHeight w:val="257"/>
        </w:trPr>
        <w:tc>
          <w:tcPr>
            <w:tcW w:w="1068" w:type="dxa"/>
          </w:tcPr>
          <w:p w:rsidR="00836804" w:rsidRPr="00775021" w:rsidRDefault="00836804" w:rsidP="007E4445">
            <w:pPr>
              <w:rPr>
                <w:rFonts w:cs="Segoe UI"/>
                <w:szCs w:val="20"/>
              </w:rPr>
            </w:pPr>
            <w:r w:rsidRPr="00775021">
              <w:rPr>
                <w:rFonts w:cs="Segoe UI"/>
                <w:szCs w:val="20"/>
              </w:rPr>
              <w:t>Week 3</w:t>
            </w:r>
          </w:p>
        </w:tc>
        <w:tc>
          <w:tcPr>
            <w:tcW w:w="6667" w:type="dxa"/>
          </w:tcPr>
          <w:p w:rsidR="00836804" w:rsidRPr="00775021" w:rsidRDefault="00836804" w:rsidP="007E4445">
            <w:pPr>
              <w:rPr>
                <w:rFonts w:cs="Segoe UI"/>
                <w:szCs w:val="20"/>
              </w:rPr>
            </w:pPr>
          </w:p>
        </w:tc>
      </w:tr>
      <w:tr w:rsidR="00836804" w:rsidRPr="00775021" w:rsidTr="007E4445">
        <w:trPr>
          <w:trHeight w:val="257"/>
        </w:trPr>
        <w:tc>
          <w:tcPr>
            <w:tcW w:w="1068" w:type="dxa"/>
          </w:tcPr>
          <w:p w:rsidR="00836804" w:rsidRPr="00775021" w:rsidRDefault="00836804" w:rsidP="007E4445">
            <w:pPr>
              <w:rPr>
                <w:rFonts w:cs="Segoe UI"/>
                <w:szCs w:val="20"/>
              </w:rPr>
            </w:pPr>
            <w:r w:rsidRPr="00775021">
              <w:rPr>
                <w:rFonts w:cs="Segoe UI"/>
                <w:szCs w:val="20"/>
              </w:rPr>
              <w:t>Week 4</w:t>
            </w:r>
          </w:p>
        </w:tc>
        <w:tc>
          <w:tcPr>
            <w:tcW w:w="6667" w:type="dxa"/>
          </w:tcPr>
          <w:p w:rsidR="00836804" w:rsidRPr="00775021" w:rsidRDefault="00836804" w:rsidP="007E4445">
            <w:pPr>
              <w:rPr>
                <w:rFonts w:cs="Segoe UI"/>
                <w:szCs w:val="20"/>
              </w:rPr>
            </w:pPr>
          </w:p>
        </w:tc>
      </w:tr>
      <w:tr w:rsidR="00836804" w:rsidRPr="00775021" w:rsidTr="007E4445">
        <w:trPr>
          <w:trHeight w:val="257"/>
        </w:trPr>
        <w:tc>
          <w:tcPr>
            <w:tcW w:w="1068" w:type="dxa"/>
          </w:tcPr>
          <w:p w:rsidR="00836804" w:rsidRPr="00775021" w:rsidRDefault="00836804" w:rsidP="007E4445">
            <w:pPr>
              <w:rPr>
                <w:rFonts w:cs="Segoe UI"/>
                <w:szCs w:val="20"/>
              </w:rPr>
            </w:pPr>
            <w:r w:rsidRPr="00775021">
              <w:rPr>
                <w:rFonts w:cs="Segoe UI"/>
                <w:szCs w:val="20"/>
              </w:rPr>
              <w:t>Week 5</w:t>
            </w:r>
          </w:p>
        </w:tc>
        <w:tc>
          <w:tcPr>
            <w:tcW w:w="6667" w:type="dxa"/>
          </w:tcPr>
          <w:p w:rsidR="00836804" w:rsidRPr="00775021" w:rsidDel="00715820" w:rsidRDefault="00836804" w:rsidP="007E4445">
            <w:pPr>
              <w:rPr>
                <w:rFonts w:cs="Segoe UI"/>
                <w:szCs w:val="20"/>
              </w:rPr>
            </w:pPr>
          </w:p>
        </w:tc>
      </w:tr>
    </w:tbl>
    <w:p w:rsidR="00836804" w:rsidRPr="00775021" w:rsidRDefault="00836804" w:rsidP="00836804">
      <w:pPr>
        <w:rPr>
          <w:rFonts w:cs="Segoe UI"/>
          <w:szCs w:val="20"/>
        </w:rPr>
      </w:pPr>
    </w:p>
    <w:p w:rsidR="00836804" w:rsidRDefault="00775021" w:rsidP="00775021">
      <w:pPr>
        <w:tabs>
          <w:tab w:val="left" w:pos="891"/>
        </w:tabs>
        <w:rPr>
          <w:rFonts w:cs="Segoe UI"/>
          <w:szCs w:val="20"/>
        </w:rPr>
      </w:pPr>
      <w:r>
        <w:rPr>
          <w:rFonts w:cs="Segoe UI"/>
          <w:szCs w:val="20"/>
        </w:rPr>
        <w:tab/>
      </w: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775021" w:rsidRDefault="00775021" w:rsidP="00775021">
      <w:pPr>
        <w:tabs>
          <w:tab w:val="left" w:pos="891"/>
        </w:tabs>
        <w:rPr>
          <w:rFonts w:cs="Segoe UI"/>
          <w:szCs w:val="20"/>
        </w:rPr>
      </w:pPr>
    </w:p>
    <w:p w:rsidR="00836804" w:rsidRPr="00775021" w:rsidRDefault="00836804" w:rsidP="00836804">
      <w:pPr>
        <w:rPr>
          <w:rFonts w:cs="Segoe UI"/>
          <w:szCs w:val="20"/>
        </w:rPr>
      </w:pPr>
      <w:r w:rsidRPr="00775021">
        <w:rPr>
          <w:rFonts w:cs="Segoe UI"/>
          <w:b/>
          <w:szCs w:val="20"/>
        </w:rPr>
        <w:t>BEGELEIDINGSFORMULIER</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 xml:space="preserve">Naam; </w:t>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p>
    <w:p w:rsidR="00836804" w:rsidRPr="00775021" w:rsidRDefault="00836804" w:rsidP="00836804">
      <w:pPr>
        <w:rPr>
          <w:rFonts w:cs="Segoe UI"/>
          <w:szCs w:val="20"/>
        </w:rPr>
      </w:pPr>
      <w:r w:rsidRPr="00775021">
        <w:rPr>
          <w:rFonts w:cs="Segoe UI"/>
          <w:szCs w:val="20"/>
        </w:rPr>
        <w:t xml:space="preserve">Co-nummer; </w:t>
      </w:r>
      <w:r w:rsidRPr="00775021">
        <w:rPr>
          <w:rFonts w:cs="Segoe UI"/>
          <w:szCs w:val="20"/>
        </w:rPr>
        <w:tab/>
      </w:r>
      <w:r w:rsidRPr="00775021">
        <w:rPr>
          <w:rFonts w:cs="Segoe UI"/>
          <w:szCs w:val="20"/>
        </w:rPr>
        <w:tab/>
      </w:r>
      <w:r w:rsidRPr="00775021">
        <w:rPr>
          <w:rFonts w:cs="Segoe UI"/>
          <w:szCs w:val="20"/>
        </w:rPr>
        <w:tab/>
      </w:r>
    </w:p>
    <w:p w:rsidR="00836804" w:rsidRPr="00775021" w:rsidRDefault="00836804" w:rsidP="00836804">
      <w:pPr>
        <w:rPr>
          <w:rFonts w:cs="Segoe UI"/>
          <w:szCs w:val="20"/>
        </w:rPr>
      </w:pPr>
      <w:r w:rsidRPr="00775021">
        <w:rPr>
          <w:rFonts w:cs="Segoe UI"/>
          <w:szCs w:val="20"/>
        </w:rPr>
        <w:t xml:space="preserve">Coschap kindergeneeskunde: </w:t>
      </w:r>
    </w:p>
    <w:p w:rsidR="00836804" w:rsidRPr="00775021" w:rsidRDefault="00836804" w:rsidP="00836804">
      <w:pPr>
        <w:rPr>
          <w:rFonts w:cs="Segoe UI"/>
          <w:szCs w:val="20"/>
        </w:rPr>
      </w:pPr>
    </w:p>
    <w:tbl>
      <w:tblPr>
        <w:tblStyle w:val="Tabelraster"/>
        <w:tblW w:w="9747" w:type="dxa"/>
        <w:tblLook w:val="04A0" w:firstRow="1" w:lastRow="0" w:firstColumn="1" w:lastColumn="0" w:noHBand="0" w:noVBand="1"/>
      </w:tblPr>
      <w:tblGrid>
        <w:gridCol w:w="2286"/>
        <w:gridCol w:w="2437"/>
        <w:gridCol w:w="2357"/>
        <w:gridCol w:w="2667"/>
      </w:tblGrid>
      <w:tr w:rsidR="00836804" w:rsidRPr="00775021" w:rsidTr="007E4445">
        <w:tc>
          <w:tcPr>
            <w:tcW w:w="2286" w:type="dxa"/>
          </w:tcPr>
          <w:p w:rsidR="00836804" w:rsidRPr="00775021" w:rsidRDefault="00836804" w:rsidP="007E4445">
            <w:pPr>
              <w:rPr>
                <w:rFonts w:cs="Segoe UI"/>
                <w:szCs w:val="20"/>
              </w:rPr>
            </w:pPr>
          </w:p>
        </w:tc>
        <w:tc>
          <w:tcPr>
            <w:tcW w:w="2437" w:type="dxa"/>
          </w:tcPr>
          <w:p w:rsidR="00836804" w:rsidRPr="00775021" w:rsidRDefault="00836804" w:rsidP="007E4445">
            <w:pPr>
              <w:rPr>
                <w:rFonts w:cs="Segoe UI"/>
                <w:szCs w:val="20"/>
              </w:rPr>
            </w:pPr>
            <w:r w:rsidRPr="00775021">
              <w:rPr>
                <w:rFonts w:cs="Segoe UI"/>
                <w:szCs w:val="20"/>
              </w:rPr>
              <w:t>Kliniek  neo</w:t>
            </w:r>
          </w:p>
        </w:tc>
        <w:tc>
          <w:tcPr>
            <w:tcW w:w="2357" w:type="dxa"/>
          </w:tcPr>
          <w:p w:rsidR="00836804" w:rsidRPr="00775021" w:rsidRDefault="00836804" w:rsidP="007E4445">
            <w:pPr>
              <w:rPr>
                <w:rFonts w:cs="Segoe UI"/>
                <w:szCs w:val="20"/>
              </w:rPr>
            </w:pPr>
            <w:r w:rsidRPr="00775021">
              <w:rPr>
                <w:rFonts w:cs="Segoe UI"/>
                <w:szCs w:val="20"/>
              </w:rPr>
              <w:t>Kliniek kind</w:t>
            </w:r>
          </w:p>
        </w:tc>
        <w:tc>
          <w:tcPr>
            <w:tcW w:w="2667" w:type="dxa"/>
          </w:tcPr>
          <w:p w:rsidR="00836804" w:rsidRPr="00775021" w:rsidRDefault="00836804" w:rsidP="007E4445">
            <w:pPr>
              <w:rPr>
                <w:rFonts w:cs="Segoe UI"/>
                <w:szCs w:val="20"/>
              </w:rPr>
            </w:pPr>
            <w:r w:rsidRPr="00775021">
              <w:rPr>
                <w:rFonts w:cs="Segoe UI"/>
                <w:szCs w:val="20"/>
              </w:rPr>
              <w:t>Spoed</w:t>
            </w:r>
          </w:p>
        </w:tc>
      </w:tr>
      <w:tr w:rsidR="00836804" w:rsidRPr="00775021" w:rsidTr="007E4445">
        <w:trPr>
          <w:trHeight w:val="1235"/>
        </w:trPr>
        <w:tc>
          <w:tcPr>
            <w:tcW w:w="2286" w:type="dxa"/>
          </w:tcPr>
          <w:p w:rsidR="00836804" w:rsidRPr="00775021" w:rsidRDefault="00836804" w:rsidP="007E4445">
            <w:pPr>
              <w:rPr>
                <w:rFonts w:cs="Segoe UI"/>
                <w:szCs w:val="20"/>
              </w:rPr>
            </w:pPr>
            <w:r w:rsidRPr="00775021">
              <w:rPr>
                <w:rFonts w:cs="Segoe UI"/>
                <w:szCs w:val="20"/>
              </w:rPr>
              <w:t>Kennis en inzicht</w:t>
            </w:r>
          </w:p>
        </w:tc>
        <w:tc>
          <w:tcPr>
            <w:tcW w:w="2437" w:type="dxa"/>
          </w:tcPr>
          <w:p w:rsidR="00836804" w:rsidRPr="00775021" w:rsidRDefault="00836804" w:rsidP="007E4445">
            <w:pPr>
              <w:rPr>
                <w:rFonts w:cs="Segoe UI"/>
                <w:szCs w:val="20"/>
              </w:rPr>
            </w:pPr>
          </w:p>
        </w:tc>
        <w:tc>
          <w:tcPr>
            <w:tcW w:w="2357" w:type="dxa"/>
          </w:tcPr>
          <w:p w:rsidR="00836804" w:rsidRPr="00775021" w:rsidRDefault="00836804" w:rsidP="007E4445">
            <w:pPr>
              <w:rPr>
                <w:rFonts w:cs="Segoe UI"/>
                <w:szCs w:val="20"/>
              </w:rPr>
            </w:pPr>
          </w:p>
        </w:tc>
        <w:tc>
          <w:tcPr>
            <w:tcW w:w="2667" w:type="dxa"/>
          </w:tcPr>
          <w:p w:rsidR="00836804" w:rsidRPr="00775021" w:rsidRDefault="00836804" w:rsidP="007E4445">
            <w:pPr>
              <w:rPr>
                <w:rFonts w:cs="Segoe UI"/>
                <w:szCs w:val="20"/>
              </w:rPr>
            </w:pPr>
          </w:p>
        </w:tc>
      </w:tr>
      <w:tr w:rsidR="00836804" w:rsidRPr="00775021" w:rsidTr="007E4445">
        <w:trPr>
          <w:trHeight w:val="1121"/>
        </w:trPr>
        <w:tc>
          <w:tcPr>
            <w:tcW w:w="2286" w:type="dxa"/>
          </w:tcPr>
          <w:p w:rsidR="00836804" w:rsidRPr="00775021" w:rsidRDefault="00836804" w:rsidP="007E4445">
            <w:pPr>
              <w:rPr>
                <w:rFonts w:cs="Segoe UI"/>
                <w:szCs w:val="20"/>
              </w:rPr>
            </w:pPr>
            <w:r w:rsidRPr="00775021">
              <w:rPr>
                <w:rFonts w:cs="Segoe UI"/>
                <w:szCs w:val="20"/>
              </w:rPr>
              <w:t>Attitude en betrokkenheid</w:t>
            </w:r>
          </w:p>
        </w:tc>
        <w:tc>
          <w:tcPr>
            <w:tcW w:w="2437" w:type="dxa"/>
          </w:tcPr>
          <w:p w:rsidR="00836804" w:rsidRPr="00775021" w:rsidRDefault="00836804" w:rsidP="007E4445">
            <w:pPr>
              <w:rPr>
                <w:rFonts w:cs="Segoe UI"/>
                <w:szCs w:val="20"/>
              </w:rPr>
            </w:pPr>
          </w:p>
        </w:tc>
        <w:tc>
          <w:tcPr>
            <w:tcW w:w="2357" w:type="dxa"/>
          </w:tcPr>
          <w:p w:rsidR="00836804" w:rsidRPr="00775021" w:rsidRDefault="00836804" w:rsidP="007E4445">
            <w:pPr>
              <w:rPr>
                <w:rFonts w:cs="Segoe UI"/>
                <w:szCs w:val="20"/>
              </w:rPr>
            </w:pPr>
          </w:p>
        </w:tc>
        <w:tc>
          <w:tcPr>
            <w:tcW w:w="2667" w:type="dxa"/>
          </w:tcPr>
          <w:p w:rsidR="00836804" w:rsidRPr="00775021" w:rsidRDefault="00836804" w:rsidP="007E4445">
            <w:pPr>
              <w:rPr>
                <w:rFonts w:cs="Segoe UI"/>
                <w:szCs w:val="20"/>
              </w:rPr>
            </w:pPr>
          </w:p>
        </w:tc>
      </w:tr>
      <w:tr w:rsidR="00836804" w:rsidRPr="00775021" w:rsidTr="007E4445">
        <w:trPr>
          <w:trHeight w:val="1268"/>
        </w:trPr>
        <w:tc>
          <w:tcPr>
            <w:tcW w:w="2286" w:type="dxa"/>
          </w:tcPr>
          <w:p w:rsidR="00836804" w:rsidRPr="00775021" w:rsidRDefault="00836804" w:rsidP="007E4445">
            <w:pPr>
              <w:rPr>
                <w:rFonts w:cs="Segoe UI"/>
                <w:szCs w:val="20"/>
              </w:rPr>
            </w:pPr>
            <w:r w:rsidRPr="00775021">
              <w:rPr>
                <w:rFonts w:cs="Segoe UI"/>
                <w:szCs w:val="20"/>
              </w:rPr>
              <w:t>Technische vaardigheden  anamnese en LO</w:t>
            </w:r>
          </w:p>
        </w:tc>
        <w:tc>
          <w:tcPr>
            <w:tcW w:w="2437" w:type="dxa"/>
          </w:tcPr>
          <w:p w:rsidR="00836804" w:rsidRPr="00775021" w:rsidRDefault="00836804" w:rsidP="007E4445">
            <w:pPr>
              <w:rPr>
                <w:rFonts w:cs="Segoe UI"/>
                <w:szCs w:val="20"/>
              </w:rPr>
            </w:pPr>
          </w:p>
        </w:tc>
        <w:tc>
          <w:tcPr>
            <w:tcW w:w="2357" w:type="dxa"/>
          </w:tcPr>
          <w:p w:rsidR="00836804" w:rsidRPr="00775021" w:rsidRDefault="00836804" w:rsidP="007E4445">
            <w:pPr>
              <w:rPr>
                <w:rFonts w:cs="Segoe UI"/>
                <w:szCs w:val="20"/>
              </w:rPr>
            </w:pPr>
          </w:p>
        </w:tc>
        <w:tc>
          <w:tcPr>
            <w:tcW w:w="2667" w:type="dxa"/>
          </w:tcPr>
          <w:p w:rsidR="00836804" w:rsidRPr="00775021" w:rsidRDefault="00836804" w:rsidP="007E4445">
            <w:pPr>
              <w:rPr>
                <w:rFonts w:cs="Segoe UI"/>
                <w:szCs w:val="20"/>
              </w:rPr>
            </w:pPr>
          </w:p>
        </w:tc>
      </w:tr>
      <w:tr w:rsidR="00836804" w:rsidRPr="00775021" w:rsidTr="007E4445">
        <w:trPr>
          <w:trHeight w:val="1113"/>
        </w:trPr>
        <w:tc>
          <w:tcPr>
            <w:tcW w:w="2286" w:type="dxa"/>
          </w:tcPr>
          <w:p w:rsidR="00836804" w:rsidRPr="00775021" w:rsidRDefault="00836804" w:rsidP="007E4445">
            <w:pPr>
              <w:rPr>
                <w:rFonts w:cs="Segoe UI"/>
                <w:szCs w:val="20"/>
              </w:rPr>
            </w:pPr>
            <w:r w:rsidRPr="00775021">
              <w:rPr>
                <w:rFonts w:cs="Segoe UI"/>
                <w:szCs w:val="20"/>
              </w:rPr>
              <w:t>Patiënt statussen</w:t>
            </w:r>
          </w:p>
        </w:tc>
        <w:tc>
          <w:tcPr>
            <w:tcW w:w="2437" w:type="dxa"/>
          </w:tcPr>
          <w:p w:rsidR="00836804" w:rsidRPr="00775021" w:rsidRDefault="00836804" w:rsidP="007E4445">
            <w:pPr>
              <w:rPr>
                <w:rFonts w:cs="Segoe UI"/>
                <w:szCs w:val="20"/>
              </w:rPr>
            </w:pPr>
          </w:p>
        </w:tc>
        <w:tc>
          <w:tcPr>
            <w:tcW w:w="2357" w:type="dxa"/>
          </w:tcPr>
          <w:p w:rsidR="00836804" w:rsidRPr="00775021" w:rsidRDefault="00836804" w:rsidP="007E4445">
            <w:pPr>
              <w:rPr>
                <w:rFonts w:cs="Segoe UI"/>
                <w:szCs w:val="20"/>
              </w:rPr>
            </w:pPr>
          </w:p>
        </w:tc>
        <w:tc>
          <w:tcPr>
            <w:tcW w:w="2667" w:type="dxa"/>
          </w:tcPr>
          <w:p w:rsidR="00836804" w:rsidRPr="00775021" w:rsidRDefault="00836804" w:rsidP="007E4445">
            <w:pPr>
              <w:rPr>
                <w:rFonts w:cs="Segoe UI"/>
                <w:szCs w:val="20"/>
              </w:rPr>
            </w:pPr>
          </w:p>
        </w:tc>
      </w:tr>
      <w:tr w:rsidR="00836804" w:rsidRPr="00775021" w:rsidTr="007E4445">
        <w:trPr>
          <w:trHeight w:val="1274"/>
        </w:trPr>
        <w:tc>
          <w:tcPr>
            <w:tcW w:w="2286" w:type="dxa"/>
          </w:tcPr>
          <w:p w:rsidR="00836804" w:rsidRPr="00775021" w:rsidRDefault="00836804" w:rsidP="007E4445">
            <w:pPr>
              <w:rPr>
                <w:rFonts w:cs="Segoe UI"/>
                <w:szCs w:val="20"/>
              </w:rPr>
            </w:pPr>
            <w:r w:rsidRPr="00775021">
              <w:rPr>
                <w:rFonts w:cs="Segoe UI"/>
                <w:szCs w:val="20"/>
              </w:rPr>
              <w:t>Positieve kenmerken</w:t>
            </w:r>
          </w:p>
        </w:tc>
        <w:tc>
          <w:tcPr>
            <w:tcW w:w="2437" w:type="dxa"/>
          </w:tcPr>
          <w:p w:rsidR="00836804" w:rsidRPr="00775021" w:rsidRDefault="00836804" w:rsidP="007E4445">
            <w:pPr>
              <w:rPr>
                <w:rFonts w:cs="Segoe UI"/>
                <w:szCs w:val="20"/>
              </w:rPr>
            </w:pPr>
          </w:p>
        </w:tc>
        <w:tc>
          <w:tcPr>
            <w:tcW w:w="2357" w:type="dxa"/>
          </w:tcPr>
          <w:p w:rsidR="00836804" w:rsidRPr="00775021" w:rsidRDefault="00836804" w:rsidP="007E4445">
            <w:pPr>
              <w:rPr>
                <w:rFonts w:cs="Segoe UI"/>
                <w:szCs w:val="20"/>
              </w:rPr>
            </w:pPr>
          </w:p>
        </w:tc>
        <w:tc>
          <w:tcPr>
            <w:tcW w:w="2667" w:type="dxa"/>
          </w:tcPr>
          <w:p w:rsidR="00836804" w:rsidRPr="00775021" w:rsidRDefault="00836804" w:rsidP="007E4445">
            <w:pPr>
              <w:rPr>
                <w:rFonts w:cs="Segoe UI"/>
                <w:szCs w:val="20"/>
              </w:rPr>
            </w:pPr>
          </w:p>
        </w:tc>
      </w:tr>
      <w:tr w:rsidR="00836804" w:rsidRPr="00775021" w:rsidTr="007E4445">
        <w:trPr>
          <w:trHeight w:val="1204"/>
        </w:trPr>
        <w:tc>
          <w:tcPr>
            <w:tcW w:w="2286" w:type="dxa"/>
          </w:tcPr>
          <w:p w:rsidR="00836804" w:rsidRPr="00775021" w:rsidRDefault="00836804" w:rsidP="007E4445">
            <w:pPr>
              <w:rPr>
                <w:rFonts w:cs="Segoe UI"/>
                <w:szCs w:val="20"/>
              </w:rPr>
            </w:pPr>
            <w:r w:rsidRPr="00775021">
              <w:rPr>
                <w:rFonts w:cs="Segoe UI"/>
                <w:szCs w:val="20"/>
              </w:rPr>
              <w:t>Tips/ aandachtspunten</w:t>
            </w:r>
          </w:p>
        </w:tc>
        <w:tc>
          <w:tcPr>
            <w:tcW w:w="2437" w:type="dxa"/>
          </w:tcPr>
          <w:p w:rsidR="00836804" w:rsidRPr="00775021" w:rsidRDefault="00836804" w:rsidP="007E4445">
            <w:pPr>
              <w:rPr>
                <w:rFonts w:cs="Segoe UI"/>
                <w:szCs w:val="20"/>
              </w:rPr>
            </w:pPr>
          </w:p>
        </w:tc>
        <w:tc>
          <w:tcPr>
            <w:tcW w:w="2357" w:type="dxa"/>
          </w:tcPr>
          <w:p w:rsidR="00836804" w:rsidRPr="00775021" w:rsidRDefault="00836804" w:rsidP="007E4445">
            <w:pPr>
              <w:rPr>
                <w:rFonts w:cs="Segoe UI"/>
                <w:szCs w:val="20"/>
              </w:rPr>
            </w:pPr>
          </w:p>
        </w:tc>
        <w:tc>
          <w:tcPr>
            <w:tcW w:w="2667" w:type="dxa"/>
          </w:tcPr>
          <w:p w:rsidR="00836804" w:rsidRPr="00775021" w:rsidRDefault="00836804" w:rsidP="007E4445">
            <w:pPr>
              <w:rPr>
                <w:rFonts w:cs="Segoe UI"/>
                <w:szCs w:val="20"/>
              </w:rPr>
            </w:pPr>
          </w:p>
        </w:tc>
      </w:tr>
      <w:tr w:rsidR="00836804" w:rsidRPr="00775021" w:rsidTr="007E4445">
        <w:trPr>
          <w:trHeight w:val="589"/>
        </w:trPr>
        <w:tc>
          <w:tcPr>
            <w:tcW w:w="2286" w:type="dxa"/>
          </w:tcPr>
          <w:p w:rsidR="00836804" w:rsidRPr="00775021" w:rsidRDefault="00836804" w:rsidP="007E4445">
            <w:pPr>
              <w:rPr>
                <w:rFonts w:cs="Segoe UI"/>
                <w:szCs w:val="20"/>
              </w:rPr>
            </w:pPr>
            <w:r w:rsidRPr="00775021">
              <w:rPr>
                <w:rFonts w:cs="Segoe UI"/>
                <w:szCs w:val="20"/>
              </w:rPr>
              <w:t>Naam arts-assistent en datum</w:t>
            </w:r>
          </w:p>
        </w:tc>
        <w:tc>
          <w:tcPr>
            <w:tcW w:w="2437" w:type="dxa"/>
          </w:tcPr>
          <w:p w:rsidR="00836804" w:rsidRPr="00775021" w:rsidRDefault="00836804" w:rsidP="007E4445">
            <w:pPr>
              <w:rPr>
                <w:rFonts w:cs="Segoe UI"/>
                <w:szCs w:val="20"/>
              </w:rPr>
            </w:pPr>
          </w:p>
        </w:tc>
        <w:tc>
          <w:tcPr>
            <w:tcW w:w="2357" w:type="dxa"/>
          </w:tcPr>
          <w:p w:rsidR="00836804" w:rsidRPr="00775021" w:rsidRDefault="00836804" w:rsidP="007E4445">
            <w:pPr>
              <w:rPr>
                <w:rFonts w:cs="Segoe UI"/>
                <w:szCs w:val="20"/>
              </w:rPr>
            </w:pPr>
          </w:p>
        </w:tc>
        <w:tc>
          <w:tcPr>
            <w:tcW w:w="2667" w:type="dxa"/>
          </w:tcPr>
          <w:p w:rsidR="00836804" w:rsidRPr="00775021" w:rsidRDefault="00836804" w:rsidP="007E4445">
            <w:pPr>
              <w:rPr>
                <w:rFonts w:cs="Segoe UI"/>
                <w:szCs w:val="20"/>
              </w:rPr>
            </w:pPr>
          </w:p>
        </w:tc>
      </w:tr>
      <w:tr w:rsidR="00836804" w:rsidRPr="00775021" w:rsidTr="006A2B52">
        <w:trPr>
          <w:trHeight w:val="308"/>
        </w:trPr>
        <w:tc>
          <w:tcPr>
            <w:tcW w:w="9747" w:type="dxa"/>
            <w:gridSpan w:val="4"/>
          </w:tcPr>
          <w:p w:rsidR="00836804" w:rsidRPr="00775021" w:rsidRDefault="00836804" w:rsidP="007E4445">
            <w:pPr>
              <w:rPr>
                <w:rFonts w:cs="Segoe UI"/>
                <w:szCs w:val="20"/>
              </w:rPr>
            </w:pPr>
          </w:p>
        </w:tc>
      </w:tr>
      <w:tr w:rsidR="00836804" w:rsidRPr="00775021" w:rsidTr="007E4445">
        <w:tc>
          <w:tcPr>
            <w:tcW w:w="2286" w:type="dxa"/>
          </w:tcPr>
          <w:p w:rsidR="00836804" w:rsidRPr="00775021" w:rsidRDefault="00836804" w:rsidP="007E4445">
            <w:pPr>
              <w:rPr>
                <w:rFonts w:cs="Segoe UI"/>
                <w:b/>
                <w:szCs w:val="20"/>
              </w:rPr>
            </w:pPr>
            <w:r w:rsidRPr="00775021">
              <w:rPr>
                <w:rFonts w:cs="Segoe UI"/>
                <w:b/>
                <w:szCs w:val="20"/>
              </w:rPr>
              <w:t>Referaat</w:t>
            </w:r>
          </w:p>
        </w:tc>
        <w:tc>
          <w:tcPr>
            <w:tcW w:w="2437" w:type="dxa"/>
          </w:tcPr>
          <w:p w:rsidR="00836804" w:rsidRPr="00775021" w:rsidRDefault="00836804" w:rsidP="007E4445">
            <w:pPr>
              <w:rPr>
                <w:rFonts w:cs="Segoe UI"/>
                <w:szCs w:val="20"/>
              </w:rPr>
            </w:pPr>
          </w:p>
        </w:tc>
        <w:tc>
          <w:tcPr>
            <w:tcW w:w="5024" w:type="dxa"/>
            <w:gridSpan w:val="2"/>
          </w:tcPr>
          <w:p w:rsidR="00836804" w:rsidRPr="00775021" w:rsidRDefault="00836804" w:rsidP="007E4445">
            <w:pPr>
              <w:rPr>
                <w:rFonts w:cs="Segoe UI"/>
                <w:b/>
                <w:szCs w:val="20"/>
              </w:rPr>
            </w:pPr>
          </w:p>
        </w:tc>
      </w:tr>
      <w:tr w:rsidR="00836804" w:rsidRPr="00775021" w:rsidTr="007E4445">
        <w:tc>
          <w:tcPr>
            <w:tcW w:w="2286" w:type="dxa"/>
          </w:tcPr>
          <w:p w:rsidR="00836804" w:rsidRPr="00775021" w:rsidRDefault="00836804" w:rsidP="007E4445">
            <w:pPr>
              <w:rPr>
                <w:rFonts w:cs="Segoe UI"/>
                <w:b/>
                <w:szCs w:val="20"/>
              </w:rPr>
            </w:pPr>
            <w:r w:rsidRPr="00775021">
              <w:rPr>
                <w:rFonts w:cs="Segoe UI"/>
                <w:b/>
                <w:szCs w:val="20"/>
              </w:rPr>
              <w:t>Evaluatie</w:t>
            </w:r>
          </w:p>
        </w:tc>
        <w:tc>
          <w:tcPr>
            <w:tcW w:w="2437" w:type="dxa"/>
          </w:tcPr>
          <w:p w:rsidR="00836804" w:rsidRPr="00775021" w:rsidRDefault="00836804" w:rsidP="007E4445">
            <w:pPr>
              <w:rPr>
                <w:rFonts w:cs="Segoe UI"/>
                <w:szCs w:val="20"/>
              </w:rPr>
            </w:pPr>
          </w:p>
        </w:tc>
        <w:tc>
          <w:tcPr>
            <w:tcW w:w="5024" w:type="dxa"/>
            <w:gridSpan w:val="2"/>
          </w:tcPr>
          <w:p w:rsidR="00836804" w:rsidRPr="00775021" w:rsidRDefault="00836804" w:rsidP="007E4445">
            <w:pPr>
              <w:rPr>
                <w:rFonts w:cs="Segoe UI"/>
                <w:szCs w:val="20"/>
              </w:rPr>
            </w:pPr>
          </w:p>
        </w:tc>
      </w:tr>
      <w:tr w:rsidR="00836804" w:rsidRPr="00775021" w:rsidTr="007E4445">
        <w:tc>
          <w:tcPr>
            <w:tcW w:w="2286" w:type="dxa"/>
          </w:tcPr>
          <w:p w:rsidR="00836804" w:rsidRPr="00775021" w:rsidRDefault="00836804" w:rsidP="007E4445">
            <w:pPr>
              <w:rPr>
                <w:rFonts w:cs="Segoe UI"/>
                <w:b/>
                <w:szCs w:val="20"/>
              </w:rPr>
            </w:pPr>
            <w:r w:rsidRPr="00775021">
              <w:rPr>
                <w:rFonts w:cs="Segoe UI"/>
                <w:b/>
                <w:szCs w:val="20"/>
              </w:rPr>
              <w:t>Eindbeoordeling</w:t>
            </w:r>
          </w:p>
        </w:tc>
        <w:tc>
          <w:tcPr>
            <w:tcW w:w="2437" w:type="dxa"/>
          </w:tcPr>
          <w:p w:rsidR="00836804" w:rsidRPr="00775021" w:rsidRDefault="00836804" w:rsidP="007E4445">
            <w:pPr>
              <w:rPr>
                <w:rFonts w:cs="Segoe UI"/>
                <w:szCs w:val="20"/>
              </w:rPr>
            </w:pPr>
          </w:p>
        </w:tc>
        <w:tc>
          <w:tcPr>
            <w:tcW w:w="5024" w:type="dxa"/>
            <w:gridSpan w:val="2"/>
          </w:tcPr>
          <w:p w:rsidR="00836804" w:rsidRPr="00775021" w:rsidRDefault="00836804" w:rsidP="007E4445">
            <w:pPr>
              <w:rPr>
                <w:rFonts w:cs="Segoe UI"/>
                <w:szCs w:val="20"/>
              </w:rPr>
            </w:pPr>
          </w:p>
        </w:tc>
      </w:tr>
    </w:tbl>
    <w:p w:rsidR="00836804" w:rsidRPr="00775021" w:rsidRDefault="00836804" w:rsidP="00836804">
      <w:pPr>
        <w:rPr>
          <w:rFonts w:cs="Segoe UI"/>
          <w:szCs w:val="20"/>
        </w:rPr>
      </w:pPr>
    </w:p>
    <w:p w:rsidR="00836804" w:rsidRPr="00775021" w:rsidRDefault="00836804" w:rsidP="00836804">
      <w:pPr>
        <w:rPr>
          <w:rFonts w:cs="Segoe UI"/>
          <w:b/>
          <w:bCs/>
          <w:szCs w:val="20"/>
        </w:rPr>
      </w:pPr>
    </w:p>
    <w:p w:rsidR="00836804" w:rsidRPr="00775021" w:rsidRDefault="00836804" w:rsidP="00836804">
      <w:pPr>
        <w:rPr>
          <w:rFonts w:cs="Segoe UI"/>
          <w:b/>
          <w:bCs/>
          <w:szCs w:val="20"/>
        </w:rPr>
      </w:pPr>
    </w:p>
    <w:p w:rsidR="00836804" w:rsidRPr="00775021" w:rsidRDefault="00836804" w:rsidP="00836804">
      <w:pPr>
        <w:rPr>
          <w:rFonts w:cs="Segoe UI"/>
          <w:b/>
          <w:bCs/>
          <w:szCs w:val="20"/>
        </w:rPr>
      </w:pPr>
    </w:p>
    <w:p w:rsidR="00836804" w:rsidRPr="00775021" w:rsidRDefault="00836804" w:rsidP="00836804">
      <w:pPr>
        <w:rPr>
          <w:rFonts w:cs="Segoe UI"/>
          <w:b/>
          <w:bCs/>
          <w:szCs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701"/>
        <w:gridCol w:w="3686"/>
        <w:gridCol w:w="2477"/>
      </w:tblGrid>
      <w:tr w:rsidR="00836804" w:rsidRPr="00775021" w:rsidTr="007E4445">
        <w:trPr>
          <w:cantSplit/>
        </w:trPr>
        <w:tc>
          <w:tcPr>
            <w:tcW w:w="9210" w:type="dxa"/>
            <w:gridSpan w:val="4"/>
            <w:tcBorders>
              <w:top w:val="nil"/>
              <w:left w:val="nil"/>
              <w:right w:val="nil"/>
            </w:tcBorders>
          </w:tcPr>
          <w:p w:rsidR="00836804" w:rsidRPr="00775021" w:rsidRDefault="00836804" w:rsidP="007E4445">
            <w:pPr>
              <w:keepNext/>
              <w:spacing w:before="240" w:after="60"/>
              <w:jc w:val="both"/>
              <w:outlineLvl w:val="1"/>
              <w:rPr>
                <w:rFonts w:cs="Segoe UI"/>
                <w:b/>
                <w:bCs/>
                <w:i/>
                <w:iCs/>
                <w:szCs w:val="20"/>
              </w:rPr>
            </w:pPr>
            <w:r w:rsidRPr="00775021">
              <w:rPr>
                <w:rFonts w:cs="Segoe UI"/>
                <w:b/>
                <w:bCs/>
                <w:szCs w:val="20"/>
              </w:rPr>
              <w:t xml:space="preserve">WEEKSCHEMA  KINDERGENEESKUNDE ETZ </w:t>
            </w:r>
          </w:p>
        </w:tc>
      </w:tr>
      <w:tr w:rsidR="00836804" w:rsidRPr="00775021" w:rsidTr="007E4445">
        <w:tc>
          <w:tcPr>
            <w:tcW w:w="1346" w:type="dxa"/>
          </w:tcPr>
          <w:p w:rsidR="00836804" w:rsidRPr="00775021" w:rsidRDefault="00836804" w:rsidP="007E4445">
            <w:pPr>
              <w:jc w:val="both"/>
              <w:rPr>
                <w:rFonts w:cs="Segoe UI"/>
                <w:b/>
                <w:szCs w:val="20"/>
              </w:rPr>
            </w:pPr>
            <w:r w:rsidRPr="00775021">
              <w:rPr>
                <w:rFonts w:cs="Segoe UI"/>
                <w:b/>
                <w:szCs w:val="20"/>
              </w:rPr>
              <w:t>Maandag</w:t>
            </w:r>
          </w:p>
        </w:tc>
        <w:tc>
          <w:tcPr>
            <w:tcW w:w="1701" w:type="dxa"/>
          </w:tcPr>
          <w:p w:rsidR="00836804" w:rsidRPr="00775021" w:rsidRDefault="00836804" w:rsidP="007E4445">
            <w:pPr>
              <w:jc w:val="both"/>
              <w:rPr>
                <w:rFonts w:cs="Segoe UI"/>
                <w:szCs w:val="20"/>
              </w:rPr>
            </w:pPr>
            <w:r w:rsidRPr="00775021">
              <w:rPr>
                <w:rFonts w:cs="Segoe UI"/>
                <w:szCs w:val="20"/>
              </w:rPr>
              <w:t>08.15 - 09.00</w:t>
            </w:r>
          </w:p>
        </w:tc>
        <w:tc>
          <w:tcPr>
            <w:tcW w:w="3686" w:type="dxa"/>
          </w:tcPr>
          <w:p w:rsidR="00836804" w:rsidRPr="00775021" w:rsidRDefault="00836804" w:rsidP="007E4445">
            <w:pPr>
              <w:jc w:val="both"/>
              <w:rPr>
                <w:rFonts w:cs="Segoe UI"/>
                <w:szCs w:val="20"/>
              </w:rPr>
            </w:pPr>
            <w:r w:rsidRPr="00775021">
              <w:rPr>
                <w:rFonts w:cs="Segoe UI"/>
                <w:szCs w:val="20"/>
              </w:rPr>
              <w:t xml:space="preserve">Overdracht </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09.00 -11.00</w:t>
            </w:r>
          </w:p>
        </w:tc>
        <w:tc>
          <w:tcPr>
            <w:tcW w:w="3686" w:type="dxa"/>
          </w:tcPr>
          <w:p w:rsidR="00836804" w:rsidRPr="00775021" w:rsidRDefault="00836804" w:rsidP="007E4445">
            <w:pPr>
              <w:jc w:val="both"/>
              <w:rPr>
                <w:rFonts w:cs="Segoe UI"/>
                <w:szCs w:val="20"/>
              </w:rPr>
            </w:pPr>
            <w:r w:rsidRPr="00775021">
              <w:rPr>
                <w:rFonts w:cs="Segoe UI"/>
                <w:szCs w:val="20"/>
              </w:rPr>
              <w:t xml:space="preserve">Afdelingsvisite </w:t>
            </w:r>
          </w:p>
        </w:tc>
        <w:tc>
          <w:tcPr>
            <w:tcW w:w="2477" w:type="dxa"/>
          </w:tcPr>
          <w:p w:rsidR="00836804" w:rsidRPr="00775021" w:rsidRDefault="00836804" w:rsidP="007E4445">
            <w:pPr>
              <w:rPr>
                <w:rFonts w:cs="Segoe UI"/>
                <w:szCs w:val="20"/>
              </w:rPr>
            </w:pPr>
            <w:r w:rsidRPr="00775021">
              <w:rPr>
                <w:rFonts w:cs="Segoe UI"/>
                <w:szCs w:val="20"/>
                <w:lang w:val="en-GB"/>
              </w:rPr>
              <w:t>Kinder-afdelingen</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14.00-14.30</w:t>
            </w:r>
          </w:p>
        </w:tc>
        <w:tc>
          <w:tcPr>
            <w:tcW w:w="3686" w:type="dxa"/>
          </w:tcPr>
          <w:p w:rsidR="00836804" w:rsidRPr="00775021" w:rsidRDefault="00836804" w:rsidP="007E4445">
            <w:pPr>
              <w:jc w:val="both"/>
              <w:rPr>
                <w:rFonts w:cs="Segoe UI"/>
                <w:szCs w:val="20"/>
              </w:rPr>
            </w:pPr>
            <w:r w:rsidRPr="00775021">
              <w:rPr>
                <w:rFonts w:cs="Segoe UI"/>
                <w:szCs w:val="20"/>
              </w:rPr>
              <w:t>Perinatologie voorbespreking (voor MKC)</w:t>
            </w:r>
          </w:p>
        </w:tc>
        <w:tc>
          <w:tcPr>
            <w:tcW w:w="2477" w:type="dxa"/>
          </w:tcPr>
          <w:p w:rsidR="00836804" w:rsidRPr="00775021" w:rsidRDefault="00836804" w:rsidP="007E4445">
            <w:pPr>
              <w:rPr>
                <w:rFonts w:cs="Segoe UI"/>
                <w:szCs w:val="20"/>
                <w:lang w:val="en-GB"/>
              </w:rPr>
            </w:pPr>
            <w:r w:rsidRPr="00775021">
              <w:rPr>
                <w:rFonts w:cs="Segoe UI"/>
                <w:szCs w:val="20"/>
                <w:lang w:val="en-GB"/>
              </w:rPr>
              <w:t>MP-room</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17.00 -17.30</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jc w:val="both"/>
              <w:rPr>
                <w:rFonts w:cs="Segoe UI"/>
                <w:szCs w:val="20"/>
              </w:rPr>
            </w:pPr>
            <w:r w:rsidRPr="00775021">
              <w:rPr>
                <w:rFonts w:cs="Segoe UI"/>
                <w:szCs w:val="20"/>
              </w:rPr>
              <w:t>MP-room</w:t>
            </w:r>
          </w:p>
        </w:tc>
      </w:tr>
      <w:tr w:rsidR="00836804" w:rsidRPr="00775021" w:rsidTr="006A2B52">
        <w:trPr>
          <w:trHeight w:val="228"/>
        </w:trPr>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spacing w:after="120"/>
              <w:jc w:val="both"/>
              <w:rPr>
                <w:rFonts w:cs="Segoe UI"/>
                <w:szCs w:val="20"/>
              </w:rPr>
            </w:pPr>
          </w:p>
        </w:tc>
        <w:tc>
          <w:tcPr>
            <w:tcW w:w="3686" w:type="dxa"/>
          </w:tcPr>
          <w:p w:rsidR="00836804" w:rsidRPr="00775021" w:rsidRDefault="00836804" w:rsidP="007E4445">
            <w:pPr>
              <w:spacing w:after="120"/>
              <w:jc w:val="both"/>
              <w:rPr>
                <w:rFonts w:cs="Segoe UI"/>
                <w:szCs w:val="20"/>
              </w:rPr>
            </w:pPr>
          </w:p>
        </w:tc>
        <w:tc>
          <w:tcPr>
            <w:tcW w:w="2477" w:type="dxa"/>
          </w:tcPr>
          <w:p w:rsidR="00836804" w:rsidRPr="00775021" w:rsidRDefault="00836804" w:rsidP="007E4445">
            <w:pPr>
              <w:spacing w:after="120"/>
              <w:jc w:val="both"/>
              <w:rPr>
                <w:rFonts w:cs="Segoe UI"/>
                <w:szCs w:val="20"/>
              </w:rPr>
            </w:pPr>
          </w:p>
        </w:tc>
      </w:tr>
      <w:tr w:rsidR="00836804" w:rsidRPr="00775021" w:rsidTr="007E4445">
        <w:tc>
          <w:tcPr>
            <w:tcW w:w="1346" w:type="dxa"/>
          </w:tcPr>
          <w:p w:rsidR="00836804" w:rsidRPr="00775021" w:rsidRDefault="00836804" w:rsidP="007E4445">
            <w:pPr>
              <w:jc w:val="both"/>
              <w:rPr>
                <w:rFonts w:cs="Segoe UI"/>
                <w:b/>
                <w:szCs w:val="20"/>
              </w:rPr>
            </w:pPr>
            <w:r w:rsidRPr="00775021">
              <w:rPr>
                <w:rFonts w:cs="Segoe UI"/>
                <w:b/>
                <w:szCs w:val="20"/>
              </w:rPr>
              <w:t>Dinsdag</w:t>
            </w:r>
          </w:p>
        </w:tc>
        <w:tc>
          <w:tcPr>
            <w:tcW w:w="1701" w:type="dxa"/>
          </w:tcPr>
          <w:p w:rsidR="00836804" w:rsidRPr="00775021" w:rsidRDefault="00836804" w:rsidP="007E4445">
            <w:pPr>
              <w:jc w:val="both"/>
              <w:rPr>
                <w:rFonts w:cs="Segoe UI"/>
                <w:szCs w:val="20"/>
              </w:rPr>
            </w:pPr>
            <w:r w:rsidRPr="00775021">
              <w:rPr>
                <w:rFonts w:cs="Segoe UI"/>
                <w:szCs w:val="20"/>
              </w:rPr>
              <w:t xml:space="preserve">08.15 - 08.30 </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08.30-09.00</w:t>
            </w:r>
          </w:p>
        </w:tc>
        <w:tc>
          <w:tcPr>
            <w:tcW w:w="3686" w:type="dxa"/>
          </w:tcPr>
          <w:p w:rsidR="00836804" w:rsidRPr="00775021" w:rsidRDefault="00836804" w:rsidP="007E4445">
            <w:pPr>
              <w:jc w:val="both"/>
              <w:rPr>
                <w:rFonts w:cs="Segoe UI"/>
                <w:szCs w:val="20"/>
              </w:rPr>
            </w:pPr>
            <w:r w:rsidRPr="00775021">
              <w:rPr>
                <w:rFonts w:cs="Segoe UI"/>
                <w:szCs w:val="20"/>
              </w:rPr>
              <w:t>Coassistentenreferaat</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 xml:space="preserve">09.00 -11.00 </w:t>
            </w:r>
          </w:p>
        </w:tc>
        <w:tc>
          <w:tcPr>
            <w:tcW w:w="3686" w:type="dxa"/>
          </w:tcPr>
          <w:p w:rsidR="00836804" w:rsidRPr="00775021" w:rsidRDefault="00836804" w:rsidP="007E4445">
            <w:pPr>
              <w:jc w:val="both"/>
              <w:rPr>
                <w:rFonts w:cs="Segoe UI"/>
                <w:szCs w:val="20"/>
              </w:rPr>
            </w:pPr>
            <w:r w:rsidRPr="00775021">
              <w:rPr>
                <w:rFonts w:cs="Segoe UI"/>
                <w:szCs w:val="20"/>
              </w:rPr>
              <w:t xml:space="preserve">Afdelingsvisite </w:t>
            </w:r>
          </w:p>
        </w:tc>
        <w:tc>
          <w:tcPr>
            <w:tcW w:w="2477" w:type="dxa"/>
          </w:tcPr>
          <w:p w:rsidR="00836804" w:rsidRPr="00775021" w:rsidRDefault="00836804" w:rsidP="007E4445">
            <w:pPr>
              <w:jc w:val="both"/>
              <w:rPr>
                <w:rFonts w:cs="Segoe UI"/>
                <w:szCs w:val="20"/>
              </w:rPr>
            </w:pPr>
            <w:r w:rsidRPr="00775021">
              <w:rPr>
                <w:rFonts w:cs="Segoe UI"/>
                <w:szCs w:val="20"/>
                <w:lang w:val="en-GB"/>
              </w:rPr>
              <w:t>Kinder-afdelingen</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11.30 – 12.00</w:t>
            </w:r>
          </w:p>
        </w:tc>
        <w:tc>
          <w:tcPr>
            <w:tcW w:w="3686" w:type="dxa"/>
          </w:tcPr>
          <w:p w:rsidR="00836804" w:rsidRPr="00775021" w:rsidRDefault="00836804" w:rsidP="007E4445">
            <w:pPr>
              <w:jc w:val="both"/>
              <w:rPr>
                <w:rFonts w:cs="Segoe UI"/>
                <w:szCs w:val="20"/>
              </w:rPr>
            </w:pPr>
            <w:r w:rsidRPr="00775021">
              <w:rPr>
                <w:rFonts w:cs="Segoe UI"/>
                <w:szCs w:val="20"/>
              </w:rPr>
              <w:t>MDO  afdeling</w:t>
            </w:r>
          </w:p>
        </w:tc>
        <w:tc>
          <w:tcPr>
            <w:tcW w:w="2477" w:type="dxa"/>
          </w:tcPr>
          <w:p w:rsidR="00836804" w:rsidRPr="00775021" w:rsidRDefault="00836804" w:rsidP="007E4445">
            <w:pPr>
              <w:jc w:val="both"/>
              <w:rPr>
                <w:rFonts w:cs="Segoe UI"/>
                <w:szCs w:val="20"/>
              </w:rPr>
            </w:pPr>
            <w:r w:rsidRPr="00775021">
              <w:rPr>
                <w:rFonts w:cs="Segoe UI"/>
                <w:szCs w:val="20"/>
                <w:lang w:val="en-GB"/>
              </w:rPr>
              <w:t xml:space="preserve">E1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12.00-12.30</w:t>
            </w:r>
          </w:p>
        </w:tc>
        <w:tc>
          <w:tcPr>
            <w:tcW w:w="3686" w:type="dxa"/>
          </w:tcPr>
          <w:p w:rsidR="00836804" w:rsidRPr="00775021" w:rsidRDefault="00836804" w:rsidP="007E4445">
            <w:pPr>
              <w:jc w:val="both"/>
              <w:rPr>
                <w:rFonts w:cs="Segoe UI"/>
                <w:szCs w:val="20"/>
              </w:rPr>
            </w:pPr>
            <w:r w:rsidRPr="00775021">
              <w:rPr>
                <w:rFonts w:cs="Segoe UI"/>
                <w:szCs w:val="20"/>
              </w:rPr>
              <w:t>MDO afdeling</w:t>
            </w:r>
          </w:p>
        </w:tc>
        <w:tc>
          <w:tcPr>
            <w:tcW w:w="2477" w:type="dxa"/>
          </w:tcPr>
          <w:p w:rsidR="00836804" w:rsidRPr="00775021" w:rsidRDefault="00836804" w:rsidP="007E4445">
            <w:pPr>
              <w:jc w:val="both"/>
              <w:rPr>
                <w:rFonts w:cs="Segoe UI"/>
                <w:szCs w:val="20"/>
                <w:lang w:val="en-GB"/>
              </w:rPr>
            </w:pPr>
            <w:r w:rsidRPr="00775021">
              <w:rPr>
                <w:rFonts w:cs="Segoe UI"/>
                <w:szCs w:val="20"/>
                <w:lang w:val="en-GB"/>
              </w:rPr>
              <w:t>E2-E3</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17.00 -17.30</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jc w:val="both"/>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spacing w:after="120"/>
              <w:jc w:val="both"/>
              <w:rPr>
                <w:rFonts w:cs="Segoe UI"/>
                <w:szCs w:val="20"/>
              </w:rPr>
            </w:pPr>
          </w:p>
        </w:tc>
        <w:tc>
          <w:tcPr>
            <w:tcW w:w="3686" w:type="dxa"/>
          </w:tcPr>
          <w:p w:rsidR="00836804" w:rsidRPr="00775021" w:rsidRDefault="00836804" w:rsidP="007E4445">
            <w:pPr>
              <w:spacing w:after="120"/>
              <w:jc w:val="both"/>
              <w:rPr>
                <w:rFonts w:cs="Segoe UI"/>
                <w:szCs w:val="20"/>
              </w:rPr>
            </w:pPr>
          </w:p>
        </w:tc>
        <w:tc>
          <w:tcPr>
            <w:tcW w:w="2477" w:type="dxa"/>
          </w:tcPr>
          <w:p w:rsidR="00836804" w:rsidRPr="00775021" w:rsidRDefault="00836804" w:rsidP="007E4445">
            <w:pPr>
              <w:spacing w:after="120"/>
              <w:jc w:val="both"/>
              <w:rPr>
                <w:rFonts w:cs="Segoe UI"/>
                <w:szCs w:val="20"/>
              </w:rPr>
            </w:pPr>
          </w:p>
        </w:tc>
      </w:tr>
      <w:tr w:rsidR="00836804" w:rsidRPr="00775021" w:rsidTr="007E4445">
        <w:tc>
          <w:tcPr>
            <w:tcW w:w="1346" w:type="dxa"/>
          </w:tcPr>
          <w:p w:rsidR="00836804" w:rsidRPr="00775021" w:rsidRDefault="00836804" w:rsidP="007E4445">
            <w:pPr>
              <w:jc w:val="both"/>
              <w:rPr>
                <w:rFonts w:cs="Segoe UI"/>
                <w:b/>
                <w:szCs w:val="20"/>
              </w:rPr>
            </w:pPr>
            <w:r w:rsidRPr="00775021">
              <w:rPr>
                <w:rFonts w:cs="Segoe UI"/>
                <w:b/>
                <w:szCs w:val="20"/>
              </w:rPr>
              <w:t>Woensdag</w:t>
            </w:r>
          </w:p>
        </w:tc>
        <w:tc>
          <w:tcPr>
            <w:tcW w:w="1701" w:type="dxa"/>
          </w:tcPr>
          <w:p w:rsidR="00836804" w:rsidRPr="00775021" w:rsidRDefault="00836804" w:rsidP="007E4445">
            <w:pPr>
              <w:jc w:val="both"/>
              <w:rPr>
                <w:rFonts w:cs="Segoe UI"/>
                <w:szCs w:val="20"/>
              </w:rPr>
            </w:pPr>
            <w:r w:rsidRPr="00775021">
              <w:rPr>
                <w:rFonts w:cs="Segoe UI"/>
                <w:szCs w:val="20"/>
              </w:rPr>
              <w:t>08.15 – 08.30</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08.30 - 09.00</w:t>
            </w:r>
          </w:p>
        </w:tc>
        <w:tc>
          <w:tcPr>
            <w:tcW w:w="3686" w:type="dxa"/>
          </w:tcPr>
          <w:p w:rsidR="00836804" w:rsidRPr="00775021" w:rsidRDefault="00836804" w:rsidP="007E4445">
            <w:pPr>
              <w:jc w:val="both"/>
              <w:rPr>
                <w:rFonts w:cs="Segoe UI"/>
                <w:szCs w:val="20"/>
              </w:rPr>
            </w:pPr>
            <w:r w:rsidRPr="00775021">
              <w:rPr>
                <w:rFonts w:cs="Segoe UI"/>
                <w:szCs w:val="20"/>
              </w:rPr>
              <w:t>Perinatologie bespreking</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09.00 – 11.00</w:t>
            </w:r>
          </w:p>
        </w:tc>
        <w:tc>
          <w:tcPr>
            <w:tcW w:w="3686" w:type="dxa"/>
          </w:tcPr>
          <w:p w:rsidR="00836804" w:rsidRPr="00775021" w:rsidRDefault="00836804" w:rsidP="007E4445">
            <w:pPr>
              <w:jc w:val="both"/>
              <w:rPr>
                <w:rFonts w:cs="Segoe UI"/>
                <w:szCs w:val="20"/>
              </w:rPr>
            </w:pPr>
            <w:r w:rsidRPr="00775021">
              <w:rPr>
                <w:rFonts w:cs="Segoe UI"/>
                <w:szCs w:val="20"/>
              </w:rPr>
              <w:t xml:space="preserve">Afdelingsvisite </w:t>
            </w:r>
          </w:p>
        </w:tc>
        <w:tc>
          <w:tcPr>
            <w:tcW w:w="2477" w:type="dxa"/>
            <w:tcBorders>
              <w:bottom w:val="nil"/>
            </w:tcBorders>
          </w:tcPr>
          <w:p w:rsidR="00836804" w:rsidRPr="00775021" w:rsidRDefault="00836804" w:rsidP="007E4445">
            <w:pPr>
              <w:jc w:val="both"/>
              <w:rPr>
                <w:rFonts w:cs="Segoe UI"/>
                <w:szCs w:val="20"/>
              </w:rPr>
            </w:pPr>
            <w:r w:rsidRPr="00775021">
              <w:rPr>
                <w:rFonts w:cs="Segoe UI"/>
                <w:szCs w:val="20"/>
                <w:lang w:val="en-GB"/>
              </w:rPr>
              <w:t>Kinder-afdelingen</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12.30 - 13.00</w:t>
            </w:r>
          </w:p>
        </w:tc>
        <w:tc>
          <w:tcPr>
            <w:tcW w:w="3686" w:type="dxa"/>
          </w:tcPr>
          <w:p w:rsidR="00836804" w:rsidRPr="00775021" w:rsidRDefault="00836804" w:rsidP="007E4445">
            <w:pPr>
              <w:jc w:val="both"/>
              <w:rPr>
                <w:rFonts w:cs="Segoe UI"/>
                <w:szCs w:val="20"/>
              </w:rPr>
            </w:pPr>
            <w:r w:rsidRPr="00775021">
              <w:rPr>
                <w:rFonts w:cs="Segoe UI"/>
                <w:szCs w:val="20"/>
              </w:rPr>
              <w:t>Losse Pols (andere dag die week indien KA vrij)</w:t>
            </w:r>
          </w:p>
        </w:tc>
        <w:tc>
          <w:tcPr>
            <w:tcW w:w="2477" w:type="dxa"/>
          </w:tcPr>
          <w:p w:rsidR="00836804" w:rsidRPr="00775021" w:rsidRDefault="00836804" w:rsidP="007E4445">
            <w:pPr>
              <w:jc w:val="both"/>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13.00 - 13.30</w:t>
            </w:r>
          </w:p>
        </w:tc>
        <w:tc>
          <w:tcPr>
            <w:tcW w:w="3686" w:type="dxa"/>
          </w:tcPr>
          <w:p w:rsidR="00836804" w:rsidRPr="00775021" w:rsidRDefault="00836804" w:rsidP="007E4445">
            <w:pPr>
              <w:jc w:val="both"/>
              <w:rPr>
                <w:rFonts w:cs="Segoe UI"/>
                <w:szCs w:val="20"/>
              </w:rPr>
            </w:pPr>
            <w:r w:rsidRPr="00775021">
              <w:rPr>
                <w:rFonts w:cs="Segoe UI"/>
                <w:szCs w:val="20"/>
              </w:rPr>
              <w:t>Radiologiebespreking</w:t>
            </w:r>
          </w:p>
        </w:tc>
        <w:tc>
          <w:tcPr>
            <w:tcW w:w="2477" w:type="dxa"/>
          </w:tcPr>
          <w:p w:rsidR="00836804" w:rsidRPr="00775021" w:rsidRDefault="00836804" w:rsidP="007E4445">
            <w:pPr>
              <w:jc w:val="both"/>
              <w:rPr>
                <w:rFonts w:cs="Segoe UI"/>
                <w:szCs w:val="20"/>
              </w:rPr>
            </w:pPr>
            <w:r w:rsidRPr="00775021">
              <w:rPr>
                <w:rFonts w:cs="Segoe UI"/>
                <w:szCs w:val="20"/>
              </w:rPr>
              <w:t>MP-room radiologie</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17.00 -17.30</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jc w:val="both"/>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spacing w:after="120"/>
              <w:jc w:val="both"/>
              <w:rPr>
                <w:rFonts w:cs="Segoe UI"/>
                <w:szCs w:val="20"/>
              </w:rPr>
            </w:pPr>
          </w:p>
        </w:tc>
        <w:tc>
          <w:tcPr>
            <w:tcW w:w="3686" w:type="dxa"/>
          </w:tcPr>
          <w:p w:rsidR="00836804" w:rsidRPr="00775021" w:rsidRDefault="00836804" w:rsidP="007E4445">
            <w:pPr>
              <w:spacing w:after="120"/>
              <w:jc w:val="both"/>
              <w:rPr>
                <w:rFonts w:cs="Segoe UI"/>
                <w:szCs w:val="20"/>
              </w:rPr>
            </w:pPr>
          </w:p>
        </w:tc>
        <w:tc>
          <w:tcPr>
            <w:tcW w:w="2477" w:type="dxa"/>
          </w:tcPr>
          <w:p w:rsidR="00836804" w:rsidRPr="00775021" w:rsidRDefault="00836804" w:rsidP="007E4445">
            <w:pPr>
              <w:spacing w:after="120"/>
              <w:jc w:val="both"/>
              <w:rPr>
                <w:rFonts w:cs="Segoe UI"/>
                <w:szCs w:val="20"/>
              </w:rPr>
            </w:pPr>
          </w:p>
        </w:tc>
      </w:tr>
      <w:tr w:rsidR="00836804" w:rsidRPr="00775021" w:rsidTr="007E4445">
        <w:tc>
          <w:tcPr>
            <w:tcW w:w="1346" w:type="dxa"/>
          </w:tcPr>
          <w:p w:rsidR="00836804" w:rsidRPr="00775021" w:rsidRDefault="00836804" w:rsidP="007E4445">
            <w:pPr>
              <w:jc w:val="both"/>
              <w:rPr>
                <w:rFonts w:cs="Segoe UI"/>
                <w:b/>
                <w:szCs w:val="20"/>
              </w:rPr>
            </w:pPr>
            <w:r w:rsidRPr="00775021">
              <w:rPr>
                <w:rFonts w:cs="Segoe UI"/>
                <w:b/>
                <w:szCs w:val="20"/>
              </w:rPr>
              <w:t>Donderdag</w:t>
            </w:r>
          </w:p>
        </w:tc>
        <w:tc>
          <w:tcPr>
            <w:tcW w:w="1701" w:type="dxa"/>
          </w:tcPr>
          <w:p w:rsidR="00836804" w:rsidRPr="00775021" w:rsidRDefault="00836804" w:rsidP="007E4445">
            <w:pPr>
              <w:jc w:val="both"/>
              <w:rPr>
                <w:rFonts w:cs="Segoe UI"/>
                <w:szCs w:val="20"/>
              </w:rPr>
            </w:pPr>
            <w:r w:rsidRPr="00775021">
              <w:rPr>
                <w:rFonts w:cs="Segoe UI"/>
                <w:szCs w:val="20"/>
              </w:rPr>
              <w:t xml:space="preserve">08.15 - 08.30 </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8.30 -11.00</w:t>
            </w:r>
          </w:p>
        </w:tc>
        <w:tc>
          <w:tcPr>
            <w:tcW w:w="3686" w:type="dxa"/>
          </w:tcPr>
          <w:p w:rsidR="00836804" w:rsidRPr="00775021" w:rsidRDefault="00836804" w:rsidP="007E4445">
            <w:pPr>
              <w:jc w:val="both"/>
              <w:rPr>
                <w:rFonts w:cs="Segoe UI"/>
                <w:szCs w:val="20"/>
              </w:rPr>
            </w:pPr>
            <w:r w:rsidRPr="00775021">
              <w:rPr>
                <w:rFonts w:cs="Segoe UI"/>
                <w:szCs w:val="20"/>
              </w:rPr>
              <w:t>Afdelingsvisite</w:t>
            </w:r>
          </w:p>
        </w:tc>
        <w:tc>
          <w:tcPr>
            <w:tcW w:w="2477" w:type="dxa"/>
          </w:tcPr>
          <w:p w:rsidR="00836804" w:rsidRPr="00775021" w:rsidRDefault="00836804" w:rsidP="007E4445">
            <w:pPr>
              <w:jc w:val="both"/>
              <w:rPr>
                <w:rFonts w:cs="Segoe UI"/>
                <w:szCs w:val="20"/>
              </w:rPr>
            </w:pPr>
            <w:r w:rsidRPr="00775021">
              <w:rPr>
                <w:rFonts w:cs="Segoe UI"/>
                <w:szCs w:val="20"/>
                <w:lang w:val="en-GB"/>
              </w:rPr>
              <w:t>Kinder-afdelingen</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12.30- 13.00</w:t>
            </w:r>
          </w:p>
        </w:tc>
        <w:tc>
          <w:tcPr>
            <w:tcW w:w="3686" w:type="dxa"/>
          </w:tcPr>
          <w:p w:rsidR="00836804" w:rsidRPr="00775021" w:rsidRDefault="00836804" w:rsidP="007E4445">
            <w:pPr>
              <w:jc w:val="both"/>
              <w:rPr>
                <w:rFonts w:cs="Segoe UI"/>
                <w:szCs w:val="20"/>
              </w:rPr>
            </w:pPr>
            <w:r w:rsidRPr="00775021">
              <w:rPr>
                <w:rFonts w:cs="Segoe UI"/>
                <w:szCs w:val="20"/>
              </w:rPr>
              <w:t>Kinderneurologie/Onderwijs</w:t>
            </w:r>
          </w:p>
        </w:tc>
        <w:tc>
          <w:tcPr>
            <w:tcW w:w="2477" w:type="dxa"/>
          </w:tcPr>
          <w:p w:rsidR="00836804" w:rsidRPr="00775021" w:rsidRDefault="00836804" w:rsidP="007E4445">
            <w:pPr>
              <w:jc w:val="both"/>
              <w:rPr>
                <w:rFonts w:cs="Segoe UI"/>
                <w:szCs w:val="20"/>
                <w:lang w:val="en-GB"/>
              </w:rPr>
            </w:pPr>
            <w:r w:rsidRPr="00775021">
              <w:rPr>
                <w:rFonts w:cs="Segoe UI"/>
                <w:szCs w:val="20"/>
              </w:rPr>
              <w:t>MP-room</w:t>
            </w:r>
          </w:p>
        </w:tc>
      </w:tr>
      <w:tr w:rsidR="00836804" w:rsidRPr="00775021" w:rsidTr="007E4445">
        <w:tc>
          <w:tcPr>
            <w:tcW w:w="1346" w:type="dxa"/>
          </w:tcPr>
          <w:p w:rsidR="00836804" w:rsidRPr="00775021" w:rsidRDefault="00836804" w:rsidP="007E4445">
            <w:pPr>
              <w:spacing w:after="120"/>
              <w:jc w:val="both"/>
              <w:rPr>
                <w:rFonts w:cs="Segoe UI"/>
                <w:b/>
                <w:szCs w:val="20"/>
                <w:lang w:val="en-GB"/>
              </w:rPr>
            </w:pPr>
          </w:p>
        </w:tc>
        <w:tc>
          <w:tcPr>
            <w:tcW w:w="1701" w:type="dxa"/>
          </w:tcPr>
          <w:p w:rsidR="00836804" w:rsidRPr="00775021" w:rsidRDefault="00836804" w:rsidP="007E4445">
            <w:pPr>
              <w:jc w:val="both"/>
              <w:rPr>
                <w:rFonts w:cs="Segoe UI"/>
                <w:szCs w:val="20"/>
              </w:rPr>
            </w:pPr>
            <w:r w:rsidRPr="00775021">
              <w:rPr>
                <w:rFonts w:cs="Segoe UI"/>
                <w:szCs w:val="20"/>
              </w:rPr>
              <w:t>13.00-13.30</w:t>
            </w:r>
          </w:p>
        </w:tc>
        <w:tc>
          <w:tcPr>
            <w:tcW w:w="3686" w:type="dxa"/>
          </w:tcPr>
          <w:p w:rsidR="00836804" w:rsidRPr="00775021" w:rsidRDefault="00836804" w:rsidP="007E4445">
            <w:pPr>
              <w:jc w:val="both"/>
              <w:rPr>
                <w:rFonts w:cs="Segoe UI"/>
                <w:szCs w:val="20"/>
              </w:rPr>
            </w:pPr>
            <w:r w:rsidRPr="00775021">
              <w:rPr>
                <w:rFonts w:cs="Segoe UI"/>
                <w:szCs w:val="20"/>
              </w:rPr>
              <w:t>Onderwijs</w:t>
            </w:r>
          </w:p>
        </w:tc>
        <w:tc>
          <w:tcPr>
            <w:tcW w:w="2477" w:type="dxa"/>
          </w:tcPr>
          <w:p w:rsidR="00836804" w:rsidRPr="00775021" w:rsidRDefault="00836804" w:rsidP="007E4445">
            <w:pPr>
              <w:jc w:val="both"/>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13.30-14.15</w:t>
            </w:r>
          </w:p>
        </w:tc>
        <w:tc>
          <w:tcPr>
            <w:tcW w:w="3686" w:type="dxa"/>
          </w:tcPr>
          <w:p w:rsidR="00836804" w:rsidRPr="00775021" w:rsidRDefault="00836804" w:rsidP="007E4445">
            <w:pPr>
              <w:jc w:val="both"/>
              <w:rPr>
                <w:rFonts w:cs="Segoe UI"/>
                <w:szCs w:val="20"/>
              </w:rPr>
            </w:pPr>
            <w:r w:rsidRPr="00775021">
              <w:rPr>
                <w:rFonts w:cs="Segoe UI"/>
                <w:szCs w:val="20"/>
              </w:rPr>
              <w:t xml:space="preserve"> Grote visite</w:t>
            </w:r>
          </w:p>
        </w:tc>
        <w:tc>
          <w:tcPr>
            <w:tcW w:w="2477" w:type="dxa"/>
          </w:tcPr>
          <w:p w:rsidR="00836804" w:rsidRPr="00775021" w:rsidRDefault="00836804" w:rsidP="007E4445">
            <w:pPr>
              <w:jc w:val="both"/>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14.15-14.45</w:t>
            </w:r>
          </w:p>
        </w:tc>
        <w:tc>
          <w:tcPr>
            <w:tcW w:w="3686" w:type="dxa"/>
          </w:tcPr>
          <w:p w:rsidR="00836804" w:rsidRPr="00775021" w:rsidRDefault="00836804" w:rsidP="007E4445">
            <w:pPr>
              <w:jc w:val="both"/>
              <w:rPr>
                <w:rFonts w:cs="Segoe UI"/>
                <w:szCs w:val="20"/>
              </w:rPr>
            </w:pPr>
            <w:r w:rsidRPr="00775021">
              <w:rPr>
                <w:rFonts w:cs="Segoe UI"/>
                <w:szCs w:val="20"/>
              </w:rPr>
              <w:t>Onderwijs/MMB</w:t>
            </w:r>
          </w:p>
        </w:tc>
        <w:tc>
          <w:tcPr>
            <w:tcW w:w="2477" w:type="dxa"/>
          </w:tcPr>
          <w:p w:rsidR="00836804" w:rsidRPr="00775021" w:rsidRDefault="00836804" w:rsidP="007E4445">
            <w:pPr>
              <w:jc w:val="both"/>
              <w:rPr>
                <w:rFonts w:cs="Segoe UI"/>
                <w:b/>
                <w:szCs w:val="20"/>
              </w:rPr>
            </w:pPr>
            <w:r w:rsidRPr="00775021">
              <w:rPr>
                <w:rFonts w:cs="Segoe UI"/>
                <w:szCs w:val="20"/>
              </w:rPr>
              <w:t>MP-room</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spacing w:after="120"/>
              <w:jc w:val="both"/>
              <w:rPr>
                <w:rFonts w:cs="Segoe UI"/>
                <w:szCs w:val="20"/>
              </w:rPr>
            </w:pPr>
            <w:r w:rsidRPr="00775021">
              <w:rPr>
                <w:rFonts w:cs="Segoe UI"/>
                <w:szCs w:val="20"/>
              </w:rPr>
              <w:t>14.45-16.45</w:t>
            </w:r>
          </w:p>
        </w:tc>
        <w:tc>
          <w:tcPr>
            <w:tcW w:w="3686" w:type="dxa"/>
          </w:tcPr>
          <w:p w:rsidR="00836804" w:rsidRPr="00775021" w:rsidRDefault="00836804" w:rsidP="007E4445">
            <w:pPr>
              <w:spacing w:after="120"/>
              <w:jc w:val="both"/>
              <w:rPr>
                <w:rFonts w:cs="Segoe UI"/>
                <w:szCs w:val="20"/>
              </w:rPr>
            </w:pPr>
            <w:r w:rsidRPr="00775021">
              <w:rPr>
                <w:rFonts w:cs="Segoe UI"/>
                <w:szCs w:val="20"/>
              </w:rPr>
              <w:t>Vakgroepsvergadering</w:t>
            </w:r>
          </w:p>
        </w:tc>
        <w:tc>
          <w:tcPr>
            <w:tcW w:w="2477" w:type="dxa"/>
          </w:tcPr>
          <w:p w:rsidR="00836804" w:rsidRPr="00775021" w:rsidRDefault="00836804" w:rsidP="007E4445">
            <w:pPr>
              <w:spacing w:after="120"/>
              <w:jc w:val="both"/>
              <w:rPr>
                <w:rFonts w:cs="Segoe UI"/>
                <w:szCs w:val="20"/>
              </w:rPr>
            </w:pPr>
            <w:r w:rsidRPr="00775021">
              <w:rPr>
                <w:rFonts w:cs="Segoe UI"/>
                <w:szCs w:val="20"/>
              </w:rPr>
              <w:t>MP-room</w:t>
            </w:r>
          </w:p>
        </w:tc>
      </w:tr>
      <w:tr w:rsidR="00836804" w:rsidRPr="00775021" w:rsidTr="007E4445">
        <w:tc>
          <w:tcPr>
            <w:tcW w:w="1346" w:type="dxa"/>
          </w:tcPr>
          <w:p w:rsidR="00836804" w:rsidRPr="00775021" w:rsidRDefault="00836804" w:rsidP="007E4445">
            <w:pPr>
              <w:jc w:val="both"/>
              <w:rPr>
                <w:rFonts w:cs="Segoe UI"/>
                <w:b/>
                <w:szCs w:val="20"/>
              </w:rPr>
            </w:pPr>
            <w:r w:rsidRPr="00775021">
              <w:rPr>
                <w:rFonts w:cs="Segoe UI"/>
                <w:b/>
                <w:szCs w:val="20"/>
              </w:rPr>
              <w:t>Vrijdag</w:t>
            </w:r>
          </w:p>
        </w:tc>
        <w:tc>
          <w:tcPr>
            <w:tcW w:w="1701" w:type="dxa"/>
          </w:tcPr>
          <w:p w:rsidR="00836804" w:rsidRPr="00775021" w:rsidRDefault="00836804" w:rsidP="007E4445">
            <w:pPr>
              <w:jc w:val="both"/>
              <w:rPr>
                <w:rFonts w:cs="Segoe UI"/>
                <w:szCs w:val="20"/>
              </w:rPr>
            </w:pPr>
            <w:r w:rsidRPr="00775021">
              <w:rPr>
                <w:rFonts w:cs="Segoe UI"/>
                <w:szCs w:val="20"/>
              </w:rPr>
              <w:t xml:space="preserve">08.15 – 08.30 </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08.30-09.00</w:t>
            </w:r>
          </w:p>
        </w:tc>
        <w:tc>
          <w:tcPr>
            <w:tcW w:w="3686" w:type="dxa"/>
          </w:tcPr>
          <w:p w:rsidR="00836804" w:rsidRPr="0092260D" w:rsidRDefault="00836804" w:rsidP="007E4445">
            <w:pPr>
              <w:jc w:val="both"/>
              <w:rPr>
                <w:rFonts w:cs="Segoe UI"/>
                <w:szCs w:val="20"/>
                <w:lang w:val="en-GB"/>
              </w:rPr>
            </w:pPr>
            <w:r w:rsidRPr="0092260D">
              <w:rPr>
                <w:rFonts w:cs="Segoe UI"/>
                <w:szCs w:val="20"/>
                <w:lang w:val="en-GB"/>
              </w:rPr>
              <w:t>(Co) referaat / journal club /APLS / NLS/  PREP</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09.00 –11.00</w:t>
            </w:r>
          </w:p>
        </w:tc>
        <w:tc>
          <w:tcPr>
            <w:tcW w:w="3686" w:type="dxa"/>
          </w:tcPr>
          <w:p w:rsidR="00836804" w:rsidRPr="00775021" w:rsidRDefault="00836804" w:rsidP="007E4445">
            <w:pPr>
              <w:jc w:val="both"/>
              <w:rPr>
                <w:rFonts w:cs="Segoe UI"/>
                <w:szCs w:val="20"/>
              </w:rPr>
            </w:pPr>
            <w:r w:rsidRPr="00775021">
              <w:rPr>
                <w:rFonts w:cs="Segoe UI"/>
                <w:szCs w:val="20"/>
              </w:rPr>
              <w:t xml:space="preserve">Afdelingsvisite </w:t>
            </w:r>
          </w:p>
        </w:tc>
        <w:tc>
          <w:tcPr>
            <w:tcW w:w="2477" w:type="dxa"/>
          </w:tcPr>
          <w:p w:rsidR="00836804" w:rsidRPr="00775021" w:rsidRDefault="00836804" w:rsidP="007E4445">
            <w:pPr>
              <w:rPr>
                <w:rFonts w:cs="Segoe UI"/>
                <w:szCs w:val="20"/>
              </w:rPr>
            </w:pPr>
            <w:r w:rsidRPr="00775021">
              <w:rPr>
                <w:rFonts w:cs="Segoe UI"/>
                <w:szCs w:val="20"/>
                <w:lang w:val="en-GB"/>
              </w:rPr>
              <w:t>Kinder-afdelingen</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tabs>
                <w:tab w:val="center" w:pos="4536"/>
                <w:tab w:val="right" w:pos="9072"/>
              </w:tabs>
              <w:jc w:val="both"/>
              <w:rPr>
                <w:rFonts w:cs="Segoe UI"/>
                <w:szCs w:val="20"/>
              </w:rPr>
            </w:pPr>
            <w:r w:rsidRPr="00775021">
              <w:rPr>
                <w:rFonts w:cs="Segoe UI"/>
                <w:szCs w:val="20"/>
              </w:rPr>
              <w:t>Op afspraak / lunch</w:t>
            </w:r>
          </w:p>
        </w:tc>
        <w:tc>
          <w:tcPr>
            <w:tcW w:w="3686" w:type="dxa"/>
          </w:tcPr>
          <w:p w:rsidR="00836804" w:rsidRPr="00775021" w:rsidRDefault="00836804" w:rsidP="007E4445">
            <w:pPr>
              <w:tabs>
                <w:tab w:val="center" w:pos="4536"/>
                <w:tab w:val="right" w:pos="9072"/>
              </w:tabs>
              <w:jc w:val="both"/>
              <w:rPr>
                <w:rFonts w:cs="Segoe UI"/>
                <w:szCs w:val="20"/>
              </w:rPr>
            </w:pPr>
            <w:r w:rsidRPr="00775021">
              <w:rPr>
                <w:rFonts w:cs="Segoe UI"/>
                <w:szCs w:val="20"/>
              </w:rPr>
              <w:t>Keek op de week (voor A(N)IOS</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r w:rsidR="00836804" w:rsidRPr="00775021" w:rsidTr="007E4445">
        <w:tc>
          <w:tcPr>
            <w:tcW w:w="1346" w:type="dxa"/>
          </w:tcPr>
          <w:p w:rsidR="00836804" w:rsidRPr="00775021" w:rsidRDefault="00836804" w:rsidP="007E4445">
            <w:pPr>
              <w:spacing w:after="120"/>
              <w:jc w:val="both"/>
              <w:rPr>
                <w:rFonts w:cs="Segoe UI"/>
                <w:b/>
                <w:szCs w:val="20"/>
              </w:rPr>
            </w:pPr>
          </w:p>
        </w:tc>
        <w:tc>
          <w:tcPr>
            <w:tcW w:w="1701" w:type="dxa"/>
          </w:tcPr>
          <w:p w:rsidR="00836804" w:rsidRPr="00775021" w:rsidRDefault="00836804" w:rsidP="007E4445">
            <w:pPr>
              <w:jc w:val="both"/>
              <w:rPr>
                <w:rFonts w:cs="Segoe UI"/>
                <w:szCs w:val="20"/>
              </w:rPr>
            </w:pPr>
            <w:r w:rsidRPr="00775021">
              <w:rPr>
                <w:rFonts w:cs="Segoe UI"/>
                <w:szCs w:val="20"/>
              </w:rPr>
              <w:t>17.00 - 17.45</w:t>
            </w:r>
          </w:p>
        </w:tc>
        <w:tc>
          <w:tcPr>
            <w:tcW w:w="3686" w:type="dxa"/>
          </w:tcPr>
          <w:p w:rsidR="00836804" w:rsidRPr="00775021" w:rsidRDefault="00836804" w:rsidP="007E4445">
            <w:pPr>
              <w:jc w:val="both"/>
              <w:rPr>
                <w:rFonts w:cs="Segoe UI"/>
                <w:szCs w:val="20"/>
              </w:rPr>
            </w:pPr>
            <w:r w:rsidRPr="00775021">
              <w:rPr>
                <w:rFonts w:cs="Segoe UI"/>
                <w:szCs w:val="20"/>
              </w:rPr>
              <w:t>Overdracht</w:t>
            </w:r>
          </w:p>
        </w:tc>
        <w:tc>
          <w:tcPr>
            <w:tcW w:w="2477" w:type="dxa"/>
          </w:tcPr>
          <w:p w:rsidR="00836804" w:rsidRPr="00775021" w:rsidRDefault="00836804" w:rsidP="007E4445">
            <w:pPr>
              <w:rPr>
                <w:rFonts w:cs="Segoe UI"/>
                <w:szCs w:val="20"/>
              </w:rPr>
            </w:pPr>
            <w:r w:rsidRPr="00775021">
              <w:rPr>
                <w:rFonts w:cs="Segoe UI"/>
                <w:szCs w:val="20"/>
              </w:rPr>
              <w:t xml:space="preserve">MP-room </w:t>
            </w:r>
          </w:p>
        </w:tc>
      </w:tr>
    </w:tbl>
    <w:p w:rsidR="00836804" w:rsidRPr="00775021" w:rsidRDefault="00836804" w:rsidP="00836804">
      <w:pPr>
        <w:rPr>
          <w:rFonts w:cs="Segoe UI"/>
          <w:b/>
          <w:bCs/>
          <w:szCs w:val="20"/>
        </w:rPr>
      </w:pPr>
      <w:r w:rsidRPr="00775021">
        <w:rPr>
          <w:rFonts w:cs="Segoe UI"/>
          <w:color w:val="FF0000"/>
          <w:szCs w:val="20"/>
        </w:rPr>
        <w:t>(Tijdens onderwijsmomenten A(N)IOS i.p. diensttelefoon bij supervisor afgeven en eigen sein in het rek)</w:t>
      </w:r>
    </w:p>
    <w:p w:rsidR="00836804" w:rsidRPr="00775021" w:rsidRDefault="00836804" w:rsidP="00836804">
      <w:pPr>
        <w:rPr>
          <w:rFonts w:cs="Segoe UI"/>
          <w:b/>
          <w:szCs w:val="20"/>
        </w:rPr>
      </w:pPr>
      <w:r w:rsidRPr="00775021">
        <w:rPr>
          <w:rFonts w:cs="Segoe UI"/>
          <w:b/>
          <w:szCs w:val="20"/>
        </w:rPr>
        <w:t>Bijlage:</w:t>
      </w:r>
    </w:p>
    <w:p w:rsidR="00836804" w:rsidRPr="00775021" w:rsidRDefault="00836804" w:rsidP="00836804">
      <w:pPr>
        <w:rPr>
          <w:rFonts w:cs="Segoe UI"/>
          <w:b/>
          <w:szCs w:val="20"/>
        </w:rPr>
      </w:pPr>
      <w:r w:rsidRPr="00775021">
        <w:rPr>
          <w:rFonts w:cs="Segoe UI"/>
          <w:b/>
          <w:szCs w:val="20"/>
        </w:rPr>
        <w:t>Instructie Videoconferencing</w:t>
      </w:r>
    </w:p>
    <w:p w:rsidR="00836804" w:rsidRPr="00775021" w:rsidRDefault="00836804" w:rsidP="00836804">
      <w:pPr>
        <w:rPr>
          <w:rFonts w:cs="Segoe UI"/>
          <w:b/>
          <w:szCs w:val="20"/>
        </w:rPr>
      </w:pPr>
    </w:p>
    <w:p w:rsidR="00836804" w:rsidRPr="00775021" w:rsidRDefault="00836804" w:rsidP="00836804">
      <w:pPr>
        <w:rPr>
          <w:rFonts w:cs="Segoe UI"/>
          <w:szCs w:val="20"/>
        </w:rPr>
      </w:pPr>
      <w:r w:rsidRPr="00775021">
        <w:rPr>
          <w:rFonts w:cs="Segoe UI"/>
          <w:szCs w:val="20"/>
        </w:rPr>
        <w:t>I.v.m. corona en de 1,5 meter afstand regel hebben we een aanpassing gemaakt bij overdracht en onderwijsmomenten.</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Afgesproken is dat er in de overdrachtsruimte FAM niet meer dan 16 mensen kunnen zitten. Tijdens de ochtend overdracht betekent dat, dat er niet voor alle coassistenten plek is in de overdrachtsruimte. We vinden het belangrijk dat de dienstdoende dokters, de artsen, arts-assistenten en verpleegkundig specialisten die die dag in de kliniek en op de spoed werken aanwezig zijn bij de ochtend overdracht. Ook de kinderartsen die geen poli hebben zijn bij de overdracht.</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Als er dan nog ruimte is in de FAM-ruimte kan een deel van de coassistenten in deze ruimte aansluiten. De overige coassistenten, arts-assistent die poli heeft en kinderartsen die poli hebben bellen in, in de FAM-ruimte en wonen d.m.v. videoconferencing de ochtend overdracht bij.</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In de arts-assistenten kamer kan er op meerdere computers ingebeld worden. Houdt tijdens videoconferencing (en tijdens werken overdag) 1,5 meter afstand van je collega’s. Dit betekent dat je veelal met 5 mensen in de arts-assistenten ruimte kan inbellen/werken.</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 xml:space="preserve">Er kan ook ingebeld worden op poli kamer 1,2,3 en 4, poli kamer 10. Werkkamer dr. Nissen, en werkkamer dr. Reijnen/Bonenkamp. </w:t>
      </w:r>
    </w:p>
    <w:p w:rsidR="00836804" w:rsidRPr="00775021" w:rsidRDefault="00836804" w:rsidP="00836804">
      <w:pPr>
        <w:rPr>
          <w:rFonts w:cs="Segoe UI"/>
          <w:szCs w:val="20"/>
        </w:rPr>
      </w:pPr>
      <w:r w:rsidRPr="00775021">
        <w:rPr>
          <w:rFonts w:cs="Segoe UI"/>
          <w:szCs w:val="20"/>
        </w:rPr>
        <w:t xml:space="preserve">Poli’s beginnen om 8.30uur, dus overdracht kun je altijd volgen. </w:t>
      </w:r>
    </w:p>
    <w:p w:rsidR="00836804" w:rsidRPr="00775021" w:rsidRDefault="00836804" w:rsidP="00836804">
      <w:pPr>
        <w:rPr>
          <w:rFonts w:cs="Segoe UI"/>
          <w:szCs w:val="20"/>
        </w:rPr>
      </w:pPr>
      <w:r w:rsidRPr="00775021">
        <w:rPr>
          <w:rFonts w:cs="Segoe UI"/>
          <w:szCs w:val="20"/>
        </w:rPr>
        <w:t>Op de poli is er een overzicht welke polikamers die dag bezet zijn voor poli’s.</w:t>
      </w:r>
    </w:p>
    <w:p w:rsidR="00836804" w:rsidRPr="00775021" w:rsidRDefault="00836804" w:rsidP="00836804">
      <w:pPr>
        <w:rPr>
          <w:rFonts w:cs="Segoe UI"/>
          <w:szCs w:val="20"/>
        </w:rPr>
      </w:pPr>
      <w:r w:rsidRPr="00775021">
        <w:rPr>
          <w:rFonts w:cs="Segoe UI"/>
          <w:szCs w:val="20"/>
        </w:rPr>
        <w:t>Ook kun je in een andere ruimte gaan zitten en inbellen met telefoon, iPad of laptop.</w:t>
      </w:r>
    </w:p>
    <w:p w:rsidR="00836804" w:rsidRPr="00775021" w:rsidRDefault="00836804" w:rsidP="00836804">
      <w:pPr>
        <w:rPr>
          <w:rFonts w:cs="Segoe UI"/>
          <w:szCs w:val="20"/>
        </w:rPr>
      </w:pPr>
    </w:p>
    <w:p w:rsidR="00836804" w:rsidRPr="00775021" w:rsidRDefault="00836804" w:rsidP="00836804">
      <w:pPr>
        <w:rPr>
          <w:rFonts w:cs="Segoe UI"/>
          <w:szCs w:val="20"/>
        </w:rPr>
      </w:pPr>
      <w:r w:rsidRPr="00775021">
        <w:rPr>
          <w:rFonts w:cs="Segoe UI"/>
          <w:szCs w:val="20"/>
        </w:rPr>
        <w:t>De middagoverdracht wordt door kliniek/spoed dokters en dienstdoende bijgewoond. Dit zijn minder mensen, zodat het in de middag meestal wel mogelijk is om lijfelijk bij de overdracht te zijn, waarbij je ook de patiënten die jezelf hebt opgenomen in kliniek of op de spoed hebt gezien, zn. kunt presenteren.</w:t>
      </w:r>
    </w:p>
    <w:p w:rsidR="00836804" w:rsidRPr="00775021" w:rsidRDefault="00836804" w:rsidP="00836804">
      <w:pPr>
        <w:rPr>
          <w:rFonts w:cs="Segoe UI"/>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836804" w:rsidRPr="00775021" w:rsidRDefault="00836804" w:rsidP="00836804">
      <w:pPr>
        <w:pStyle w:val="xmsonormal"/>
        <w:rPr>
          <w:rFonts w:ascii="Segoe UI" w:hAnsi="Segoe UI" w:cs="Segoe UI"/>
          <w:b/>
          <w:sz w:val="20"/>
          <w:szCs w:val="20"/>
        </w:rPr>
      </w:pPr>
      <w:r w:rsidRPr="00775021">
        <w:rPr>
          <w:rFonts w:ascii="Segoe UI" w:hAnsi="Segoe UI" w:cs="Segoe UI"/>
          <w:b/>
          <w:sz w:val="20"/>
          <w:szCs w:val="20"/>
        </w:rPr>
        <w:t>Q-conferencing</w:t>
      </w:r>
    </w:p>
    <w:p w:rsidR="00836804" w:rsidRPr="00775021" w:rsidRDefault="00836804" w:rsidP="00836804">
      <w:pPr>
        <w:pStyle w:val="xmsonormal"/>
        <w:rPr>
          <w:rFonts w:ascii="Segoe UI" w:hAnsi="Segoe UI" w:cs="Segoe UI"/>
          <w:sz w:val="20"/>
          <w:szCs w:val="20"/>
        </w:rPr>
      </w:pPr>
      <w:r w:rsidRPr="00775021">
        <w:rPr>
          <w:rFonts w:ascii="Segoe UI" w:hAnsi="Segoe UI" w:cs="Segoe UI"/>
          <w:sz w:val="20"/>
          <w:szCs w:val="20"/>
        </w:rPr>
        <w:t xml:space="preserve"> Videoconferencing gebeurt via Q-conferencing. </w:t>
      </w:r>
    </w:p>
    <w:p w:rsidR="00836804" w:rsidRPr="00775021" w:rsidRDefault="00836804" w:rsidP="00836804">
      <w:pPr>
        <w:pStyle w:val="xmsonormal"/>
        <w:rPr>
          <w:rFonts w:ascii="Segoe UI" w:hAnsi="Segoe UI" w:cs="Segoe UI"/>
          <w:sz w:val="20"/>
          <w:szCs w:val="20"/>
        </w:rPr>
      </w:pPr>
      <w:r w:rsidRPr="00775021">
        <w:rPr>
          <w:rFonts w:ascii="Segoe UI" w:hAnsi="Segoe UI" w:cs="Segoe UI"/>
          <w:sz w:val="20"/>
          <w:szCs w:val="20"/>
        </w:rPr>
        <w:t>Dit kun je benaderen via telefoon, laptop, computer of IPad.</w:t>
      </w:r>
    </w:p>
    <w:p w:rsidR="00836804" w:rsidRPr="00775021" w:rsidRDefault="00836804" w:rsidP="00836804">
      <w:pPr>
        <w:pStyle w:val="xmsonormal"/>
        <w:rPr>
          <w:rFonts w:ascii="Segoe UI" w:hAnsi="Segoe UI" w:cs="Segoe UI"/>
          <w:sz w:val="20"/>
          <w:szCs w:val="20"/>
        </w:rPr>
      </w:pPr>
      <w:r w:rsidRPr="00775021">
        <w:rPr>
          <w:rFonts w:ascii="Segoe UI" w:hAnsi="Segoe UI" w:cs="Segoe UI"/>
          <w:sz w:val="20"/>
          <w:szCs w:val="20"/>
        </w:rPr>
        <w:t>Je kunt met 12 mensen inbellen.</w:t>
      </w:r>
    </w:p>
    <w:p w:rsidR="00836804" w:rsidRPr="00775021" w:rsidRDefault="00836804" w:rsidP="00836804">
      <w:pPr>
        <w:pStyle w:val="xmsonormal"/>
        <w:rPr>
          <w:rFonts w:ascii="Segoe UI" w:hAnsi="Segoe UI" w:cs="Segoe UI"/>
          <w:sz w:val="20"/>
          <w:szCs w:val="20"/>
        </w:rPr>
      </w:pPr>
      <w:r w:rsidRPr="00775021">
        <w:rPr>
          <w:rFonts w:ascii="Segoe UI" w:hAnsi="Segoe UI" w:cs="Segoe UI"/>
          <w:sz w:val="20"/>
          <w:szCs w:val="20"/>
        </w:rPr>
        <w:t> </w:t>
      </w:r>
    </w:p>
    <w:p w:rsidR="00836804" w:rsidRPr="00775021" w:rsidRDefault="00836804" w:rsidP="00836804">
      <w:pPr>
        <w:pStyle w:val="xmsonormal"/>
        <w:rPr>
          <w:rFonts w:ascii="Segoe UI" w:hAnsi="Segoe UI" w:cs="Segoe UI"/>
          <w:sz w:val="20"/>
          <w:szCs w:val="20"/>
        </w:rPr>
      </w:pPr>
      <w:r w:rsidRPr="00775021">
        <w:rPr>
          <w:rFonts w:ascii="Segoe UI" w:hAnsi="Segoe UI" w:cs="Segoe UI"/>
          <w:sz w:val="20"/>
          <w:szCs w:val="20"/>
        </w:rPr>
        <w:t>De manier van inloggen:</w:t>
      </w:r>
    </w:p>
    <w:p w:rsidR="00836804" w:rsidRPr="00775021" w:rsidRDefault="00836804" w:rsidP="007E112D">
      <w:pPr>
        <w:pStyle w:val="xmsonormal"/>
        <w:numPr>
          <w:ilvl w:val="0"/>
          <w:numId w:val="11"/>
        </w:numPr>
        <w:rPr>
          <w:rFonts w:ascii="Segoe UI" w:hAnsi="Segoe UI" w:cs="Segoe UI"/>
          <w:sz w:val="20"/>
          <w:szCs w:val="20"/>
        </w:rPr>
      </w:pPr>
      <w:r w:rsidRPr="00775021">
        <w:rPr>
          <w:rFonts w:ascii="Segoe UI" w:hAnsi="Segoe UI" w:cs="Segoe UI"/>
          <w:sz w:val="20"/>
          <w:szCs w:val="20"/>
        </w:rPr>
        <w:t>Op de werkplekken, computer met webcam:</w:t>
      </w:r>
    </w:p>
    <w:p w:rsidR="00836804" w:rsidRPr="00775021" w:rsidRDefault="00836804" w:rsidP="007E112D">
      <w:pPr>
        <w:pStyle w:val="xmsolistparagraph"/>
        <w:numPr>
          <w:ilvl w:val="0"/>
          <w:numId w:val="11"/>
        </w:numPr>
        <w:rPr>
          <w:rFonts w:ascii="Segoe UI" w:hAnsi="Segoe UI" w:cs="Segoe UI"/>
          <w:sz w:val="20"/>
          <w:szCs w:val="20"/>
        </w:rPr>
      </w:pPr>
      <w:r w:rsidRPr="00775021">
        <w:rPr>
          <w:rFonts w:ascii="Segoe UI" w:hAnsi="Segoe UI" w:cs="Segoe UI"/>
          <w:sz w:val="20"/>
          <w:szCs w:val="20"/>
        </w:rPr>
        <w:t xml:space="preserve">In het start menu staat Q-conferencing genoemd. </w:t>
      </w:r>
    </w:p>
    <w:p w:rsidR="00836804" w:rsidRPr="00775021" w:rsidRDefault="00836804" w:rsidP="007E112D">
      <w:pPr>
        <w:pStyle w:val="xmsolistparagraph"/>
        <w:numPr>
          <w:ilvl w:val="0"/>
          <w:numId w:val="11"/>
        </w:numPr>
        <w:rPr>
          <w:rFonts w:ascii="Segoe UI" w:hAnsi="Segoe UI" w:cs="Segoe UI"/>
          <w:sz w:val="20"/>
          <w:szCs w:val="20"/>
        </w:rPr>
      </w:pPr>
      <w:r w:rsidRPr="00775021">
        <w:rPr>
          <w:rFonts w:ascii="Segoe UI" w:hAnsi="Segoe UI" w:cs="Segoe UI"/>
          <w:sz w:val="20"/>
          <w:szCs w:val="20"/>
        </w:rPr>
        <w:t>Wordt gestart in Firefox, internet.  (Applicatie blijkt het best te werken in Firefox, anders mogelijk probleem met beeld of geluid)</w:t>
      </w:r>
    </w:p>
    <w:p w:rsidR="00836804" w:rsidRPr="00775021" w:rsidRDefault="00836804" w:rsidP="00836804">
      <w:pPr>
        <w:pStyle w:val="xmsolistparagraph"/>
        <w:ind w:left="0" w:hanging="360"/>
        <w:rPr>
          <w:rFonts w:ascii="Segoe UI" w:hAnsi="Segoe UI" w:cs="Segoe UI"/>
          <w:sz w:val="20"/>
          <w:szCs w:val="20"/>
        </w:rPr>
      </w:pPr>
      <w:r w:rsidRPr="00775021">
        <w:rPr>
          <w:rFonts w:ascii="Segoe UI" w:hAnsi="Segoe UI" w:cs="Segoe UI"/>
          <w:sz w:val="20"/>
          <w:szCs w:val="20"/>
        </w:rPr>
        <w:t xml:space="preserve">   </w:t>
      </w:r>
    </w:p>
    <w:tbl>
      <w:tblPr>
        <w:tblpPr w:leftFromText="45" w:rightFromText="45" w:bottomFromText="160" w:vertAnchor="text"/>
        <w:tblW w:w="0" w:type="auto"/>
        <w:tblCellSpacing w:w="0" w:type="dxa"/>
        <w:tblCellMar>
          <w:left w:w="0" w:type="dxa"/>
          <w:right w:w="0" w:type="dxa"/>
        </w:tblCellMar>
        <w:tblLook w:val="04A0" w:firstRow="1" w:lastRow="0" w:firstColumn="1" w:lastColumn="0" w:noHBand="0" w:noVBand="1"/>
      </w:tblPr>
      <w:tblGrid>
        <w:gridCol w:w="5"/>
        <w:gridCol w:w="9065"/>
      </w:tblGrid>
      <w:tr w:rsidR="00836804" w:rsidRPr="00775021" w:rsidTr="007E4445">
        <w:trPr>
          <w:gridAfter w:val="1"/>
          <w:tblCellSpacing w:w="0" w:type="dxa"/>
        </w:trPr>
        <w:tc>
          <w:tcPr>
            <w:tcW w:w="690" w:type="dxa"/>
            <w:vAlign w:val="center"/>
            <w:hideMark/>
          </w:tcPr>
          <w:p w:rsidR="00836804" w:rsidRPr="00775021" w:rsidRDefault="00836804" w:rsidP="007E4445">
            <w:pPr>
              <w:rPr>
                <w:rFonts w:cs="Segoe UI"/>
                <w:szCs w:val="20"/>
              </w:rPr>
            </w:pPr>
          </w:p>
        </w:tc>
      </w:tr>
      <w:tr w:rsidR="00836804" w:rsidRPr="00775021" w:rsidTr="007E4445">
        <w:trPr>
          <w:tblCellSpacing w:w="0" w:type="dxa"/>
        </w:trPr>
        <w:tc>
          <w:tcPr>
            <w:tcW w:w="0" w:type="auto"/>
            <w:vAlign w:val="center"/>
            <w:hideMark/>
          </w:tcPr>
          <w:p w:rsidR="00836804" w:rsidRPr="00775021" w:rsidRDefault="00836804" w:rsidP="007E4445">
            <w:pPr>
              <w:spacing w:line="256" w:lineRule="auto"/>
              <w:rPr>
                <w:rFonts w:cs="Segoe UI"/>
                <w:szCs w:val="20"/>
              </w:rPr>
            </w:pPr>
          </w:p>
        </w:tc>
        <w:tc>
          <w:tcPr>
            <w:tcW w:w="0" w:type="auto"/>
            <w:vAlign w:val="center"/>
            <w:hideMark/>
          </w:tcPr>
          <w:p w:rsidR="00836804" w:rsidRPr="00775021" w:rsidRDefault="00836804" w:rsidP="007E4445">
            <w:pPr>
              <w:spacing w:line="256" w:lineRule="auto"/>
              <w:rPr>
                <w:rFonts w:cs="Segoe UI"/>
                <w:szCs w:val="20"/>
              </w:rPr>
            </w:pPr>
            <w:r w:rsidRPr="00775021">
              <w:rPr>
                <w:rFonts w:cs="Segoe UI"/>
                <w:noProof/>
                <w:szCs w:val="20"/>
              </w:rPr>
              <w:drawing>
                <wp:inline distT="0" distB="0" distL="0" distR="0" wp14:anchorId="7405E29E" wp14:editId="20D3AA75">
                  <wp:extent cx="7276465" cy="3127375"/>
                  <wp:effectExtent l="0" t="0" r="635" b="0"/>
                  <wp:docPr id="2" name="Afbeelding 2" descr="cid:image002.jpg@01D69D0D.95D52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9D0D.95D52D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7276465" cy="3127375"/>
                          </a:xfrm>
                          <a:prstGeom prst="rect">
                            <a:avLst/>
                          </a:prstGeom>
                          <a:noFill/>
                          <a:ln>
                            <a:noFill/>
                          </a:ln>
                        </pic:spPr>
                      </pic:pic>
                    </a:graphicData>
                  </a:graphic>
                </wp:inline>
              </w:drawing>
            </w:r>
          </w:p>
        </w:tc>
      </w:tr>
    </w:tbl>
    <w:p w:rsidR="00836804" w:rsidRPr="00775021" w:rsidRDefault="00836804" w:rsidP="00836804">
      <w:pPr>
        <w:pStyle w:val="xmsolistparagraph"/>
        <w:ind w:hanging="360"/>
        <w:rPr>
          <w:rFonts w:ascii="Segoe UI" w:hAnsi="Segoe UI" w:cs="Segoe UI"/>
          <w:sz w:val="20"/>
          <w:szCs w:val="20"/>
        </w:rPr>
      </w:pPr>
      <w:r w:rsidRPr="00775021">
        <w:rPr>
          <w:rFonts w:ascii="Segoe UI" w:hAnsi="Segoe UI" w:cs="Segoe UI"/>
          <w:sz w:val="20"/>
          <w:szCs w:val="20"/>
        </w:rPr>
        <w:br w:type="textWrapping" w:clear="all"/>
      </w:r>
    </w:p>
    <w:p w:rsidR="00836804" w:rsidRPr="00775021" w:rsidRDefault="00836804" w:rsidP="007E112D">
      <w:pPr>
        <w:pStyle w:val="xmsolistparagraph"/>
        <w:numPr>
          <w:ilvl w:val="0"/>
          <w:numId w:val="12"/>
        </w:numPr>
        <w:rPr>
          <w:rFonts w:ascii="Segoe UI" w:hAnsi="Segoe UI" w:cs="Segoe UI"/>
          <w:sz w:val="20"/>
          <w:szCs w:val="20"/>
        </w:rPr>
      </w:pPr>
      <w:r w:rsidRPr="00775021">
        <w:rPr>
          <w:rFonts w:ascii="Segoe UI" w:hAnsi="Segoe UI" w:cs="Segoe UI"/>
          <w:sz w:val="20"/>
          <w:szCs w:val="20"/>
        </w:rPr>
        <w:t xml:space="preserve">Conference nummer 0800108032, je kan je naam invullen, daarna wordt gevraagd om de pin &gt;&gt;1092# </w:t>
      </w:r>
    </w:p>
    <w:p w:rsidR="00836804" w:rsidRPr="00775021" w:rsidRDefault="00836804" w:rsidP="007E112D">
      <w:pPr>
        <w:pStyle w:val="xmsolistparagraph"/>
        <w:numPr>
          <w:ilvl w:val="0"/>
          <w:numId w:val="12"/>
        </w:numPr>
        <w:rPr>
          <w:rFonts w:ascii="Segoe UI" w:hAnsi="Segoe UI" w:cs="Segoe UI"/>
          <w:sz w:val="20"/>
          <w:szCs w:val="20"/>
        </w:rPr>
      </w:pPr>
      <w:r w:rsidRPr="00775021">
        <w:rPr>
          <w:rFonts w:ascii="Segoe UI" w:hAnsi="Segoe UI" w:cs="Segoe UI"/>
          <w:sz w:val="20"/>
          <w:szCs w:val="20"/>
        </w:rPr>
        <w:t>Thuis via de computer of laptop ( evt op de laptop die je meeneemt naar het werk)</w:t>
      </w:r>
    </w:p>
    <w:p w:rsidR="00836804" w:rsidRPr="00775021" w:rsidRDefault="00836804" w:rsidP="007E112D">
      <w:pPr>
        <w:pStyle w:val="xmsolistparagraph"/>
        <w:numPr>
          <w:ilvl w:val="0"/>
          <w:numId w:val="12"/>
        </w:numPr>
        <w:rPr>
          <w:rFonts w:ascii="Segoe UI" w:hAnsi="Segoe UI" w:cs="Segoe UI"/>
          <w:sz w:val="20"/>
          <w:szCs w:val="20"/>
        </w:rPr>
      </w:pPr>
      <w:r w:rsidRPr="00775021">
        <w:rPr>
          <w:rFonts w:ascii="Segoe UI" w:hAnsi="Segoe UI" w:cs="Segoe UI"/>
          <w:sz w:val="20"/>
          <w:szCs w:val="20"/>
        </w:rPr>
        <w:t xml:space="preserve">Dan is dit het internet adres &gt;&gt; </w:t>
      </w:r>
      <w:hyperlink r:id="rId45" w:history="1">
        <w:r w:rsidRPr="00775021">
          <w:rPr>
            <w:rStyle w:val="Hyperlink"/>
            <w:rFonts w:ascii="Segoe UI" w:hAnsi="Segoe UI" w:cs="Segoe UI"/>
            <w:sz w:val="20"/>
            <w:szCs w:val="20"/>
          </w:rPr>
          <w:t>https://portal.qconferencing.vc/webapp</w:t>
        </w:r>
      </w:hyperlink>
    </w:p>
    <w:p w:rsidR="00836804" w:rsidRPr="00775021" w:rsidRDefault="00836804" w:rsidP="00836804">
      <w:pPr>
        <w:pStyle w:val="xmsolistparagraph"/>
        <w:ind w:left="0"/>
        <w:rPr>
          <w:rFonts w:ascii="Segoe UI" w:hAnsi="Segoe UI" w:cs="Segoe UI"/>
          <w:sz w:val="20"/>
          <w:szCs w:val="20"/>
        </w:rPr>
      </w:pPr>
      <w:r w:rsidRPr="00775021">
        <w:rPr>
          <w:rFonts w:ascii="Segoe UI" w:hAnsi="Segoe UI" w:cs="Segoe UI"/>
          <w:sz w:val="20"/>
          <w:szCs w:val="20"/>
        </w:rPr>
        <w:t>Verder zie boven.</w:t>
      </w:r>
    </w:p>
    <w:p w:rsidR="00836804" w:rsidRPr="00775021" w:rsidRDefault="00836804" w:rsidP="00836804">
      <w:pPr>
        <w:pStyle w:val="xmsonormal"/>
        <w:rPr>
          <w:rFonts w:ascii="Segoe UI" w:hAnsi="Segoe UI" w:cs="Segoe UI"/>
          <w:sz w:val="20"/>
          <w:szCs w:val="20"/>
        </w:rPr>
      </w:pPr>
      <w:r w:rsidRPr="00775021">
        <w:rPr>
          <w:rFonts w:ascii="Segoe UI" w:hAnsi="Segoe UI" w:cs="Segoe UI"/>
          <w:sz w:val="20"/>
          <w:szCs w:val="20"/>
        </w:rPr>
        <w:t> </w:t>
      </w: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6A2B52" w:rsidRDefault="006A2B52" w:rsidP="00836804">
      <w:pPr>
        <w:pStyle w:val="xmsonormal"/>
        <w:rPr>
          <w:rFonts w:ascii="Segoe UI" w:hAnsi="Segoe UI" w:cs="Segoe UI"/>
          <w:b/>
          <w:sz w:val="20"/>
          <w:szCs w:val="20"/>
        </w:rPr>
      </w:pPr>
    </w:p>
    <w:p w:rsidR="00836804" w:rsidRPr="00775021" w:rsidRDefault="00836804" w:rsidP="00836804">
      <w:pPr>
        <w:pStyle w:val="xmsonormal"/>
        <w:rPr>
          <w:rFonts w:ascii="Segoe UI" w:hAnsi="Segoe UI" w:cs="Segoe UI"/>
          <w:b/>
          <w:sz w:val="20"/>
          <w:szCs w:val="20"/>
        </w:rPr>
      </w:pPr>
      <w:r w:rsidRPr="00775021">
        <w:rPr>
          <w:rFonts w:ascii="Segoe UI" w:hAnsi="Segoe UI" w:cs="Segoe UI"/>
          <w:b/>
          <w:sz w:val="20"/>
          <w:szCs w:val="20"/>
        </w:rPr>
        <w:t>Via telefoon of iPad:</w:t>
      </w:r>
    </w:p>
    <w:p w:rsidR="00836804" w:rsidRPr="00775021" w:rsidRDefault="00836804" w:rsidP="007E112D">
      <w:pPr>
        <w:pStyle w:val="xmsolistparagraph"/>
        <w:numPr>
          <w:ilvl w:val="0"/>
          <w:numId w:val="13"/>
        </w:numPr>
        <w:rPr>
          <w:rFonts w:ascii="Segoe UI" w:hAnsi="Segoe UI" w:cs="Segoe UI"/>
          <w:sz w:val="20"/>
          <w:szCs w:val="20"/>
        </w:rPr>
      </w:pPr>
      <w:r w:rsidRPr="00775021">
        <w:rPr>
          <w:rFonts w:ascii="Segoe UI" w:hAnsi="Segoe UI" w:cs="Segoe UI"/>
          <w:sz w:val="20"/>
          <w:szCs w:val="20"/>
        </w:rPr>
        <w:t>Installeer de PEXIP infinity connect app, onderstaand voorbeeld van icoon moet je hebben.</w:t>
      </w:r>
    </w:p>
    <w:p w:rsidR="00836804" w:rsidRPr="00775021" w:rsidRDefault="00836804" w:rsidP="00836804">
      <w:pPr>
        <w:pStyle w:val="xmsolistparagraph"/>
        <w:ind w:hanging="360"/>
        <w:rPr>
          <w:rFonts w:ascii="Segoe UI" w:hAnsi="Segoe UI" w:cs="Segoe UI"/>
          <w:sz w:val="20"/>
          <w:szCs w:val="20"/>
        </w:rPr>
      </w:pPr>
      <w:r w:rsidRPr="00775021">
        <w:rPr>
          <w:rFonts w:ascii="Segoe UI" w:hAnsi="Segoe UI" w:cs="Segoe UI"/>
          <w:sz w:val="20"/>
          <w:szCs w:val="20"/>
        </w:rPr>
        <w:t xml:space="preserve">  </w:t>
      </w:r>
      <w:r w:rsidRPr="00775021">
        <w:rPr>
          <w:rFonts w:ascii="Segoe UI" w:hAnsi="Segoe UI" w:cs="Segoe UI"/>
          <w:noProof/>
          <w:sz w:val="20"/>
          <w:szCs w:val="20"/>
        </w:rPr>
        <w:drawing>
          <wp:inline distT="0" distB="0" distL="0" distR="0" wp14:anchorId="733F0312" wp14:editId="5365CF0F">
            <wp:extent cx="1997710" cy="2036445"/>
            <wp:effectExtent l="0" t="0" r="2540" b="1905"/>
            <wp:docPr id="9" name="Afbeelding 9" descr="cid:image006.jpg@01D623EE.EF1EC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623EE.EF1ECC9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997710" cy="2036445"/>
                    </a:xfrm>
                    <a:prstGeom prst="rect">
                      <a:avLst/>
                    </a:prstGeom>
                    <a:noFill/>
                    <a:ln>
                      <a:noFill/>
                    </a:ln>
                  </pic:spPr>
                </pic:pic>
              </a:graphicData>
            </a:graphic>
          </wp:inline>
        </w:drawing>
      </w:r>
    </w:p>
    <w:p w:rsidR="00836804" w:rsidRPr="00775021" w:rsidRDefault="00836804" w:rsidP="007E112D">
      <w:pPr>
        <w:pStyle w:val="xmsolistparagraph"/>
        <w:numPr>
          <w:ilvl w:val="0"/>
          <w:numId w:val="13"/>
        </w:numPr>
        <w:rPr>
          <w:rFonts w:ascii="Segoe UI" w:hAnsi="Segoe UI" w:cs="Segoe UI"/>
          <w:sz w:val="20"/>
          <w:szCs w:val="20"/>
        </w:rPr>
      </w:pPr>
      <w:r w:rsidRPr="00775021">
        <w:rPr>
          <w:rFonts w:ascii="Segoe UI" w:hAnsi="Segoe UI" w:cs="Segoe UI"/>
          <w:sz w:val="20"/>
          <w:szCs w:val="20"/>
        </w:rPr>
        <w:t>Start de app, druk op video of voice icoon.</w:t>
      </w:r>
    </w:p>
    <w:p w:rsidR="00836804" w:rsidRPr="00775021" w:rsidRDefault="00836804" w:rsidP="007E112D">
      <w:pPr>
        <w:pStyle w:val="xmsolistparagraph"/>
        <w:numPr>
          <w:ilvl w:val="0"/>
          <w:numId w:val="13"/>
        </w:numPr>
        <w:rPr>
          <w:rFonts w:ascii="Segoe UI" w:hAnsi="Segoe UI" w:cs="Segoe UI"/>
          <w:sz w:val="20"/>
          <w:szCs w:val="20"/>
        </w:rPr>
      </w:pPr>
      <w:r w:rsidRPr="00775021">
        <w:rPr>
          <w:rFonts w:ascii="Segoe UI" w:hAnsi="Segoe UI" w:cs="Segoe UI"/>
          <w:sz w:val="20"/>
          <w:szCs w:val="20"/>
        </w:rPr>
        <w:t xml:space="preserve">Hier kun je weer nummer invullen : </w:t>
      </w:r>
      <w:hyperlink r:id="rId48" w:history="1">
        <w:r w:rsidRPr="00775021">
          <w:rPr>
            <w:rStyle w:val="Hyperlink"/>
            <w:rFonts w:ascii="Segoe UI" w:hAnsi="Segoe UI" w:cs="Segoe UI"/>
            <w:sz w:val="20"/>
            <w:szCs w:val="20"/>
          </w:rPr>
          <w:t>0800108032@qconferencing.vc</w:t>
        </w:r>
      </w:hyperlink>
      <w:r w:rsidRPr="00775021">
        <w:rPr>
          <w:rFonts w:ascii="Segoe UI" w:hAnsi="Segoe UI" w:cs="Segoe UI"/>
          <w:sz w:val="20"/>
          <w:szCs w:val="20"/>
        </w:rPr>
        <w:t xml:space="preserve">, pincode 1092 </w:t>
      </w:r>
    </w:p>
    <w:p w:rsidR="00836804" w:rsidRPr="00775021" w:rsidRDefault="00836804" w:rsidP="00836804">
      <w:pPr>
        <w:pStyle w:val="xmsolistparagraph"/>
        <w:rPr>
          <w:rFonts w:ascii="Segoe UI" w:hAnsi="Segoe UI" w:cs="Segoe UI"/>
          <w:sz w:val="20"/>
          <w:szCs w:val="20"/>
        </w:rPr>
      </w:pPr>
      <w:r w:rsidRPr="00775021">
        <w:rPr>
          <w:rFonts w:ascii="Segoe UI" w:hAnsi="Segoe UI" w:cs="Segoe UI"/>
          <w:sz w:val="20"/>
          <w:szCs w:val="20"/>
        </w:rPr>
        <w:t>( je kunt geen # invullen.</w:t>
      </w:r>
    </w:p>
    <w:p w:rsidR="00836804" w:rsidRPr="00775021" w:rsidRDefault="00836804" w:rsidP="00836804">
      <w:pPr>
        <w:pStyle w:val="xmsolistparagraph"/>
        <w:rPr>
          <w:rFonts w:ascii="Segoe UI" w:hAnsi="Segoe UI" w:cs="Segoe UI"/>
          <w:sz w:val="20"/>
          <w:szCs w:val="20"/>
        </w:rPr>
      </w:pPr>
      <w:r w:rsidRPr="00775021">
        <w:rPr>
          <w:rFonts w:ascii="Segoe UI" w:hAnsi="Segoe UI" w:cs="Segoe UI"/>
          <w:sz w:val="20"/>
          <w:szCs w:val="20"/>
        </w:rPr>
        <w:t> </w:t>
      </w:r>
    </w:p>
    <w:p w:rsidR="00836804" w:rsidRPr="00775021" w:rsidRDefault="00836804" w:rsidP="00836804">
      <w:pPr>
        <w:pStyle w:val="xmsolistparagraph"/>
        <w:rPr>
          <w:rFonts w:ascii="Segoe UI" w:hAnsi="Segoe UI" w:cs="Segoe UI"/>
          <w:sz w:val="20"/>
          <w:szCs w:val="20"/>
        </w:rPr>
      </w:pPr>
    </w:p>
    <w:p w:rsidR="00836804" w:rsidRPr="00775021" w:rsidRDefault="00836804" w:rsidP="00836804">
      <w:pPr>
        <w:pStyle w:val="xmsolistparagraph"/>
        <w:ind w:left="0"/>
        <w:rPr>
          <w:rFonts w:ascii="Segoe UI" w:hAnsi="Segoe UI" w:cs="Segoe UI"/>
          <w:b/>
          <w:sz w:val="20"/>
          <w:szCs w:val="20"/>
        </w:rPr>
      </w:pPr>
      <w:r w:rsidRPr="00775021">
        <w:rPr>
          <w:rFonts w:ascii="Segoe UI" w:hAnsi="Segoe UI" w:cs="Segoe UI"/>
          <w:b/>
          <w:sz w:val="20"/>
          <w:szCs w:val="20"/>
        </w:rPr>
        <w:t>Inloggen voor perinatologie overleg op woensdagochtend:</w:t>
      </w:r>
    </w:p>
    <w:p w:rsidR="00836804" w:rsidRPr="00775021" w:rsidRDefault="00836804" w:rsidP="007E112D">
      <w:pPr>
        <w:pStyle w:val="xmsonormal"/>
        <w:numPr>
          <w:ilvl w:val="0"/>
          <w:numId w:val="14"/>
        </w:numPr>
        <w:rPr>
          <w:rFonts w:ascii="Segoe UI" w:hAnsi="Segoe UI" w:cs="Segoe UI"/>
          <w:sz w:val="20"/>
          <w:szCs w:val="20"/>
        </w:rPr>
      </w:pPr>
      <w:r w:rsidRPr="00775021">
        <w:rPr>
          <w:rFonts w:ascii="Segoe UI" w:hAnsi="Segoe UI" w:cs="Segoe UI"/>
          <w:sz w:val="20"/>
          <w:szCs w:val="20"/>
        </w:rPr>
        <w:t xml:space="preserve">GYN videoconferentie ruimte : 0800108024, pincode 1228# </w:t>
      </w:r>
    </w:p>
    <w:p w:rsidR="00836804" w:rsidRPr="00775021" w:rsidRDefault="00836804" w:rsidP="007E112D">
      <w:pPr>
        <w:pStyle w:val="xmsonormal"/>
        <w:numPr>
          <w:ilvl w:val="0"/>
          <w:numId w:val="14"/>
        </w:numPr>
        <w:rPr>
          <w:rFonts w:ascii="Segoe UI" w:hAnsi="Segoe UI" w:cs="Segoe UI"/>
          <w:sz w:val="20"/>
          <w:szCs w:val="20"/>
        </w:rPr>
      </w:pPr>
      <w:r w:rsidRPr="00775021">
        <w:rPr>
          <w:rFonts w:ascii="Segoe UI" w:hAnsi="Segoe UI" w:cs="Segoe UI"/>
          <w:sz w:val="20"/>
          <w:szCs w:val="20"/>
        </w:rPr>
        <w:t xml:space="preserve">of </w:t>
      </w:r>
      <w:hyperlink r:id="rId49" w:history="1">
        <w:r w:rsidRPr="00775021">
          <w:rPr>
            <w:rStyle w:val="Hyperlink"/>
            <w:rFonts w:ascii="Segoe UI" w:hAnsi="Segoe UI" w:cs="Segoe UI"/>
            <w:sz w:val="20"/>
            <w:szCs w:val="20"/>
          </w:rPr>
          <w:t>0800108024@qconferencing.vc</w:t>
        </w:r>
      </w:hyperlink>
      <w:r w:rsidRPr="00775021">
        <w:rPr>
          <w:rFonts w:ascii="Segoe UI" w:hAnsi="Segoe UI" w:cs="Segoe UI"/>
          <w:sz w:val="20"/>
          <w:szCs w:val="20"/>
        </w:rPr>
        <w:t>, pincode 1228   (denk dat laatste geen hoofdletters moet zijn: geen VC maar vc; dit nog checken</w:t>
      </w:r>
    </w:p>
    <w:p w:rsidR="00D66853" w:rsidRPr="00775021" w:rsidRDefault="00D66853" w:rsidP="00836804">
      <w:pPr>
        <w:spacing w:line="276" w:lineRule="auto"/>
        <w:jc w:val="both"/>
        <w:rPr>
          <w:rFonts w:cs="Segoe UI"/>
          <w:szCs w:val="20"/>
        </w:rPr>
      </w:pPr>
    </w:p>
    <w:p w:rsidR="00C163FE" w:rsidRPr="00775021" w:rsidRDefault="00C163FE">
      <w:pPr>
        <w:rPr>
          <w:rFonts w:eastAsia="MS ????" w:cs="Segoe UI"/>
          <w:b/>
          <w:kern w:val="32"/>
          <w:szCs w:val="20"/>
          <w:lang w:val="x-none" w:eastAsia="x-none"/>
        </w:rPr>
      </w:pPr>
      <w:r w:rsidRPr="00775021">
        <w:rPr>
          <w:rFonts w:cs="Segoe UI"/>
          <w:szCs w:val="20"/>
        </w:rPr>
        <w:br w:type="page"/>
      </w:r>
    </w:p>
    <w:p w:rsidR="00C137CC" w:rsidRPr="00775021" w:rsidRDefault="00C137CC" w:rsidP="00C137CC">
      <w:pPr>
        <w:pStyle w:val="Kop1"/>
        <w:rPr>
          <w:rFonts w:cs="Segoe UI"/>
          <w:sz w:val="20"/>
        </w:rPr>
      </w:pPr>
      <w:bookmarkStart w:id="99" w:name="_Hlt164154056"/>
      <w:bookmarkStart w:id="100" w:name="_Hlt151189356"/>
      <w:bookmarkStart w:id="101" w:name="_Hlt157506536"/>
      <w:bookmarkStart w:id="102" w:name="_Toc50022433"/>
      <w:bookmarkStart w:id="103" w:name="_Toc62131374"/>
      <w:bookmarkStart w:id="104" w:name="_Toc108677066"/>
      <w:bookmarkStart w:id="105" w:name="_Toc108677128"/>
      <w:bookmarkStart w:id="106" w:name="_Toc251244086"/>
      <w:bookmarkEnd w:id="98"/>
      <w:bookmarkEnd w:id="99"/>
      <w:bookmarkEnd w:id="100"/>
      <w:bookmarkEnd w:id="101"/>
      <w:r w:rsidRPr="00775021">
        <w:rPr>
          <w:rFonts w:cs="Segoe UI"/>
          <w:sz w:val="20"/>
        </w:rPr>
        <w:t>Psychiatrie</w:t>
      </w:r>
      <w:bookmarkEnd w:id="102"/>
      <w:bookmarkEnd w:id="103"/>
      <w:bookmarkEnd w:id="104"/>
      <w:bookmarkEnd w:id="105"/>
    </w:p>
    <w:p w:rsidR="00C137CC" w:rsidRPr="00775021" w:rsidRDefault="00C137CC" w:rsidP="00C137CC">
      <w:pPr>
        <w:pStyle w:val="Kop3"/>
        <w:spacing w:line="276" w:lineRule="auto"/>
        <w:rPr>
          <w:rFonts w:ascii="Segoe UI" w:eastAsia="Univers" w:hAnsi="Segoe UI" w:cs="Segoe UI"/>
          <w:sz w:val="20"/>
          <w:lang w:val="nl-NL"/>
        </w:rPr>
      </w:pPr>
    </w:p>
    <w:p w:rsidR="00C137CC" w:rsidRPr="00775021" w:rsidRDefault="00C137CC" w:rsidP="00C137CC">
      <w:pPr>
        <w:pStyle w:val="Kop3"/>
        <w:spacing w:line="276" w:lineRule="auto"/>
        <w:rPr>
          <w:rFonts w:ascii="Segoe UI" w:eastAsia="Univers" w:hAnsi="Segoe UI" w:cs="Segoe UI"/>
          <w:b w:val="0"/>
          <w:sz w:val="20"/>
          <w:u w:val="single"/>
          <w:lang w:val="nl-NL"/>
        </w:rPr>
      </w:pPr>
      <w:r w:rsidRPr="00775021">
        <w:rPr>
          <w:rFonts w:ascii="Segoe UI" w:eastAsia="Univers" w:hAnsi="Segoe UI" w:cs="Segoe UI"/>
          <w:sz w:val="20"/>
        </w:rPr>
        <w:t>Eerstedag</w:t>
      </w:r>
      <w:r w:rsidRPr="00775021">
        <w:rPr>
          <w:rFonts w:ascii="Segoe UI" w:hAnsi="Segoe UI" w:cs="Segoe UI"/>
          <w:sz w:val="20"/>
        </w:rPr>
        <w:br/>
      </w:r>
    </w:p>
    <w:p w:rsidR="00C137CC" w:rsidRPr="00775021" w:rsidRDefault="00C137CC" w:rsidP="00C137CC">
      <w:pPr>
        <w:pStyle w:val="Kop3"/>
        <w:spacing w:line="276" w:lineRule="auto"/>
        <w:rPr>
          <w:rFonts w:ascii="Segoe UI" w:eastAsia="Univers" w:hAnsi="Segoe UI" w:cs="Segoe UI"/>
          <w:b w:val="0"/>
          <w:sz w:val="20"/>
          <w:lang w:val="nl-NL"/>
        </w:rPr>
      </w:pPr>
      <w:r w:rsidRPr="00775021">
        <w:rPr>
          <w:rFonts w:ascii="Segoe UI" w:eastAsia="Univers" w:hAnsi="Segoe UI" w:cs="Segoe UI"/>
          <w:b w:val="0"/>
          <w:sz w:val="20"/>
          <w:u w:val="single"/>
          <w:lang w:val="nl-NL"/>
        </w:rPr>
        <w:t>locatie TSZ</w:t>
      </w:r>
      <w:r w:rsidRPr="00775021">
        <w:rPr>
          <w:rFonts w:ascii="Segoe UI" w:eastAsia="Univers" w:hAnsi="Segoe UI" w:cs="Segoe UI"/>
          <w:b w:val="0"/>
          <w:sz w:val="20"/>
          <w:lang w:val="nl-NL"/>
        </w:rPr>
        <w:t xml:space="preserve"> (vanuit Radboud MC); d</w:t>
      </w:r>
      <w:r w:rsidRPr="00775021">
        <w:rPr>
          <w:rFonts w:ascii="Segoe UI" w:eastAsia="Univers" w:hAnsi="Segoe UI" w:cs="Segoe UI"/>
          <w:b w:val="0"/>
          <w:sz w:val="20"/>
        </w:rPr>
        <w:t xml:space="preserve">e nieuwe coassistent meldt zich om 8.30 uur op de polikliniek psychiatrie </w:t>
      </w:r>
      <w:r w:rsidRPr="00775021">
        <w:rPr>
          <w:rFonts w:ascii="Segoe UI" w:eastAsia="Univers" w:hAnsi="Segoe UI" w:cs="Segoe UI"/>
          <w:b w:val="0"/>
          <w:sz w:val="20"/>
          <w:lang w:val="nl-NL"/>
        </w:rPr>
        <w:t>TSZ</w:t>
      </w:r>
      <w:r w:rsidRPr="00775021">
        <w:rPr>
          <w:rFonts w:ascii="Segoe UI" w:eastAsia="Univers" w:hAnsi="Segoe UI" w:cs="Segoe UI"/>
          <w:b w:val="0"/>
          <w:sz w:val="20"/>
        </w:rPr>
        <w:t xml:space="preserve">, route </w:t>
      </w:r>
      <w:r w:rsidRPr="00775021">
        <w:rPr>
          <w:rFonts w:ascii="Segoe UI" w:eastAsia="Univers" w:hAnsi="Segoe UI" w:cs="Segoe UI"/>
          <w:b w:val="0"/>
          <w:sz w:val="20"/>
          <w:lang w:val="nl-NL"/>
        </w:rPr>
        <w:t>99 (1</w:t>
      </w:r>
      <w:r w:rsidRPr="00775021">
        <w:rPr>
          <w:rFonts w:ascii="Segoe UI" w:eastAsia="Univers" w:hAnsi="Segoe UI" w:cs="Segoe UI"/>
          <w:b w:val="0"/>
          <w:sz w:val="20"/>
          <w:vertAlign w:val="superscript"/>
          <w:lang w:val="nl-NL"/>
        </w:rPr>
        <w:t>e</w:t>
      </w:r>
      <w:r w:rsidRPr="00775021">
        <w:rPr>
          <w:rFonts w:ascii="Segoe UI" w:eastAsia="Univers" w:hAnsi="Segoe UI" w:cs="Segoe UI"/>
          <w:b w:val="0"/>
          <w:sz w:val="20"/>
          <w:lang w:val="nl-NL"/>
        </w:rPr>
        <w:t xml:space="preserve"> verdieping, secr.)</w:t>
      </w:r>
      <w:r w:rsidRPr="00775021">
        <w:rPr>
          <w:rFonts w:ascii="Segoe UI" w:eastAsia="Univers" w:hAnsi="Segoe UI" w:cs="Segoe UI"/>
          <w:b w:val="0"/>
          <w:sz w:val="20"/>
        </w:rPr>
        <w:t xml:space="preserve">. Daar zal </w:t>
      </w:r>
      <w:r w:rsidRPr="00775021">
        <w:rPr>
          <w:rFonts w:ascii="Segoe UI" w:eastAsia="Univers" w:hAnsi="Segoe UI" w:cs="Segoe UI"/>
          <w:b w:val="0"/>
          <w:sz w:val="20"/>
          <w:lang w:val="nl-NL"/>
        </w:rPr>
        <w:t>(</w:t>
      </w:r>
      <w:r w:rsidRPr="00775021">
        <w:rPr>
          <w:rFonts w:ascii="Segoe UI" w:eastAsia="Univers" w:hAnsi="Segoe UI" w:cs="Segoe UI"/>
          <w:b w:val="0"/>
          <w:sz w:val="20"/>
        </w:rPr>
        <w:t>na de bij te wonen dienstoverdracht</w:t>
      </w:r>
      <w:r w:rsidRPr="00775021">
        <w:rPr>
          <w:rFonts w:ascii="Segoe UI" w:eastAsia="Univers" w:hAnsi="Segoe UI" w:cs="Segoe UI"/>
          <w:b w:val="0"/>
          <w:sz w:val="20"/>
          <w:lang w:val="nl-NL"/>
        </w:rPr>
        <w:t>)</w:t>
      </w:r>
      <w:r w:rsidRPr="00775021">
        <w:rPr>
          <w:rFonts w:ascii="Segoe UI" w:eastAsia="Univers" w:hAnsi="Segoe UI" w:cs="Segoe UI"/>
          <w:b w:val="0"/>
          <w:sz w:val="20"/>
        </w:rPr>
        <w:t>, d</w:t>
      </w:r>
      <w:r w:rsidRPr="00775021">
        <w:rPr>
          <w:rFonts w:ascii="Segoe UI" w:eastAsia="Univers" w:hAnsi="Segoe UI" w:cs="Segoe UI"/>
          <w:b w:val="0"/>
          <w:sz w:val="20"/>
          <w:lang w:val="nl-NL"/>
        </w:rPr>
        <w:t xml:space="preserve">e co door </w:t>
      </w:r>
      <w:r w:rsidRPr="00775021">
        <w:rPr>
          <w:rFonts w:ascii="Segoe UI" w:eastAsia="Univers" w:hAnsi="Segoe UI" w:cs="Segoe UI"/>
          <w:b w:val="0"/>
          <w:sz w:val="20"/>
        </w:rPr>
        <w:t>een van de psychiaters</w:t>
      </w:r>
      <w:r w:rsidRPr="00775021">
        <w:rPr>
          <w:rFonts w:ascii="Segoe UI" w:eastAsia="Univers" w:hAnsi="Segoe UI" w:cs="Segoe UI"/>
          <w:b w:val="0"/>
          <w:sz w:val="20"/>
          <w:lang w:val="nl-NL"/>
        </w:rPr>
        <w:t xml:space="preserve"> opgevangen worden, voor kennismaking en introductie. </w:t>
      </w:r>
    </w:p>
    <w:p w:rsidR="00C137CC" w:rsidRPr="00775021" w:rsidRDefault="00C137CC" w:rsidP="00C137CC">
      <w:pPr>
        <w:pStyle w:val="Kop3"/>
        <w:spacing w:line="276" w:lineRule="auto"/>
        <w:rPr>
          <w:rFonts w:ascii="Segoe UI" w:eastAsia="Univers" w:hAnsi="Segoe UI" w:cs="Segoe UI"/>
          <w:b w:val="0"/>
          <w:sz w:val="20"/>
          <w:lang w:val="nl-NL"/>
        </w:rPr>
      </w:pPr>
      <w:r w:rsidRPr="00775021">
        <w:rPr>
          <w:rFonts w:ascii="Segoe UI" w:eastAsia="Univers" w:hAnsi="Segoe UI" w:cs="Segoe UI"/>
          <w:b w:val="0"/>
          <w:sz w:val="20"/>
          <w:lang w:val="nl-NL"/>
        </w:rPr>
        <w:t>Co-opleiders; N. Veth, S. Swolfs.</w:t>
      </w:r>
    </w:p>
    <w:p w:rsidR="00C137CC" w:rsidRPr="00775021" w:rsidRDefault="00C137CC" w:rsidP="00C137CC">
      <w:pPr>
        <w:pStyle w:val="Kop3"/>
        <w:spacing w:line="276" w:lineRule="auto"/>
        <w:rPr>
          <w:rFonts w:ascii="Segoe UI" w:eastAsia="Univers" w:hAnsi="Segoe UI" w:cs="Segoe UI"/>
          <w:b w:val="0"/>
          <w:sz w:val="20"/>
          <w:lang w:val="nl-NL"/>
        </w:rPr>
      </w:pPr>
    </w:p>
    <w:p w:rsidR="00C137CC" w:rsidRPr="00775021" w:rsidRDefault="00C137CC" w:rsidP="00C137CC">
      <w:pPr>
        <w:pStyle w:val="Kop3"/>
        <w:spacing w:line="276" w:lineRule="auto"/>
        <w:rPr>
          <w:rFonts w:ascii="Segoe UI" w:eastAsia="Univers" w:hAnsi="Segoe UI" w:cs="Segoe UI"/>
          <w:b w:val="0"/>
          <w:sz w:val="20"/>
          <w:lang w:val="nl-NL"/>
        </w:rPr>
      </w:pPr>
      <w:r w:rsidRPr="00775021">
        <w:rPr>
          <w:rFonts w:ascii="Segoe UI" w:eastAsia="Univers" w:hAnsi="Segoe UI" w:cs="Segoe UI"/>
          <w:b w:val="0"/>
          <w:sz w:val="20"/>
          <w:u w:val="single"/>
          <w:lang w:val="nl-NL"/>
        </w:rPr>
        <w:t xml:space="preserve">Locatie EZ </w:t>
      </w:r>
      <w:r w:rsidRPr="00775021">
        <w:rPr>
          <w:rFonts w:ascii="Segoe UI" w:eastAsia="Univers" w:hAnsi="Segoe UI" w:cs="Segoe UI"/>
          <w:b w:val="0"/>
          <w:sz w:val="20"/>
          <w:lang w:val="nl-NL"/>
        </w:rPr>
        <w:t>(vanuit Erasmus MC); d</w:t>
      </w:r>
      <w:r w:rsidRPr="00775021">
        <w:rPr>
          <w:rFonts w:ascii="Segoe UI" w:eastAsia="Univers" w:hAnsi="Segoe UI" w:cs="Segoe UI"/>
          <w:b w:val="0"/>
          <w:sz w:val="20"/>
        </w:rPr>
        <w:t>e nieuwe coassistent meldt zich om 8.30 uur op de polikliniek psychiatrie EZ, route 84</w:t>
      </w:r>
      <w:r w:rsidRPr="00775021">
        <w:rPr>
          <w:rFonts w:ascii="Segoe UI" w:eastAsia="Univers" w:hAnsi="Segoe UI" w:cs="Segoe UI"/>
          <w:b w:val="0"/>
          <w:sz w:val="20"/>
          <w:lang w:val="nl-NL"/>
        </w:rPr>
        <w:t xml:space="preserve"> (begane grond)</w:t>
      </w:r>
      <w:r w:rsidRPr="00775021">
        <w:rPr>
          <w:rFonts w:ascii="Segoe UI" w:eastAsia="Univers" w:hAnsi="Segoe UI" w:cs="Segoe UI"/>
          <w:b w:val="0"/>
          <w:sz w:val="20"/>
        </w:rPr>
        <w:t xml:space="preserve">. Daar zal </w:t>
      </w:r>
      <w:r w:rsidRPr="00775021">
        <w:rPr>
          <w:rFonts w:ascii="Segoe UI" w:eastAsia="Univers" w:hAnsi="Segoe UI" w:cs="Segoe UI"/>
          <w:b w:val="0"/>
          <w:sz w:val="20"/>
          <w:lang w:val="nl-NL"/>
        </w:rPr>
        <w:t>(</w:t>
      </w:r>
      <w:r w:rsidRPr="00775021">
        <w:rPr>
          <w:rFonts w:ascii="Segoe UI" w:eastAsia="Univers" w:hAnsi="Segoe UI" w:cs="Segoe UI"/>
          <w:b w:val="0"/>
          <w:sz w:val="20"/>
        </w:rPr>
        <w:t>na de bij te wonen dienstoverdracht</w:t>
      </w:r>
      <w:r w:rsidRPr="00775021">
        <w:rPr>
          <w:rFonts w:ascii="Segoe UI" w:eastAsia="Univers" w:hAnsi="Segoe UI" w:cs="Segoe UI"/>
          <w:b w:val="0"/>
          <w:sz w:val="20"/>
          <w:lang w:val="nl-NL"/>
        </w:rPr>
        <w:t>)</w:t>
      </w:r>
      <w:r w:rsidRPr="00775021">
        <w:rPr>
          <w:rFonts w:ascii="Segoe UI" w:eastAsia="Univers" w:hAnsi="Segoe UI" w:cs="Segoe UI"/>
          <w:b w:val="0"/>
          <w:sz w:val="20"/>
        </w:rPr>
        <w:t>, d</w:t>
      </w:r>
      <w:r w:rsidRPr="00775021">
        <w:rPr>
          <w:rFonts w:ascii="Segoe UI" w:eastAsia="Univers" w:hAnsi="Segoe UI" w:cs="Segoe UI"/>
          <w:b w:val="0"/>
          <w:sz w:val="20"/>
          <w:lang w:val="nl-NL"/>
        </w:rPr>
        <w:t xml:space="preserve">e co door </w:t>
      </w:r>
      <w:r w:rsidRPr="00775021">
        <w:rPr>
          <w:rFonts w:ascii="Segoe UI" w:eastAsia="Univers" w:hAnsi="Segoe UI" w:cs="Segoe UI"/>
          <w:b w:val="0"/>
          <w:sz w:val="20"/>
        </w:rPr>
        <w:t>een van de psychiaters</w:t>
      </w:r>
      <w:r w:rsidRPr="00775021">
        <w:rPr>
          <w:rFonts w:ascii="Segoe UI" w:eastAsia="Univers" w:hAnsi="Segoe UI" w:cs="Segoe UI"/>
          <w:b w:val="0"/>
          <w:sz w:val="20"/>
          <w:lang w:val="nl-NL"/>
        </w:rPr>
        <w:t xml:space="preserve"> opgevangen worden, voor kennismaking en introductie. </w:t>
      </w:r>
    </w:p>
    <w:p w:rsidR="00C137CC" w:rsidRPr="00775021" w:rsidRDefault="00C137CC" w:rsidP="00C137CC">
      <w:pPr>
        <w:pStyle w:val="Kop3"/>
        <w:spacing w:line="276" w:lineRule="auto"/>
        <w:rPr>
          <w:rFonts w:ascii="Segoe UI" w:eastAsia="Univers" w:hAnsi="Segoe UI" w:cs="Segoe UI"/>
          <w:b w:val="0"/>
          <w:sz w:val="20"/>
          <w:lang w:val="nl-NL"/>
        </w:rPr>
      </w:pPr>
      <w:r w:rsidRPr="00775021">
        <w:rPr>
          <w:rFonts w:ascii="Segoe UI" w:eastAsia="Univers" w:hAnsi="Segoe UI" w:cs="Segoe UI"/>
          <w:b w:val="0"/>
          <w:sz w:val="20"/>
          <w:lang w:val="nl-NL"/>
        </w:rPr>
        <w:t>Co-opleiders; M. Slits, D. de Waardt</w:t>
      </w:r>
    </w:p>
    <w:p w:rsidR="00C137CC" w:rsidRPr="00775021" w:rsidRDefault="00C137CC" w:rsidP="00C137CC">
      <w:pPr>
        <w:jc w:val="both"/>
        <w:rPr>
          <w:rFonts w:eastAsia="Univers" w:cs="Segoe UI"/>
          <w:szCs w:val="20"/>
          <w:lang w:eastAsia="x-none"/>
        </w:rPr>
      </w:pPr>
    </w:p>
    <w:p w:rsidR="00C137CC" w:rsidRPr="00775021" w:rsidRDefault="00C137CC" w:rsidP="00C137CC">
      <w:pPr>
        <w:pStyle w:val="Geenafstand"/>
        <w:spacing w:line="276" w:lineRule="auto"/>
        <w:jc w:val="both"/>
        <w:rPr>
          <w:rFonts w:ascii="Segoe UI" w:hAnsi="Segoe UI" w:cs="Segoe UI"/>
          <w:b/>
          <w:sz w:val="20"/>
          <w:szCs w:val="20"/>
        </w:rPr>
      </w:pPr>
      <w:r w:rsidRPr="00775021">
        <w:rPr>
          <w:rFonts w:ascii="Segoe UI" w:hAnsi="Segoe UI" w:cs="Segoe UI"/>
          <w:b/>
          <w:bCs/>
          <w:sz w:val="20"/>
          <w:szCs w:val="20"/>
        </w:rPr>
        <w:t>Doelen</w:t>
      </w:r>
    </w:p>
    <w:p w:rsidR="00C137CC" w:rsidRPr="00775021" w:rsidRDefault="00C137CC" w:rsidP="00C137CC">
      <w:pPr>
        <w:jc w:val="both"/>
        <w:rPr>
          <w:rFonts w:cs="Segoe UI"/>
          <w:szCs w:val="20"/>
          <w:u w:val="single"/>
          <w:lang w:eastAsia="en-US"/>
        </w:rPr>
      </w:pPr>
      <w:r w:rsidRPr="00775021">
        <w:rPr>
          <w:rFonts w:cs="Segoe UI"/>
          <w:szCs w:val="20"/>
          <w:u w:val="single"/>
          <w:lang w:eastAsia="en-US"/>
        </w:rPr>
        <w:t>Opties;</w:t>
      </w:r>
    </w:p>
    <w:p w:rsidR="00C137CC" w:rsidRPr="00775021" w:rsidRDefault="00C137CC" w:rsidP="00C137CC">
      <w:pPr>
        <w:jc w:val="both"/>
        <w:rPr>
          <w:rFonts w:cs="Segoe UI"/>
          <w:color w:val="000000"/>
          <w:szCs w:val="20"/>
          <w:lang w:eastAsia="en-US"/>
        </w:rPr>
      </w:pPr>
      <w:r w:rsidRPr="00775021">
        <w:rPr>
          <w:rFonts w:cs="Segoe UI"/>
          <w:color w:val="000000"/>
          <w:szCs w:val="20"/>
          <w:lang w:eastAsia="en-US"/>
        </w:rPr>
        <w:t xml:space="preserve">1. </w:t>
      </w:r>
      <w:r w:rsidRPr="00775021">
        <w:rPr>
          <w:rFonts w:cs="Segoe UI"/>
          <w:color w:val="000000"/>
          <w:szCs w:val="20"/>
          <w:lang w:eastAsia="en-US"/>
        </w:rPr>
        <w:tab/>
        <w:t>kern-coschap psychiatrie; 4 weken (Radboud) / 5 weken (Erasmus)</w:t>
      </w:r>
    </w:p>
    <w:p w:rsidR="00C137CC" w:rsidRPr="00775021" w:rsidRDefault="00C137CC" w:rsidP="00C137CC">
      <w:pPr>
        <w:jc w:val="both"/>
        <w:rPr>
          <w:rFonts w:cs="Segoe UI"/>
          <w:color w:val="000000"/>
          <w:szCs w:val="20"/>
          <w:lang w:eastAsia="en-US"/>
        </w:rPr>
      </w:pPr>
      <w:r w:rsidRPr="00775021">
        <w:rPr>
          <w:rFonts w:cs="Segoe UI"/>
          <w:color w:val="000000"/>
          <w:szCs w:val="20"/>
          <w:lang w:eastAsia="en-US"/>
        </w:rPr>
        <w:t>2.</w:t>
      </w:r>
      <w:r w:rsidRPr="00775021">
        <w:rPr>
          <w:rFonts w:cs="Segoe UI"/>
          <w:color w:val="000000"/>
          <w:szCs w:val="20"/>
          <w:lang w:eastAsia="en-US"/>
        </w:rPr>
        <w:tab/>
        <w:t>keuze-coschap; sterke voorkeur minimaal 8 of 12 weken(graag opmaak van deze zin bijwerken)</w:t>
      </w:r>
      <w:r w:rsidRPr="00775021">
        <w:rPr>
          <w:rFonts w:cs="Segoe UI"/>
          <w:color w:val="000000"/>
          <w:szCs w:val="20"/>
          <w:lang w:eastAsia="en-US"/>
        </w:rPr>
        <w:br/>
        <w:t xml:space="preserve">3. </w:t>
      </w:r>
      <w:r w:rsidRPr="00775021">
        <w:rPr>
          <w:rFonts w:cs="Segoe UI"/>
          <w:color w:val="000000"/>
          <w:szCs w:val="20"/>
          <w:lang w:eastAsia="en-US"/>
        </w:rPr>
        <w:tab/>
        <w:t>senior-coschap; 12 weken</w:t>
      </w:r>
    </w:p>
    <w:p w:rsidR="00C137CC" w:rsidRPr="00775021" w:rsidRDefault="00C137CC" w:rsidP="00C137CC">
      <w:pPr>
        <w:ind w:left="705" w:hanging="705"/>
        <w:jc w:val="both"/>
        <w:rPr>
          <w:rFonts w:cs="Segoe UI"/>
          <w:color w:val="000000"/>
          <w:szCs w:val="20"/>
          <w:lang w:eastAsia="en-US"/>
        </w:rPr>
      </w:pPr>
      <w:r w:rsidRPr="00775021">
        <w:rPr>
          <w:rFonts w:cs="Segoe UI"/>
          <w:color w:val="000000"/>
          <w:szCs w:val="20"/>
          <w:lang w:eastAsia="en-US"/>
        </w:rPr>
        <w:t xml:space="preserve">4. </w:t>
      </w:r>
      <w:r w:rsidRPr="00775021">
        <w:rPr>
          <w:rFonts w:cs="Segoe UI"/>
          <w:color w:val="000000"/>
          <w:szCs w:val="20"/>
          <w:lang w:eastAsia="en-US"/>
        </w:rPr>
        <w:tab/>
        <w:t>wetenschapsstage 3-6 mnd, na overleg met N. Veth / S. Swolfs en D. de Waardt, en begeleider vanuit Radboud/Erasmus MC/andere Universiteit</w:t>
      </w:r>
    </w:p>
    <w:p w:rsidR="00C137CC" w:rsidRPr="00775021" w:rsidRDefault="00C137CC" w:rsidP="00C137CC">
      <w:pPr>
        <w:jc w:val="both"/>
        <w:rPr>
          <w:rFonts w:cs="Segoe UI"/>
          <w:color w:val="000000"/>
          <w:szCs w:val="20"/>
          <w:lang w:eastAsia="en-US"/>
        </w:rPr>
      </w:pPr>
    </w:p>
    <w:p w:rsidR="00C137CC" w:rsidRPr="00775021" w:rsidRDefault="00C137CC" w:rsidP="00C137CC">
      <w:pPr>
        <w:jc w:val="both"/>
        <w:rPr>
          <w:rFonts w:cs="Segoe UI"/>
          <w:b/>
          <w:color w:val="000000" w:themeColor="text1"/>
          <w:szCs w:val="20"/>
          <w:u w:val="single"/>
          <w:lang w:val="fr-FR" w:eastAsia="en-US"/>
        </w:rPr>
      </w:pPr>
      <w:r w:rsidRPr="00775021">
        <w:rPr>
          <w:rFonts w:cs="Segoe UI"/>
          <w:b/>
          <w:color w:val="000000" w:themeColor="text1"/>
          <w:szCs w:val="20"/>
          <w:u w:val="single"/>
          <w:lang w:val="fr-FR" w:eastAsia="en-US"/>
        </w:rPr>
        <w:t>Gegevens;</w:t>
      </w:r>
    </w:p>
    <w:p w:rsidR="00C137CC" w:rsidRPr="00775021" w:rsidRDefault="00C137CC" w:rsidP="00C137CC">
      <w:pPr>
        <w:jc w:val="both"/>
        <w:rPr>
          <w:rFonts w:cs="Segoe UI"/>
          <w:color w:val="000000" w:themeColor="text1"/>
          <w:szCs w:val="20"/>
          <w:lang w:val="fr-FR" w:eastAsia="en-US"/>
        </w:rPr>
      </w:pPr>
      <w:r w:rsidRPr="00775021">
        <w:rPr>
          <w:rFonts w:cs="Segoe UI"/>
          <w:color w:val="000000" w:themeColor="text1"/>
          <w:szCs w:val="20"/>
          <w:u w:val="single"/>
          <w:lang w:val="fr-FR" w:eastAsia="en-US"/>
        </w:rPr>
        <w:t>Locatie TSZ</w:t>
      </w:r>
      <w:r w:rsidRPr="00775021">
        <w:rPr>
          <w:rFonts w:cs="Segoe UI"/>
          <w:color w:val="000000" w:themeColor="text1"/>
          <w:szCs w:val="20"/>
          <w:lang w:val="fr-FR" w:eastAsia="en-US"/>
        </w:rPr>
        <w:t>; route 99</w:t>
      </w:r>
    </w:p>
    <w:p w:rsidR="00C137CC" w:rsidRPr="00775021" w:rsidRDefault="00C137CC" w:rsidP="00C137CC">
      <w:pPr>
        <w:jc w:val="both"/>
        <w:rPr>
          <w:rFonts w:cs="Segoe UI"/>
          <w:color w:val="000000" w:themeColor="text1"/>
          <w:szCs w:val="20"/>
          <w:lang w:val="fr-FR" w:eastAsia="en-US"/>
        </w:rPr>
      </w:pPr>
      <w:r w:rsidRPr="00775021">
        <w:rPr>
          <w:rFonts w:cs="Segoe UI"/>
          <w:color w:val="000000" w:themeColor="text1"/>
          <w:szCs w:val="20"/>
          <w:lang w:val="fr-FR" w:eastAsia="en-US"/>
        </w:rPr>
        <w:t>Dr. Deelenlaan 5 / Postbus 90107, 5000 LA Tilburg</w:t>
      </w:r>
    </w:p>
    <w:p w:rsidR="00C137CC" w:rsidRPr="00775021" w:rsidRDefault="00C137CC" w:rsidP="00C137CC">
      <w:pPr>
        <w:jc w:val="both"/>
        <w:rPr>
          <w:rFonts w:cs="Segoe UI"/>
          <w:color w:val="000000" w:themeColor="text1"/>
          <w:szCs w:val="20"/>
          <w:lang w:val="fr-FR" w:eastAsia="en-US"/>
        </w:rPr>
      </w:pPr>
      <w:r w:rsidRPr="00775021">
        <w:rPr>
          <w:rFonts w:cs="Segoe UI"/>
          <w:color w:val="000000" w:themeColor="text1"/>
          <w:szCs w:val="20"/>
          <w:lang w:val="fr-FR" w:eastAsia="en-US"/>
        </w:rPr>
        <w:t xml:space="preserve">Mail ; </w:t>
      </w:r>
      <w:hyperlink r:id="rId50" w:history="1">
        <w:r w:rsidRPr="00775021">
          <w:rPr>
            <w:rStyle w:val="Hyperlink"/>
            <w:rFonts w:eastAsia="MS ??" w:cs="Segoe UI"/>
            <w:color w:val="000000" w:themeColor="text1"/>
            <w:szCs w:val="20"/>
            <w:lang w:val="fr-FR" w:eastAsia="en-US"/>
          </w:rPr>
          <w:t>secpsychiatrie@etz.nl /</w:t>
        </w:r>
      </w:hyperlink>
      <w:r w:rsidRPr="00775021">
        <w:rPr>
          <w:rStyle w:val="Hyperlink"/>
          <w:rFonts w:eastAsia="MS ??" w:cs="Segoe UI"/>
          <w:color w:val="000000" w:themeColor="text1"/>
          <w:szCs w:val="20"/>
          <w:lang w:val="fr-FR" w:eastAsia="en-US"/>
        </w:rPr>
        <w:t xml:space="preserve"> </w:t>
      </w:r>
      <w:r w:rsidRPr="00775021">
        <w:rPr>
          <w:rFonts w:cs="Segoe UI"/>
          <w:color w:val="000000" w:themeColor="text1"/>
          <w:szCs w:val="20"/>
          <w:lang w:val="fr-FR" w:eastAsia="en-US"/>
        </w:rPr>
        <w:t>n.veth@etz.nl</w:t>
      </w:r>
    </w:p>
    <w:p w:rsidR="00C137CC" w:rsidRPr="00775021" w:rsidRDefault="00C137CC" w:rsidP="00C137CC">
      <w:pPr>
        <w:jc w:val="both"/>
        <w:rPr>
          <w:rFonts w:cs="Segoe UI"/>
          <w:color w:val="000000" w:themeColor="text1"/>
          <w:szCs w:val="20"/>
          <w:lang w:val="fr-FR" w:eastAsia="en-US"/>
        </w:rPr>
      </w:pPr>
      <w:r w:rsidRPr="00775021">
        <w:rPr>
          <w:rFonts w:cs="Segoe UI"/>
          <w:color w:val="000000" w:themeColor="text1"/>
          <w:szCs w:val="20"/>
          <w:lang w:val="fr-FR" w:eastAsia="en-US"/>
        </w:rPr>
        <w:t xml:space="preserve"> </w:t>
      </w:r>
    </w:p>
    <w:p w:rsidR="00C137CC" w:rsidRPr="00775021" w:rsidRDefault="00C137CC" w:rsidP="00C137CC">
      <w:pPr>
        <w:jc w:val="both"/>
        <w:rPr>
          <w:rFonts w:cs="Segoe UI"/>
          <w:color w:val="000000" w:themeColor="text1"/>
          <w:szCs w:val="20"/>
          <w:lang w:val="fr-FR"/>
        </w:rPr>
      </w:pPr>
      <w:r w:rsidRPr="00775021">
        <w:rPr>
          <w:rFonts w:cs="Segoe UI"/>
          <w:color w:val="000000" w:themeColor="text1"/>
          <w:szCs w:val="20"/>
          <w:u w:val="single"/>
          <w:lang w:val="fr-FR" w:eastAsia="en-US"/>
        </w:rPr>
        <w:t>Locatie EZ</w:t>
      </w:r>
      <w:r w:rsidRPr="00775021">
        <w:rPr>
          <w:rFonts w:cs="Segoe UI"/>
          <w:color w:val="000000" w:themeColor="text1"/>
          <w:szCs w:val="20"/>
          <w:lang w:val="fr-FR" w:eastAsia="en-US"/>
        </w:rPr>
        <w:t xml:space="preserve"> ; </w:t>
      </w:r>
      <w:r w:rsidRPr="00775021">
        <w:rPr>
          <w:rFonts w:cs="Segoe UI"/>
          <w:color w:val="000000" w:themeColor="text1"/>
          <w:szCs w:val="20"/>
          <w:lang w:val="fr-FR"/>
        </w:rPr>
        <w:t>route 84</w:t>
      </w:r>
    </w:p>
    <w:p w:rsidR="00C137CC" w:rsidRPr="00775021" w:rsidRDefault="00C137CC" w:rsidP="00C137CC">
      <w:pPr>
        <w:jc w:val="both"/>
        <w:rPr>
          <w:rFonts w:cs="Segoe UI"/>
          <w:color w:val="000000" w:themeColor="text1"/>
          <w:szCs w:val="20"/>
        </w:rPr>
      </w:pPr>
      <w:r w:rsidRPr="00775021">
        <w:rPr>
          <w:rFonts w:cs="Segoe UI"/>
          <w:color w:val="000000" w:themeColor="text1"/>
          <w:szCs w:val="20"/>
        </w:rPr>
        <w:t>Hilvarenbeekseweg 60 / 5022 GC - TILBURG</w:t>
      </w:r>
    </w:p>
    <w:p w:rsidR="00C137CC" w:rsidRPr="0092260D" w:rsidRDefault="00C137CC" w:rsidP="00C137CC">
      <w:pPr>
        <w:jc w:val="both"/>
        <w:rPr>
          <w:rFonts w:cs="Segoe UI"/>
          <w:color w:val="000000" w:themeColor="text1"/>
          <w:szCs w:val="20"/>
        </w:rPr>
      </w:pPr>
      <w:r w:rsidRPr="0092260D">
        <w:rPr>
          <w:rFonts w:cs="Segoe UI"/>
          <w:color w:val="000000" w:themeColor="text1"/>
          <w:szCs w:val="20"/>
        </w:rPr>
        <w:t xml:space="preserve">Mail; </w:t>
      </w:r>
      <w:hyperlink r:id="rId51" w:history="1">
        <w:r w:rsidRPr="0092260D">
          <w:rPr>
            <w:rStyle w:val="Hyperlink"/>
            <w:rFonts w:eastAsia="MS ????" w:cs="Segoe UI"/>
            <w:szCs w:val="20"/>
          </w:rPr>
          <w:t>secpsychiatrie@etz.nl</w:t>
        </w:r>
      </w:hyperlink>
      <w:r w:rsidRPr="0092260D">
        <w:rPr>
          <w:rFonts w:cs="Segoe UI"/>
          <w:color w:val="000000" w:themeColor="text1"/>
          <w:szCs w:val="20"/>
        </w:rPr>
        <w:t xml:space="preserve"> / </w:t>
      </w:r>
      <w:hyperlink r:id="rId52" w:history="1">
        <w:r w:rsidRPr="0092260D">
          <w:rPr>
            <w:rStyle w:val="Hyperlink"/>
            <w:rFonts w:eastAsia="MS ????" w:cs="Segoe UI"/>
            <w:szCs w:val="20"/>
          </w:rPr>
          <w:t>d.dewaardt@etz.nl</w:t>
        </w:r>
      </w:hyperlink>
    </w:p>
    <w:p w:rsidR="00C137CC" w:rsidRPr="0092260D" w:rsidRDefault="00C137CC" w:rsidP="00C137CC">
      <w:pPr>
        <w:jc w:val="both"/>
        <w:rPr>
          <w:rFonts w:cs="Segoe UI"/>
          <w:color w:val="000000" w:themeColor="text1"/>
          <w:szCs w:val="20"/>
        </w:rPr>
      </w:pPr>
    </w:p>
    <w:p w:rsidR="00C137CC" w:rsidRPr="0092260D" w:rsidRDefault="00C137CC" w:rsidP="00C137CC">
      <w:pPr>
        <w:jc w:val="both"/>
        <w:rPr>
          <w:rFonts w:cs="Segoe UI"/>
          <w:b/>
          <w:szCs w:val="20"/>
          <w:lang w:eastAsia="en-US"/>
        </w:rPr>
      </w:pPr>
    </w:p>
    <w:p w:rsidR="00C137CC" w:rsidRPr="00775021" w:rsidRDefault="00C137CC" w:rsidP="00C137CC">
      <w:pPr>
        <w:jc w:val="both"/>
        <w:rPr>
          <w:rFonts w:cs="Segoe UI"/>
          <w:b/>
          <w:szCs w:val="20"/>
          <w:lang w:eastAsia="en-US"/>
        </w:rPr>
      </w:pPr>
      <w:r w:rsidRPr="00775021">
        <w:rPr>
          <w:rFonts w:cs="Segoe UI"/>
          <w:b/>
          <w:szCs w:val="20"/>
          <w:lang w:eastAsia="en-US"/>
        </w:rPr>
        <w:t>Achtergrondinformatie;</w:t>
      </w:r>
    </w:p>
    <w:p w:rsidR="00C137CC" w:rsidRPr="00775021" w:rsidRDefault="00C137CC" w:rsidP="00C137CC">
      <w:pPr>
        <w:jc w:val="both"/>
        <w:rPr>
          <w:rFonts w:cs="Segoe UI"/>
          <w:szCs w:val="20"/>
          <w:lang w:eastAsia="en-US"/>
        </w:rPr>
      </w:pPr>
      <w:r w:rsidRPr="00775021">
        <w:rPr>
          <w:rFonts w:cs="Segoe UI"/>
          <w:szCs w:val="20"/>
          <w:lang w:eastAsia="en-US"/>
        </w:rPr>
        <w:t>Binnen de vakgroep psychiatrie heerst een sterk opleidingsklimaat; er zijn o.a. aios psychiatrie, anios, verpleegkundig specialisten, huisartsen- en specialisten ouderengeneeskunde en psychologen i.o. werkzaam.</w:t>
      </w:r>
    </w:p>
    <w:p w:rsidR="00C137CC" w:rsidRDefault="00C137CC" w:rsidP="00C137CC">
      <w:pPr>
        <w:jc w:val="both"/>
        <w:rPr>
          <w:rFonts w:cs="Segoe UI"/>
          <w:szCs w:val="20"/>
          <w:lang w:eastAsia="en-US"/>
        </w:rPr>
      </w:pPr>
    </w:p>
    <w:p w:rsidR="00362074" w:rsidRDefault="00362074" w:rsidP="00C137CC">
      <w:pPr>
        <w:jc w:val="both"/>
        <w:rPr>
          <w:rFonts w:cs="Segoe UI"/>
          <w:szCs w:val="20"/>
          <w:lang w:eastAsia="en-US"/>
        </w:rPr>
      </w:pPr>
    </w:p>
    <w:p w:rsidR="00362074" w:rsidRPr="00775021" w:rsidRDefault="00362074"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u w:val="single"/>
          <w:lang w:eastAsia="en-US"/>
        </w:rPr>
        <w:t>Korte profielschets van de instelling</w:t>
      </w:r>
      <w:r w:rsidRPr="00775021">
        <w:rPr>
          <w:rFonts w:cs="Segoe UI"/>
          <w:szCs w:val="20"/>
          <w:lang w:eastAsia="en-US"/>
        </w:rPr>
        <w:t>:</w:t>
      </w:r>
    </w:p>
    <w:p w:rsidR="00C137CC" w:rsidRPr="00775021" w:rsidRDefault="00C137CC" w:rsidP="00C137CC">
      <w:pPr>
        <w:jc w:val="both"/>
        <w:rPr>
          <w:rFonts w:cs="Segoe UI"/>
          <w:szCs w:val="20"/>
          <w:lang w:eastAsia="en-US"/>
        </w:rPr>
      </w:pPr>
      <w:r w:rsidRPr="00775021">
        <w:rPr>
          <w:rFonts w:cs="Segoe UI"/>
          <w:szCs w:val="20"/>
          <w:lang w:eastAsia="en-US"/>
        </w:rPr>
        <w:t>Het ETZ is een algemeen ziekenhuis met verschillende locaties; de</w:t>
      </w:r>
      <w:r w:rsidRPr="00775021">
        <w:rPr>
          <w:rFonts w:cs="Segoe UI"/>
          <w:color w:val="343434"/>
          <w:szCs w:val="20"/>
          <w:lang w:eastAsia="en-US"/>
        </w:rPr>
        <w:t xml:space="preserve"> Zorgeenheid Ziekenhuispsychiatrie werkt op de locaties TweeSteden en Elisabeth, en richt zich op diagnostiek en (kortdurende) behandeling van psychiatrische problematiek in de medische praktijk. Voorbeelden hiervan zijn het tegelijkertijd optreden van psychiatrische en lichamelijke problemen, of aandoeningen waarbij psychiatrische factoren als (mede)oorzaak van een lichamelijke aandoening worden vermoed. Geboden worden klinische- en poliklinische zorg en een dagbehandeling. Onder de zorglijn valt ook de psychiatrische consultatieve dienst.</w:t>
      </w:r>
    </w:p>
    <w:p w:rsidR="00C137CC" w:rsidRPr="00775021" w:rsidRDefault="00C137CC" w:rsidP="00C137CC">
      <w:pPr>
        <w:jc w:val="both"/>
        <w:rPr>
          <w:rFonts w:cs="Segoe UI"/>
          <w:szCs w:val="20"/>
          <w:lang w:eastAsia="en-US"/>
        </w:rPr>
      </w:pPr>
      <w:r w:rsidRPr="00775021">
        <w:rPr>
          <w:rFonts w:cs="Segoe UI"/>
          <w:color w:val="343434"/>
          <w:szCs w:val="20"/>
          <w:lang w:eastAsia="en-US"/>
        </w:rPr>
        <w:br/>
      </w:r>
      <w:r w:rsidRPr="00775021">
        <w:rPr>
          <w:rFonts w:cs="Segoe UI"/>
          <w:szCs w:val="20"/>
          <w:lang w:eastAsia="en-US"/>
        </w:rPr>
        <w:t xml:space="preserve">Op de </w:t>
      </w:r>
      <w:r w:rsidRPr="00775021">
        <w:rPr>
          <w:rFonts w:cs="Segoe UI"/>
          <w:szCs w:val="20"/>
          <w:u w:val="single"/>
          <w:lang w:eastAsia="en-US"/>
        </w:rPr>
        <w:t xml:space="preserve">polikliniek (TSZ, EZ) </w:t>
      </w:r>
      <w:r w:rsidRPr="00775021">
        <w:rPr>
          <w:rFonts w:cs="Segoe UI"/>
          <w:szCs w:val="20"/>
          <w:lang w:eastAsia="en-US"/>
        </w:rPr>
        <w:t xml:space="preserve">wordt aangeboden: diagnostiek en kortdurende behandeling van psychiatrische pathologie. Er is een spoedpoli ten behoeve van huisartsen en medische specialisten van het ziekenhuis. Naast de algemene poli participeert de vakgroep psychiatrie in multidisciplinaire poli’s: POP (Psychiatrie- Obstetrie-Pediatrie), Slaap-poli, NAH-poli, Geheugenpoli, MS-poli, Diabetes-poli, Pijn-team en poli voor pt met somatisch onvoldoende verklaarde klachten (SOLK-poli, Centrum voor Psychosomatiek). </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De </w:t>
      </w:r>
      <w:r w:rsidRPr="00775021">
        <w:rPr>
          <w:rFonts w:cs="Segoe UI"/>
          <w:szCs w:val="20"/>
          <w:u w:val="single"/>
          <w:lang w:eastAsia="en-US"/>
        </w:rPr>
        <w:t>Consultatieve dienst (TSZ, EZ)</w:t>
      </w:r>
      <w:r w:rsidRPr="00775021">
        <w:rPr>
          <w:rFonts w:cs="Segoe UI"/>
          <w:szCs w:val="20"/>
          <w:lang w:eastAsia="en-US"/>
        </w:rPr>
        <w:t xml:space="preserve"> biedt psychiatrische zorg aan patiënten die vanwege somatische problemen zijn opgenomen in het ziekenhuis. Daarnaast biedt deze dienst acute psychiatrische expertise op de SEH van het ziekenhuis.</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u w:val="single"/>
          <w:lang w:eastAsia="en-US"/>
        </w:rPr>
        <w:t>De MPU</w:t>
      </w:r>
      <w:r w:rsidRPr="00775021">
        <w:rPr>
          <w:rFonts w:cs="Segoe UI"/>
          <w:szCs w:val="20"/>
          <w:lang w:eastAsia="en-US"/>
        </w:rPr>
        <w:t xml:space="preserve"> (24 bedden op locatie TSZ, 12 bedden op locatie EZ)</w:t>
      </w:r>
    </w:p>
    <w:p w:rsidR="00C137CC" w:rsidRPr="00775021" w:rsidRDefault="00C137CC" w:rsidP="00C137CC">
      <w:pPr>
        <w:jc w:val="both"/>
        <w:rPr>
          <w:rFonts w:cs="Segoe UI"/>
          <w:szCs w:val="20"/>
          <w:lang w:eastAsia="en-US"/>
        </w:rPr>
      </w:pPr>
      <w:r w:rsidRPr="00775021">
        <w:rPr>
          <w:rFonts w:cs="Segoe UI"/>
          <w:szCs w:val="20"/>
          <w:lang w:eastAsia="en-US"/>
        </w:rPr>
        <w:t>Deze unit met een zeer gespecialiseerd team biedt zowel de somatische zorg die in een normale care afdeling interne geneeskunde van een algemeen ziekenhuis wordt aangeboden, als alle psychiatrische zorg die in een gesloten algemene psychiatrische opname-afdeling wordt aangeboden; aan patiënten voor wie het door de ernst van somatische aandoening niet mogelijk is om op een reguliere klinisch-psychiatrische afdeling behandeld te worden, terwijl een reguliere somatische afdeling onvoldoende geëquipeerd is om de ernst van de psychiatrische aandoening adequaat te kunnen behandelen. De MPU heeft o.a. een tertiaire functie voor ernstige psychiatrische- somatische co-morbiditeit. Ook wordt acute psychiatrische zorg aangeboden. Ook een moeder-kind functie voor de zorg van acute perinatale psychiatrische pathologie. ECT (elektro convulsieve therapie) wordt gegeven met een sterk accent op supraregionale spoedeisende interventies. Er is bv een behandelprogramma voor patiënten met een pijnstoornis in samenwerking met de afd. anesthesiologie, en een behandelprogramma voor patiënten met diabetes mellitus in samenwerking met interne geneeskunde.</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Op het </w:t>
      </w:r>
      <w:r w:rsidRPr="00775021">
        <w:rPr>
          <w:rFonts w:cs="Segoe UI"/>
          <w:szCs w:val="20"/>
          <w:u w:val="single"/>
          <w:lang w:eastAsia="en-US"/>
        </w:rPr>
        <w:t>Centrum voor Psychosomatiek</w:t>
      </w:r>
      <w:r w:rsidRPr="00775021">
        <w:rPr>
          <w:rFonts w:cs="Segoe UI"/>
          <w:szCs w:val="20"/>
          <w:lang w:eastAsia="en-US"/>
        </w:rPr>
        <w:t xml:space="preserve"> (TSZ) wordt zorg aangeboden aan patiënten met psychosomatische pathologie. Dit is een specialistisch zorgprogramma dat zowel individuele als deeltijd-groepsbehandeling biedt. We zijn onderdeel van het landelijk netwerk NOLK.</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De staf beschikt over een grote expertise en ervaring op het gebied van ziekenhuis- en acute psychiatrie. Wij beschikken o.a. over psychiaters, psychotherapeut-klinisch psychologen, GZ- psychologen verpleegkundig specialisten, een systeemtherapeuten, psychomotorisch en creatief therapeuten, en het A- verpleegkundige team.</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u w:val="single"/>
          <w:lang w:eastAsia="en-US"/>
        </w:rPr>
      </w:pPr>
      <w:r w:rsidRPr="00775021">
        <w:rPr>
          <w:rFonts w:cs="Segoe UI"/>
          <w:szCs w:val="20"/>
          <w:u w:val="single"/>
          <w:lang w:eastAsia="en-US"/>
        </w:rPr>
        <w:t>Mogelijkheden voor de coassistent;</w:t>
      </w:r>
    </w:p>
    <w:p w:rsidR="00C137CC" w:rsidRPr="00775021" w:rsidRDefault="00C137CC" w:rsidP="00C137CC">
      <w:pPr>
        <w:jc w:val="both"/>
        <w:rPr>
          <w:rFonts w:cs="Segoe UI"/>
          <w:szCs w:val="20"/>
          <w:lang w:eastAsia="en-US"/>
        </w:rPr>
      </w:pPr>
      <w:r w:rsidRPr="00775021">
        <w:rPr>
          <w:rFonts w:cs="Segoe UI"/>
          <w:szCs w:val="20"/>
          <w:lang w:eastAsia="en-US"/>
        </w:rPr>
        <w:t xml:space="preserve">Na introductie en inwerken; afhankelijk van de periode dat je komt, en de specifieke leerdoelen die gekozen worden, wordt een programma gemaakt. Daarin is het uitgangspunt, dat je kennis zal maken met gevarieerde pathologie, het diagnostisch proces, en zicht krijgt op de diverse behandelmogelijkheden. Onder begeleiding zelf opdoen van gesprekservaringen wordt aangemoedigd. </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M.n. wanneer je komt in het kader van een </w:t>
      </w:r>
      <w:r w:rsidRPr="00775021">
        <w:rPr>
          <w:rFonts w:cs="Segoe UI"/>
          <w:szCs w:val="20"/>
          <w:u w:val="single"/>
          <w:lang w:eastAsia="en-US"/>
        </w:rPr>
        <w:t>keuze-coschap of senior-coschap</w:t>
      </w:r>
      <w:r w:rsidRPr="00775021">
        <w:rPr>
          <w:rFonts w:cs="Segoe UI"/>
          <w:szCs w:val="20"/>
          <w:lang w:eastAsia="en-US"/>
        </w:rPr>
        <w:t>, en 2-3 maanden zal participeren, is er veel mogelijk;</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Doel is ervaring op te doen binnen zowel de polikliniek (intake bijwonen, later onder supervisie zelf doen), alsook binnen de MPU en spoed- en consultatieve contacten. Op de </w:t>
      </w:r>
      <w:r w:rsidRPr="00775021">
        <w:rPr>
          <w:rFonts w:cs="Segoe UI"/>
          <w:szCs w:val="20"/>
          <w:u w:val="single"/>
          <w:lang w:eastAsia="en-US"/>
        </w:rPr>
        <w:t>poli</w:t>
      </w:r>
      <w:r w:rsidRPr="00775021">
        <w:rPr>
          <w:rFonts w:cs="Segoe UI"/>
          <w:szCs w:val="20"/>
          <w:lang w:eastAsia="en-US"/>
        </w:rPr>
        <w:t xml:space="preserve"> zie je gevarieerde pathologie. Ook participeer je in een aantal thema-poli’s, bv in de POP-poli, of de SOLK-poli. Binnen de SOLK-poli kan je (o.i. waardevol voor elke arts, ongeacht de nog te kiezen specialisatie) meer zicht krijgen op reattributie-technieken en behandelopties bij somatoforme problematiek. </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Binnen de </w:t>
      </w:r>
      <w:r w:rsidRPr="00775021">
        <w:rPr>
          <w:rFonts w:cs="Segoe UI"/>
          <w:szCs w:val="20"/>
          <w:u w:val="single"/>
          <w:lang w:eastAsia="en-US"/>
        </w:rPr>
        <w:t>Consultatieve dienst</w:t>
      </w:r>
      <w:r w:rsidRPr="00775021">
        <w:rPr>
          <w:rFonts w:cs="Segoe UI"/>
          <w:szCs w:val="20"/>
          <w:lang w:eastAsia="en-US"/>
        </w:rPr>
        <w:t xml:space="preserve"> valt ook de eerste psychiatrische hulp aan suïcidanten en intoxicanten op de SEH van het ziekenhuis. </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Op de </w:t>
      </w:r>
      <w:r w:rsidRPr="00775021">
        <w:rPr>
          <w:rFonts w:cs="Segoe UI"/>
          <w:szCs w:val="20"/>
          <w:u w:val="single"/>
          <w:lang w:eastAsia="en-US"/>
        </w:rPr>
        <w:t>MPU</w:t>
      </w:r>
      <w:r w:rsidRPr="00775021">
        <w:rPr>
          <w:rFonts w:cs="Segoe UI"/>
          <w:szCs w:val="20"/>
          <w:lang w:eastAsia="en-US"/>
        </w:rPr>
        <w:t xml:space="preserve"> krijg je de mogelijkheid ervaring op te doen met uiteenlopende complexe ziekenhuispsychiatrische beelden.</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Er is de mogelijkheid om bv ook in diensten die voor- en achterwachten doen, mee te kijken.</w:t>
      </w:r>
    </w:p>
    <w:p w:rsidR="00C137CC" w:rsidRPr="00775021" w:rsidRDefault="00C137CC" w:rsidP="00C137CC">
      <w:pPr>
        <w:jc w:val="both"/>
        <w:rPr>
          <w:rFonts w:cs="Segoe UI"/>
          <w:szCs w:val="20"/>
          <w:lang w:eastAsia="en-US"/>
        </w:rPr>
      </w:pPr>
    </w:p>
    <w:p w:rsidR="00C137CC" w:rsidRPr="00775021" w:rsidRDefault="00C137CC" w:rsidP="00C137CC">
      <w:pPr>
        <w:shd w:val="clear" w:color="auto" w:fill="FFFFFF"/>
        <w:spacing w:after="324"/>
        <w:jc w:val="both"/>
        <w:rPr>
          <w:rFonts w:cs="Segoe UI"/>
          <w:szCs w:val="20"/>
        </w:rPr>
      </w:pPr>
      <w:r w:rsidRPr="00775021">
        <w:rPr>
          <w:rFonts w:cs="Segoe UI"/>
          <w:szCs w:val="20"/>
        </w:rPr>
        <w:t xml:space="preserve">Binnen de afdeling is er een </w:t>
      </w:r>
      <w:r w:rsidRPr="00775021">
        <w:rPr>
          <w:rFonts w:cs="Segoe UI"/>
          <w:szCs w:val="20"/>
          <w:u w:val="single"/>
        </w:rPr>
        <w:t>onderzoeksklimaat</w:t>
      </w:r>
      <w:r w:rsidRPr="00775021">
        <w:rPr>
          <w:rFonts w:cs="Segoe UI"/>
          <w:szCs w:val="20"/>
        </w:rPr>
        <w:t>. Het is mogelijk om gedurende de stage bv te participeren in het schrijven van een case-report, een koppeling te maken met je wetenschapsstage, of te participeren in een van de onderzoekslijnen (o.a.; Neuromodulatie, SOLK, POP ed.).</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u w:val="single"/>
          <w:lang w:eastAsia="en-US"/>
        </w:rPr>
        <w:t>Onderwijs intern</w:t>
      </w:r>
      <w:r w:rsidRPr="00775021">
        <w:rPr>
          <w:rFonts w:cs="Segoe UI"/>
          <w:szCs w:val="20"/>
          <w:lang w:eastAsia="en-US"/>
        </w:rPr>
        <w:t>;</w:t>
      </w:r>
    </w:p>
    <w:p w:rsidR="00C137CC" w:rsidRPr="00775021" w:rsidRDefault="00C137CC" w:rsidP="00C137CC">
      <w:pPr>
        <w:jc w:val="both"/>
        <w:rPr>
          <w:rFonts w:cs="Segoe UI"/>
          <w:szCs w:val="20"/>
          <w:lang w:eastAsia="en-US"/>
        </w:rPr>
      </w:pPr>
      <w:r w:rsidRPr="00775021">
        <w:rPr>
          <w:rFonts w:cs="Segoe UI"/>
          <w:szCs w:val="20"/>
          <w:lang w:eastAsia="en-US"/>
        </w:rPr>
        <w:t>Binnen de vakgroep wordt onderwijs gegeven aan de aiossen, agnio en haio; ook is er een refereer-cyclus. Coassistenten wonen dit onderwijs bij, en parallel zal aanvullend onderwijs, afgestemd op het niveau van de coassistent, gegeven worden.</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u w:val="single"/>
          <w:lang w:eastAsia="en-US"/>
        </w:rPr>
        <w:t>Evaluatie</w:t>
      </w:r>
      <w:r w:rsidRPr="00775021">
        <w:rPr>
          <w:rFonts w:cs="Segoe UI"/>
          <w:szCs w:val="20"/>
          <w:lang w:eastAsia="en-US"/>
        </w:rPr>
        <w:t>;</w:t>
      </w:r>
    </w:p>
    <w:p w:rsidR="00C137CC" w:rsidRPr="00775021" w:rsidRDefault="00C137CC" w:rsidP="00C137CC">
      <w:pPr>
        <w:jc w:val="both"/>
        <w:rPr>
          <w:rFonts w:cs="Segoe UI"/>
          <w:szCs w:val="20"/>
          <w:lang w:eastAsia="en-US"/>
        </w:rPr>
      </w:pPr>
      <w:r w:rsidRPr="00775021">
        <w:rPr>
          <w:rFonts w:cs="Segoe UI"/>
          <w:szCs w:val="20"/>
          <w:lang w:eastAsia="en-US"/>
        </w:rPr>
        <w:t>Er zal voor start, tussendoor en aan het eind worden geëvalueerd welke algemene en specifieke leerdoelen er liggen, en progressie wordt gemonitord. Er is werkbegeleiding (m.n. over patiënten), en supervisie/mentorschap (over specifieke dilemma’s, dynamieken in teams ed.).</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u w:val="single"/>
          <w:lang w:eastAsia="en-US"/>
        </w:rPr>
        <w:t>Verwachtingen</w:t>
      </w:r>
      <w:r w:rsidRPr="00775021">
        <w:rPr>
          <w:rFonts w:cs="Segoe UI"/>
          <w:szCs w:val="20"/>
          <w:lang w:eastAsia="en-US"/>
        </w:rPr>
        <w:t>:</w:t>
      </w:r>
    </w:p>
    <w:p w:rsidR="00C137CC" w:rsidRPr="00775021" w:rsidRDefault="00C137CC" w:rsidP="00C137CC">
      <w:pPr>
        <w:jc w:val="both"/>
        <w:rPr>
          <w:rFonts w:cs="Segoe UI"/>
          <w:szCs w:val="20"/>
          <w:lang w:eastAsia="en-US"/>
        </w:rPr>
      </w:pPr>
      <w:r w:rsidRPr="00775021">
        <w:rPr>
          <w:rFonts w:cs="Segoe UI"/>
          <w:szCs w:val="20"/>
          <w:lang w:eastAsia="en-US"/>
        </w:rPr>
        <w:t>Van de coassistent wordt verwacht enthousiasme, leergierigheid, en actief participeren samen met staf en AIO’s in patiëntgebonden- en onderwijsactiviteiten. We koesteren ons stimulerend en veilig werk- en opleidingsklimaat.</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Gezien de (korte) duur van het </w:t>
      </w:r>
      <w:r w:rsidRPr="00775021">
        <w:rPr>
          <w:rFonts w:cs="Segoe UI"/>
          <w:szCs w:val="20"/>
          <w:u w:val="single"/>
          <w:lang w:eastAsia="en-US"/>
        </w:rPr>
        <w:t>kern-coschap</w:t>
      </w:r>
      <w:r w:rsidRPr="00775021">
        <w:rPr>
          <w:rFonts w:cs="Segoe UI"/>
          <w:szCs w:val="20"/>
          <w:lang w:eastAsia="en-US"/>
        </w:rPr>
        <w:t>, is dan het voornaamste doel je met uiteenlopende problematiek, diagnostiek en behandeling kennis te laten maken. Onder begeleiding doe je (gespreks-) ervaring op.</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r w:rsidRPr="00775021">
        <w:rPr>
          <w:rFonts w:cs="Segoe UI"/>
          <w:szCs w:val="20"/>
          <w:lang w:eastAsia="en-US"/>
        </w:rPr>
        <w:t xml:space="preserve">M.n. </w:t>
      </w:r>
      <w:r w:rsidRPr="00775021">
        <w:rPr>
          <w:rFonts w:cs="Segoe UI"/>
          <w:szCs w:val="20"/>
          <w:u w:val="single"/>
          <w:lang w:eastAsia="en-US"/>
        </w:rPr>
        <w:t>keuze- en senior (/oudste) coassistenten</w:t>
      </w:r>
      <w:r w:rsidRPr="00775021">
        <w:rPr>
          <w:rFonts w:cs="Segoe UI"/>
          <w:szCs w:val="20"/>
          <w:lang w:eastAsia="en-US"/>
        </w:rPr>
        <w:t xml:space="preserve"> zullen toekomen aan het aanvankelijk meekijken, en vervolgens onder supervisie taxeren en opvolgen van patiënten op m.n. de afdeling; gezien het gevarieerde aanbod en de turnover van patiënten, alsmede het beschikbaar zijn van superviserende psychiaters is het opdoen van ervaring geborgd.</w:t>
      </w:r>
    </w:p>
    <w:p w:rsidR="00C137CC" w:rsidRPr="00775021" w:rsidRDefault="00C137CC" w:rsidP="00C137CC">
      <w:pPr>
        <w:jc w:val="both"/>
        <w:rPr>
          <w:rFonts w:cs="Segoe UI"/>
          <w:szCs w:val="20"/>
          <w:lang w:eastAsia="en-US"/>
        </w:rPr>
      </w:pPr>
    </w:p>
    <w:p w:rsidR="00C137CC" w:rsidRPr="00775021" w:rsidRDefault="00C137CC" w:rsidP="00C137CC">
      <w:pPr>
        <w:jc w:val="both"/>
        <w:rPr>
          <w:rFonts w:cs="Segoe UI"/>
          <w:szCs w:val="20"/>
          <w:lang w:eastAsia="en-US"/>
        </w:rPr>
      </w:pPr>
    </w:p>
    <w:p w:rsidR="00C137CC" w:rsidRPr="00775021" w:rsidRDefault="00C137CC" w:rsidP="00C137CC">
      <w:pPr>
        <w:rPr>
          <w:rFonts w:cs="Segoe UI"/>
          <w:b/>
          <w:szCs w:val="20"/>
          <w:u w:val="single"/>
          <w:lang w:eastAsia="x-none"/>
        </w:rPr>
      </w:pPr>
      <w:r w:rsidRPr="00775021">
        <w:rPr>
          <w:rFonts w:cs="Segoe UI"/>
          <w:b/>
          <w:szCs w:val="20"/>
          <w:u w:val="single"/>
        </w:rPr>
        <w:br w:type="page"/>
      </w:r>
    </w:p>
    <w:p w:rsidR="00C137CC" w:rsidRPr="00775021" w:rsidRDefault="00C137CC" w:rsidP="00C137CC">
      <w:pPr>
        <w:pStyle w:val="Plattetekst"/>
        <w:tabs>
          <w:tab w:val="left" w:pos="567"/>
        </w:tabs>
        <w:spacing w:line="276" w:lineRule="auto"/>
        <w:rPr>
          <w:rFonts w:cs="Segoe UI"/>
          <w:b/>
          <w:lang w:val="nl-NL"/>
        </w:rPr>
      </w:pPr>
      <w:r w:rsidRPr="00775021">
        <w:rPr>
          <w:rFonts w:cs="Segoe UI"/>
          <w:b/>
          <w:u w:val="single"/>
          <w:lang w:val="nl-NL"/>
        </w:rPr>
        <w:t>Weekprogramma</w:t>
      </w:r>
      <w:r w:rsidRPr="00775021">
        <w:rPr>
          <w:rFonts w:cs="Segoe UI"/>
          <w:b/>
          <w:lang w:val="nl-NL"/>
        </w:rPr>
        <w:t>;</w:t>
      </w:r>
    </w:p>
    <w:p w:rsidR="00C137CC" w:rsidRPr="00775021" w:rsidRDefault="00C137CC" w:rsidP="00C137CC">
      <w:pPr>
        <w:pStyle w:val="Plattetekst"/>
        <w:tabs>
          <w:tab w:val="left" w:pos="567"/>
        </w:tabs>
        <w:spacing w:line="276" w:lineRule="auto"/>
        <w:rPr>
          <w:rFonts w:cs="Segoe UI"/>
          <w:lang w:val="nl-NL"/>
        </w:rPr>
      </w:pPr>
      <w:r w:rsidRPr="00775021">
        <w:rPr>
          <w:rFonts w:cs="Segoe UI"/>
          <w:lang w:val="nl-NL"/>
        </w:rPr>
        <w:t>Locatie TSZ;</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u w:val="single"/>
        </w:rPr>
        <w:t>Maandag</w:t>
      </w:r>
      <w:r w:rsidRPr="00775021">
        <w:rPr>
          <w:rFonts w:ascii="Segoe UI" w:hAnsi="Segoe UI" w:cs="Segoe UI"/>
          <w:sz w:val="20"/>
          <w:szCs w:val="20"/>
        </w:rPr>
        <w:t xml:space="preserve">; </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08.30-09.00 </w:t>
      </w:r>
      <w:r w:rsidRPr="00775021">
        <w:rPr>
          <w:rFonts w:ascii="Segoe UI" w:hAnsi="Segoe UI" w:cs="Segoe UI"/>
          <w:sz w:val="20"/>
          <w:szCs w:val="20"/>
        </w:rPr>
        <w:tab/>
      </w:r>
      <w:r w:rsidRPr="00775021">
        <w:rPr>
          <w:rFonts w:ascii="Segoe UI" w:hAnsi="Segoe UI" w:cs="Segoe UI"/>
          <w:sz w:val="20"/>
          <w:szCs w:val="20"/>
        </w:rPr>
        <w:tab/>
        <w:t>weekend-overdracht middels video-conferencing; teamkamer</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09.00-09.30</w:t>
      </w:r>
      <w:r w:rsidRPr="00775021">
        <w:rPr>
          <w:rFonts w:ascii="Segoe UI" w:hAnsi="Segoe UI" w:cs="Segoe UI"/>
          <w:sz w:val="20"/>
          <w:szCs w:val="20"/>
        </w:rPr>
        <w:tab/>
      </w:r>
      <w:r w:rsidRPr="00775021">
        <w:rPr>
          <w:rFonts w:ascii="Segoe UI" w:hAnsi="Segoe UI" w:cs="Segoe UI"/>
          <w:sz w:val="20"/>
          <w:szCs w:val="20"/>
        </w:rPr>
        <w:tab/>
        <w:t>assistenten-overleg via video-conferencing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10.00-11.00</w:t>
      </w:r>
      <w:r w:rsidRPr="00775021">
        <w:rPr>
          <w:rFonts w:ascii="Segoe UI" w:hAnsi="Segoe UI" w:cs="Segoe UI"/>
          <w:sz w:val="20"/>
          <w:szCs w:val="20"/>
        </w:rPr>
        <w:tab/>
      </w:r>
      <w:r w:rsidRPr="00775021">
        <w:rPr>
          <w:rFonts w:ascii="Segoe UI" w:hAnsi="Segoe UI" w:cs="Segoe UI"/>
          <w:sz w:val="20"/>
          <w:szCs w:val="20"/>
        </w:rPr>
        <w:tab/>
        <w:t>ECT (ok)</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12.00-12.45</w:t>
      </w:r>
      <w:r w:rsidRPr="00775021">
        <w:rPr>
          <w:rFonts w:ascii="Segoe UI" w:hAnsi="Segoe UI" w:cs="Segoe UI"/>
          <w:sz w:val="20"/>
          <w:szCs w:val="20"/>
        </w:rPr>
        <w:tab/>
      </w:r>
      <w:r w:rsidRPr="00775021">
        <w:rPr>
          <w:rFonts w:ascii="Segoe UI" w:hAnsi="Segoe UI" w:cs="Segoe UI"/>
          <w:sz w:val="20"/>
          <w:szCs w:val="20"/>
        </w:rPr>
        <w:tab/>
        <w:t>CATs / pt-presentaties; teamkamer</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12.45-13.15 </w:t>
      </w:r>
      <w:r w:rsidRPr="00775021">
        <w:rPr>
          <w:rFonts w:ascii="Segoe UI" w:hAnsi="Segoe UI" w:cs="Segoe UI"/>
          <w:sz w:val="20"/>
          <w:szCs w:val="20"/>
        </w:rPr>
        <w:tab/>
      </w:r>
      <w:r w:rsidRPr="00775021">
        <w:rPr>
          <w:rFonts w:ascii="Segoe UI" w:hAnsi="Segoe UI" w:cs="Segoe UI"/>
          <w:sz w:val="20"/>
          <w:szCs w:val="20"/>
        </w:rPr>
        <w:tab/>
        <w:t>overleg MPU (op MPU)</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12.45-13.00 </w:t>
      </w:r>
      <w:r w:rsidRPr="00775021">
        <w:rPr>
          <w:rFonts w:ascii="Segoe UI" w:hAnsi="Segoe UI" w:cs="Segoe UI"/>
          <w:sz w:val="20"/>
          <w:szCs w:val="20"/>
        </w:rPr>
        <w:tab/>
      </w:r>
      <w:r w:rsidRPr="00775021">
        <w:rPr>
          <w:rFonts w:ascii="Segoe UI" w:hAnsi="Segoe UI" w:cs="Segoe UI"/>
          <w:sz w:val="20"/>
          <w:szCs w:val="20"/>
        </w:rPr>
        <w:tab/>
        <w:t>overleg consultatieve dienst; kamer betrokken psychiater</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16.15-17.00</w:t>
      </w:r>
      <w:r w:rsidRPr="00775021">
        <w:rPr>
          <w:rFonts w:ascii="Segoe UI" w:hAnsi="Segoe UI" w:cs="Segoe UI"/>
          <w:sz w:val="20"/>
          <w:szCs w:val="20"/>
        </w:rPr>
        <w:tab/>
      </w:r>
      <w:r w:rsidRPr="00775021">
        <w:rPr>
          <w:rFonts w:ascii="Segoe UI" w:hAnsi="Segoe UI" w:cs="Segoe UI"/>
          <w:sz w:val="20"/>
          <w:szCs w:val="20"/>
        </w:rPr>
        <w:tab/>
        <w:t>co-onderwijs; teamkamer</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Dinsdag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12.45-13.00 </w:t>
      </w:r>
      <w:r w:rsidRPr="00775021">
        <w:rPr>
          <w:rFonts w:ascii="Segoe UI" w:hAnsi="Segoe UI" w:cs="Segoe UI"/>
          <w:sz w:val="20"/>
          <w:szCs w:val="20"/>
        </w:rPr>
        <w:tab/>
      </w:r>
      <w:r w:rsidRPr="00775021">
        <w:rPr>
          <w:rFonts w:ascii="Segoe UI" w:hAnsi="Segoe UI" w:cs="Segoe UI"/>
          <w:sz w:val="20"/>
          <w:szCs w:val="20"/>
        </w:rPr>
        <w:tab/>
        <w:t xml:space="preserve">overleg consultatieve dienst </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12.45-13.15 </w:t>
      </w:r>
      <w:r w:rsidRPr="00775021">
        <w:rPr>
          <w:rFonts w:ascii="Segoe UI" w:hAnsi="Segoe UI" w:cs="Segoe UI"/>
          <w:sz w:val="20"/>
          <w:szCs w:val="20"/>
        </w:rPr>
        <w:tab/>
      </w:r>
      <w:r w:rsidRPr="00775021">
        <w:rPr>
          <w:rFonts w:ascii="Segoe UI" w:hAnsi="Segoe UI" w:cs="Segoe UI"/>
          <w:sz w:val="20"/>
          <w:szCs w:val="20"/>
        </w:rPr>
        <w:tab/>
        <w:t>overleg MPU (op MPU)</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Woensdag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12.45-13.00 </w:t>
      </w:r>
      <w:r w:rsidRPr="00775021">
        <w:rPr>
          <w:rFonts w:ascii="Segoe UI" w:hAnsi="Segoe UI" w:cs="Segoe UI"/>
          <w:sz w:val="20"/>
          <w:szCs w:val="20"/>
        </w:rPr>
        <w:tab/>
      </w:r>
      <w:r w:rsidRPr="00775021">
        <w:rPr>
          <w:rFonts w:ascii="Segoe UI" w:hAnsi="Segoe UI" w:cs="Segoe UI"/>
          <w:sz w:val="20"/>
          <w:szCs w:val="20"/>
        </w:rPr>
        <w:tab/>
        <w:t xml:space="preserve">overleg consultatieve dienst </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12.45-13.15 </w:t>
      </w:r>
      <w:r w:rsidRPr="00775021">
        <w:rPr>
          <w:rFonts w:ascii="Segoe UI" w:hAnsi="Segoe UI" w:cs="Segoe UI"/>
          <w:sz w:val="20"/>
          <w:szCs w:val="20"/>
        </w:rPr>
        <w:tab/>
      </w:r>
      <w:r w:rsidRPr="00775021">
        <w:rPr>
          <w:rFonts w:ascii="Segoe UI" w:hAnsi="Segoe UI" w:cs="Segoe UI"/>
          <w:sz w:val="20"/>
          <w:szCs w:val="20"/>
        </w:rPr>
        <w:tab/>
        <w:t>overleg MPU (op MPU)</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12.30-14.00</w:t>
      </w:r>
      <w:r w:rsidRPr="00775021">
        <w:rPr>
          <w:rFonts w:ascii="Segoe UI" w:hAnsi="Segoe UI" w:cs="Segoe UI"/>
          <w:sz w:val="20"/>
          <w:szCs w:val="20"/>
        </w:rPr>
        <w:tab/>
      </w:r>
      <w:r w:rsidRPr="00775021">
        <w:rPr>
          <w:rFonts w:ascii="Segoe UI" w:hAnsi="Segoe UI" w:cs="Segoe UI"/>
          <w:sz w:val="20"/>
          <w:szCs w:val="20"/>
        </w:rPr>
        <w:tab/>
        <w:t>facultatief; MDO GeheugenPoli (teamkamer geriatrie)</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Donderdag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10.00-11.00</w:t>
      </w:r>
      <w:r w:rsidRPr="00775021">
        <w:rPr>
          <w:rFonts w:ascii="Segoe UI" w:hAnsi="Segoe UI" w:cs="Segoe UI"/>
          <w:sz w:val="20"/>
          <w:szCs w:val="20"/>
        </w:rPr>
        <w:tab/>
      </w:r>
      <w:r w:rsidRPr="00775021">
        <w:rPr>
          <w:rFonts w:ascii="Segoe UI" w:hAnsi="Segoe UI" w:cs="Segoe UI"/>
          <w:sz w:val="20"/>
          <w:szCs w:val="20"/>
        </w:rPr>
        <w:tab/>
        <w:t>ECT (ok)</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11.00-12.00</w:t>
      </w:r>
      <w:r w:rsidRPr="00775021">
        <w:rPr>
          <w:rFonts w:ascii="Segoe UI" w:hAnsi="Segoe UI" w:cs="Segoe UI"/>
          <w:sz w:val="20"/>
          <w:szCs w:val="20"/>
        </w:rPr>
        <w:tab/>
      </w:r>
      <w:r w:rsidRPr="00775021">
        <w:rPr>
          <w:rFonts w:ascii="Segoe UI" w:hAnsi="Segoe UI" w:cs="Segoe UI"/>
          <w:sz w:val="20"/>
          <w:szCs w:val="20"/>
        </w:rPr>
        <w:tab/>
        <w:t>intake-bespreking; MDO op poli; teamkamer</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12.45-13.00 </w:t>
      </w:r>
      <w:r w:rsidRPr="00775021">
        <w:rPr>
          <w:rFonts w:ascii="Segoe UI" w:hAnsi="Segoe UI" w:cs="Segoe UI"/>
          <w:sz w:val="20"/>
          <w:szCs w:val="20"/>
        </w:rPr>
        <w:tab/>
      </w:r>
      <w:r w:rsidRPr="00775021">
        <w:rPr>
          <w:rFonts w:ascii="Segoe UI" w:hAnsi="Segoe UI" w:cs="Segoe UI"/>
          <w:sz w:val="20"/>
          <w:szCs w:val="20"/>
        </w:rPr>
        <w:tab/>
        <w:t xml:space="preserve">overleg consultatieve dienst </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14.30-16.00</w:t>
      </w:r>
      <w:r w:rsidRPr="00775021">
        <w:rPr>
          <w:rFonts w:ascii="Segoe UI" w:hAnsi="Segoe UI" w:cs="Segoe UI"/>
          <w:sz w:val="20"/>
          <w:szCs w:val="20"/>
        </w:rPr>
        <w:tab/>
      </w:r>
      <w:r w:rsidRPr="00775021">
        <w:rPr>
          <w:rFonts w:ascii="Segoe UI" w:hAnsi="Segoe UI" w:cs="Segoe UI"/>
          <w:sz w:val="20"/>
          <w:szCs w:val="20"/>
        </w:rPr>
        <w:tab/>
        <w:t>MPU klinische patiëntenbespreking; MDO op teamkamer</w:t>
      </w:r>
    </w:p>
    <w:p w:rsidR="00C137CC" w:rsidRPr="00775021" w:rsidRDefault="00C137CC" w:rsidP="00C137CC">
      <w:pPr>
        <w:pStyle w:val="Lijstalinea"/>
        <w:jc w:val="both"/>
        <w:rPr>
          <w:rFonts w:cs="Segoe UI"/>
          <w:szCs w:val="20"/>
        </w:rPr>
      </w:pPr>
    </w:p>
    <w:p w:rsidR="00C137CC" w:rsidRPr="00775021" w:rsidRDefault="00C137CC" w:rsidP="00C137CC">
      <w:pPr>
        <w:jc w:val="both"/>
        <w:rPr>
          <w:rFonts w:cs="Segoe UI"/>
          <w:szCs w:val="20"/>
          <w:u w:val="single"/>
        </w:rPr>
      </w:pPr>
      <w:r w:rsidRPr="00775021">
        <w:rPr>
          <w:rFonts w:cs="Segoe UI"/>
          <w:szCs w:val="20"/>
        </w:rPr>
        <w:t>2</w:t>
      </w:r>
      <w:r w:rsidRPr="00775021">
        <w:rPr>
          <w:rFonts w:cs="Segoe UI"/>
          <w:szCs w:val="20"/>
          <w:vertAlign w:val="superscript"/>
        </w:rPr>
        <w:t>e</w:t>
      </w:r>
      <w:r w:rsidRPr="00775021">
        <w:rPr>
          <w:rFonts w:cs="Segoe UI"/>
          <w:szCs w:val="20"/>
        </w:rPr>
        <w:t xml:space="preserve"> donderdag vd maand </w:t>
      </w:r>
      <w:r w:rsidRPr="00775021">
        <w:rPr>
          <w:rFonts w:cs="Segoe UI"/>
          <w:szCs w:val="20"/>
        </w:rPr>
        <w:tab/>
        <w:t>16:00-17:00</w:t>
      </w:r>
      <w:r w:rsidRPr="00775021">
        <w:rPr>
          <w:rFonts w:cs="Segoe UI"/>
          <w:szCs w:val="20"/>
        </w:rPr>
        <w:tab/>
        <w:t>Referaat (CAT-proof); 2 x 30 min</w:t>
      </w:r>
    </w:p>
    <w:p w:rsidR="00C137CC" w:rsidRPr="00775021" w:rsidRDefault="00C137CC" w:rsidP="00C137CC">
      <w:pPr>
        <w:pStyle w:val="Lijstalinea"/>
        <w:jc w:val="both"/>
        <w:rPr>
          <w:rFonts w:cs="Segoe UI"/>
          <w:szCs w:val="20"/>
        </w:rPr>
      </w:pPr>
      <w:r w:rsidRPr="00775021">
        <w:rPr>
          <w:rFonts w:cs="Segoe UI"/>
          <w:szCs w:val="20"/>
        </w:rPr>
        <w:tab/>
      </w:r>
      <w:r w:rsidRPr="00775021">
        <w:rPr>
          <w:rFonts w:cs="Segoe UI"/>
          <w:szCs w:val="20"/>
        </w:rPr>
        <w:tab/>
      </w:r>
      <w:r w:rsidRPr="00775021">
        <w:rPr>
          <w:rFonts w:cs="Segoe UI"/>
          <w:szCs w:val="20"/>
        </w:rPr>
        <w:tab/>
        <w:t>17:00-18:00</w:t>
      </w:r>
      <w:r w:rsidRPr="00775021">
        <w:rPr>
          <w:rFonts w:cs="Segoe UI"/>
          <w:szCs w:val="20"/>
        </w:rPr>
        <w:tab/>
        <w:t xml:space="preserve">Ziekenhuis-psychiatrie-onderwijs </w:t>
      </w:r>
    </w:p>
    <w:p w:rsidR="00C137CC" w:rsidRPr="00775021" w:rsidRDefault="00C137CC" w:rsidP="00C137CC">
      <w:pPr>
        <w:pStyle w:val="Lijstalinea"/>
        <w:jc w:val="both"/>
        <w:rPr>
          <w:rFonts w:cs="Segoe UI"/>
          <w:szCs w:val="20"/>
          <w:u w:val="single"/>
        </w:rPr>
      </w:pPr>
    </w:p>
    <w:p w:rsidR="00C137CC" w:rsidRPr="00775021" w:rsidRDefault="00C137CC" w:rsidP="00C137CC">
      <w:pPr>
        <w:jc w:val="both"/>
        <w:rPr>
          <w:rFonts w:cs="Segoe UI"/>
          <w:szCs w:val="20"/>
          <w:u w:val="single"/>
        </w:rPr>
      </w:pPr>
      <w:r w:rsidRPr="00775021">
        <w:rPr>
          <w:rFonts w:cs="Segoe UI"/>
          <w:szCs w:val="20"/>
        </w:rPr>
        <w:t>3</w:t>
      </w:r>
      <w:r w:rsidRPr="00775021">
        <w:rPr>
          <w:rFonts w:cs="Segoe UI"/>
          <w:szCs w:val="20"/>
          <w:vertAlign w:val="superscript"/>
        </w:rPr>
        <w:t>e</w:t>
      </w:r>
      <w:r w:rsidRPr="00775021">
        <w:rPr>
          <w:rFonts w:cs="Segoe UI"/>
          <w:szCs w:val="20"/>
        </w:rPr>
        <w:t xml:space="preserve"> donderdag vd maand </w:t>
      </w:r>
      <w:r w:rsidRPr="00775021">
        <w:rPr>
          <w:rFonts w:cs="Segoe UI"/>
          <w:szCs w:val="20"/>
        </w:rPr>
        <w:tab/>
        <w:t>16:00-17:00</w:t>
      </w:r>
      <w:r w:rsidRPr="00775021">
        <w:rPr>
          <w:rFonts w:cs="Segoe UI"/>
          <w:szCs w:val="20"/>
        </w:rPr>
        <w:tab/>
        <w:t>Referaat (CAT-proof); 2 x 30 min</w:t>
      </w:r>
    </w:p>
    <w:p w:rsidR="00C137CC" w:rsidRPr="00775021" w:rsidRDefault="00C137CC" w:rsidP="00C137CC">
      <w:pPr>
        <w:jc w:val="both"/>
        <w:rPr>
          <w:rFonts w:cs="Segoe UI"/>
          <w:szCs w:val="20"/>
        </w:rPr>
      </w:pP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p>
    <w:p w:rsidR="00C137CC" w:rsidRPr="00775021" w:rsidRDefault="00C137CC" w:rsidP="00C137CC">
      <w:pPr>
        <w:jc w:val="both"/>
        <w:rPr>
          <w:rFonts w:cs="Segoe UI"/>
          <w:szCs w:val="20"/>
        </w:rPr>
      </w:pPr>
      <w:r w:rsidRPr="00775021">
        <w:rPr>
          <w:rFonts w:cs="Segoe UI"/>
          <w:color w:val="000000" w:themeColor="text1"/>
          <w:szCs w:val="20"/>
        </w:rPr>
        <w:t xml:space="preserve">4e </w:t>
      </w:r>
      <w:r w:rsidRPr="00775021">
        <w:rPr>
          <w:rFonts w:cs="Segoe UI"/>
          <w:szCs w:val="20"/>
        </w:rPr>
        <w:t>donderdag vd maand</w:t>
      </w:r>
      <w:r w:rsidRPr="00775021">
        <w:rPr>
          <w:rFonts w:cs="Segoe UI"/>
          <w:szCs w:val="20"/>
        </w:rPr>
        <w:tab/>
        <w:t xml:space="preserve">16.00-17.00 </w:t>
      </w:r>
      <w:r w:rsidRPr="00775021">
        <w:rPr>
          <w:rFonts w:cs="Segoe UI"/>
          <w:szCs w:val="20"/>
        </w:rPr>
        <w:tab/>
        <w:t>Inhoudelijk Beraad</w:t>
      </w:r>
    </w:p>
    <w:p w:rsidR="00C137CC" w:rsidRPr="00775021" w:rsidRDefault="00C137CC" w:rsidP="00C137CC">
      <w:pPr>
        <w:pStyle w:val="Lijstalinea"/>
        <w:jc w:val="both"/>
        <w:rPr>
          <w:rFonts w:cs="Segoe UI"/>
          <w:szCs w:val="20"/>
        </w:rPr>
      </w:pPr>
      <w:r w:rsidRPr="00775021">
        <w:rPr>
          <w:rFonts w:cs="Segoe UI"/>
          <w:szCs w:val="20"/>
        </w:rPr>
        <w:tab/>
      </w:r>
      <w:r w:rsidRPr="00775021">
        <w:rPr>
          <w:rFonts w:cs="Segoe UI"/>
          <w:szCs w:val="20"/>
        </w:rPr>
        <w:tab/>
      </w:r>
      <w:r w:rsidRPr="00775021">
        <w:rPr>
          <w:rFonts w:cs="Segoe UI"/>
          <w:szCs w:val="20"/>
        </w:rPr>
        <w:tab/>
        <w:t>17:00-18:00</w:t>
      </w:r>
      <w:r w:rsidRPr="00775021">
        <w:rPr>
          <w:rFonts w:cs="Segoe UI"/>
          <w:szCs w:val="20"/>
        </w:rPr>
        <w:tab/>
        <w:t xml:space="preserve">Ziekenhuis-psychiatrie-onderwijs </w:t>
      </w:r>
    </w:p>
    <w:p w:rsidR="00C137CC" w:rsidRPr="00775021" w:rsidRDefault="00C137CC" w:rsidP="00C137CC">
      <w:pPr>
        <w:pStyle w:val="Lijstalinea"/>
        <w:jc w:val="both"/>
        <w:rPr>
          <w:rFonts w:cs="Segoe UI"/>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Vrijdag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12.45-13.00</w:t>
      </w:r>
      <w:r w:rsidRPr="00775021">
        <w:rPr>
          <w:rFonts w:ascii="Segoe UI" w:hAnsi="Segoe UI" w:cs="Segoe UI"/>
          <w:sz w:val="20"/>
          <w:szCs w:val="20"/>
        </w:rPr>
        <w:tab/>
        <w:t>overleg consultatieve dienst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12.45-13.15 </w:t>
      </w:r>
      <w:r w:rsidRPr="00775021">
        <w:rPr>
          <w:rFonts w:ascii="Segoe UI" w:hAnsi="Segoe UI" w:cs="Segoe UI"/>
          <w:sz w:val="20"/>
          <w:szCs w:val="20"/>
        </w:rPr>
        <w:tab/>
        <w:t>overleg MPU (op MPU)</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16.30-17.00 </w:t>
      </w:r>
      <w:r w:rsidRPr="00775021">
        <w:rPr>
          <w:rFonts w:ascii="Segoe UI" w:hAnsi="Segoe UI" w:cs="Segoe UI"/>
          <w:sz w:val="20"/>
          <w:szCs w:val="20"/>
        </w:rPr>
        <w:tab/>
        <w:t>weekend-overdracht middels video-conferencing; teamkamer</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b/>
          <w:sz w:val="20"/>
          <w:szCs w:val="20"/>
          <w:u w:val="single"/>
        </w:rPr>
      </w:pPr>
      <w:r w:rsidRPr="00775021">
        <w:rPr>
          <w:rFonts w:ascii="Segoe UI" w:hAnsi="Segoe UI" w:cs="Segoe UI"/>
          <w:b/>
          <w:sz w:val="20"/>
          <w:szCs w:val="20"/>
          <w:u w:val="single"/>
        </w:rPr>
        <w:t>Locatie EZ:</w:t>
      </w:r>
    </w:p>
    <w:p w:rsidR="00C137CC" w:rsidRPr="00775021" w:rsidRDefault="00C137CC" w:rsidP="00C137CC">
      <w:pPr>
        <w:pStyle w:val="Geenafstand"/>
        <w:jc w:val="both"/>
        <w:rPr>
          <w:rFonts w:ascii="Segoe UI" w:hAnsi="Segoe UI" w:cs="Segoe UI"/>
          <w:b/>
          <w:sz w:val="20"/>
          <w:szCs w:val="20"/>
          <w:u w:val="single"/>
        </w:rPr>
      </w:pP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u w:val="single"/>
        </w:rPr>
        <w:t>Maandag</w:t>
      </w:r>
      <w:r w:rsidRPr="00775021">
        <w:rPr>
          <w:rFonts w:ascii="Segoe UI" w:hAnsi="Segoe UI" w:cs="Segoe UI"/>
          <w:sz w:val="20"/>
          <w:szCs w:val="20"/>
        </w:rPr>
        <w:t xml:space="preserve">; </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08.30-09.00 </w:t>
      </w:r>
      <w:r w:rsidRPr="00775021">
        <w:rPr>
          <w:rFonts w:ascii="Segoe UI" w:hAnsi="Segoe UI" w:cs="Segoe UI"/>
          <w:sz w:val="20"/>
          <w:szCs w:val="20"/>
        </w:rPr>
        <w:tab/>
      </w:r>
      <w:r w:rsidRPr="00775021">
        <w:rPr>
          <w:rFonts w:ascii="Segoe UI" w:hAnsi="Segoe UI" w:cs="Segoe UI"/>
          <w:sz w:val="20"/>
          <w:szCs w:val="20"/>
        </w:rPr>
        <w:tab/>
        <w:t>weekend-overdracht middels video-conferencing; poliruimte</w:t>
      </w:r>
      <w:r w:rsidRPr="00775021">
        <w:rPr>
          <w:rFonts w:ascii="Segoe UI" w:hAnsi="Segoe UI" w:cs="Segoe UI"/>
          <w:sz w:val="20"/>
          <w:szCs w:val="20"/>
        </w:rPr>
        <w:br/>
        <w:t>09.00-09.30</w:t>
      </w:r>
      <w:r w:rsidRPr="00775021">
        <w:rPr>
          <w:rFonts w:ascii="Segoe UI" w:hAnsi="Segoe UI" w:cs="Segoe UI"/>
          <w:sz w:val="20"/>
          <w:szCs w:val="20"/>
        </w:rPr>
        <w:tab/>
      </w:r>
      <w:r w:rsidRPr="00775021">
        <w:rPr>
          <w:rFonts w:ascii="Segoe UI" w:hAnsi="Segoe UI" w:cs="Segoe UI"/>
          <w:sz w:val="20"/>
          <w:szCs w:val="20"/>
        </w:rPr>
        <w:tab/>
        <w:t>assistentenoverleg via video-conferencing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10.30-11.30</w:t>
      </w:r>
      <w:r w:rsidRPr="00775021">
        <w:rPr>
          <w:rFonts w:ascii="Segoe UI" w:hAnsi="Segoe UI" w:cs="Segoe UI"/>
          <w:sz w:val="20"/>
          <w:szCs w:val="20"/>
        </w:rPr>
        <w:tab/>
      </w:r>
      <w:r w:rsidRPr="00775021">
        <w:rPr>
          <w:rFonts w:ascii="Segoe UI" w:hAnsi="Segoe UI" w:cs="Segoe UI"/>
          <w:sz w:val="20"/>
          <w:szCs w:val="20"/>
        </w:rPr>
        <w:tab/>
        <w:t>ECT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12.00-12.45</w:t>
      </w:r>
      <w:r w:rsidRPr="00775021">
        <w:rPr>
          <w:rFonts w:ascii="Segoe UI" w:hAnsi="Segoe UI" w:cs="Segoe UI"/>
          <w:sz w:val="20"/>
          <w:szCs w:val="20"/>
        </w:rPr>
        <w:tab/>
      </w:r>
      <w:r w:rsidRPr="00775021">
        <w:rPr>
          <w:rFonts w:ascii="Segoe UI" w:hAnsi="Segoe UI" w:cs="Segoe UI"/>
          <w:sz w:val="20"/>
          <w:szCs w:val="20"/>
        </w:rPr>
        <w:tab/>
        <w:t>referaten co-ass en psychologen; poliruimte (graag lay-out van deze zin aanpassen)</w:t>
      </w:r>
      <w:r w:rsidRPr="00775021">
        <w:rPr>
          <w:rFonts w:ascii="Segoe UI" w:hAnsi="Segoe UI" w:cs="Segoe UI"/>
          <w:sz w:val="20"/>
          <w:szCs w:val="20"/>
        </w:rPr>
        <w:br/>
        <w:t xml:space="preserve">12.45-13.30 </w:t>
      </w:r>
      <w:r w:rsidRPr="00775021">
        <w:rPr>
          <w:rFonts w:ascii="Segoe UI" w:hAnsi="Segoe UI" w:cs="Segoe UI"/>
          <w:sz w:val="20"/>
          <w:szCs w:val="20"/>
        </w:rPr>
        <w:tab/>
      </w:r>
      <w:r w:rsidRPr="00775021">
        <w:rPr>
          <w:rFonts w:ascii="Segoe UI" w:hAnsi="Segoe UI" w:cs="Segoe UI"/>
          <w:sz w:val="20"/>
          <w:szCs w:val="20"/>
        </w:rPr>
        <w:tab/>
        <w:t>Poli-overleg(Dit mag weg)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13.00-14.00 </w:t>
      </w:r>
      <w:r w:rsidRPr="00775021">
        <w:rPr>
          <w:rFonts w:ascii="Segoe UI" w:hAnsi="Segoe UI" w:cs="Segoe UI"/>
          <w:sz w:val="20"/>
          <w:szCs w:val="20"/>
        </w:rPr>
        <w:tab/>
      </w:r>
      <w:r w:rsidRPr="00775021">
        <w:rPr>
          <w:rFonts w:ascii="Segoe UI" w:hAnsi="Segoe UI" w:cs="Segoe UI"/>
          <w:sz w:val="20"/>
          <w:szCs w:val="20"/>
        </w:rPr>
        <w:tab/>
        <w:t>overleg MPU, poliruimte</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14.00-14.15 </w:t>
      </w:r>
      <w:r w:rsidRPr="00775021">
        <w:rPr>
          <w:rFonts w:ascii="Segoe UI" w:hAnsi="Segoe UI" w:cs="Segoe UI"/>
          <w:sz w:val="20"/>
          <w:szCs w:val="20"/>
        </w:rPr>
        <w:tab/>
      </w:r>
      <w:r w:rsidRPr="00775021">
        <w:rPr>
          <w:rFonts w:ascii="Segoe UI" w:hAnsi="Segoe UI" w:cs="Segoe UI"/>
          <w:sz w:val="20"/>
          <w:szCs w:val="20"/>
        </w:rPr>
        <w:tab/>
        <w:t>overleg consultatieve dienst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16.15-17.00</w:t>
      </w:r>
      <w:r w:rsidRPr="00775021">
        <w:rPr>
          <w:rFonts w:ascii="Segoe UI" w:hAnsi="Segoe UI" w:cs="Segoe UI"/>
          <w:sz w:val="20"/>
          <w:szCs w:val="20"/>
        </w:rPr>
        <w:tab/>
      </w:r>
      <w:r w:rsidRPr="00775021">
        <w:rPr>
          <w:rFonts w:ascii="Segoe UI" w:hAnsi="Segoe UI" w:cs="Segoe UI"/>
          <w:sz w:val="20"/>
          <w:szCs w:val="20"/>
        </w:rPr>
        <w:tab/>
        <w:t>co-onderwijs</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Dinsdag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10.30-11.30</w:t>
      </w:r>
      <w:r w:rsidRPr="00775021">
        <w:rPr>
          <w:rFonts w:ascii="Segoe UI" w:hAnsi="Segoe UI" w:cs="Segoe UI"/>
          <w:sz w:val="20"/>
          <w:szCs w:val="20"/>
        </w:rPr>
        <w:tab/>
      </w:r>
      <w:r w:rsidRPr="00775021">
        <w:rPr>
          <w:rFonts w:ascii="Segoe UI" w:hAnsi="Segoe UI" w:cs="Segoe UI"/>
          <w:sz w:val="20"/>
          <w:szCs w:val="20"/>
        </w:rPr>
        <w:tab/>
        <w:t>ECT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12.00-12.15 </w:t>
      </w:r>
      <w:r w:rsidRPr="00775021">
        <w:rPr>
          <w:rFonts w:ascii="Segoe UI" w:hAnsi="Segoe UI" w:cs="Segoe UI"/>
          <w:sz w:val="20"/>
          <w:szCs w:val="20"/>
        </w:rPr>
        <w:tab/>
      </w:r>
      <w:r w:rsidRPr="00775021">
        <w:rPr>
          <w:rFonts w:ascii="Segoe UI" w:hAnsi="Segoe UI" w:cs="Segoe UI"/>
          <w:sz w:val="20"/>
          <w:szCs w:val="20"/>
        </w:rPr>
        <w:tab/>
        <w:t>overleg consultatieve dienst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13.00-14.00 </w:t>
      </w:r>
      <w:r w:rsidRPr="00775021">
        <w:rPr>
          <w:rFonts w:ascii="Segoe UI" w:hAnsi="Segoe UI" w:cs="Segoe UI"/>
          <w:sz w:val="20"/>
          <w:szCs w:val="20"/>
        </w:rPr>
        <w:tab/>
      </w:r>
      <w:r w:rsidRPr="00775021">
        <w:rPr>
          <w:rFonts w:ascii="Segoe UI" w:hAnsi="Segoe UI" w:cs="Segoe UI"/>
          <w:sz w:val="20"/>
          <w:szCs w:val="20"/>
        </w:rPr>
        <w:tab/>
        <w:t>overleg MPU, poliruimte</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Woensdag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12.00-12.15 </w:t>
      </w:r>
      <w:r w:rsidRPr="00775021">
        <w:rPr>
          <w:rFonts w:ascii="Segoe UI" w:hAnsi="Segoe UI" w:cs="Segoe UI"/>
          <w:sz w:val="20"/>
          <w:szCs w:val="20"/>
        </w:rPr>
        <w:tab/>
      </w:r>
      <w:r w:rsidRPr="00775021">
        <w:rPr>
          <w:rFonts w:ascii="Segoe UI" w:hAnsi="Segoe UI" w:cs="Segoe UI"/>
          <w:sz w:val="20"/>
          <w:szCs w:val="20"/>
        </w:rPr>
        <w:tab/>
        <w:t>overleg consultatieve dienst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13.00-14.00 </w:t>
      </w:r>
      <w:r w:rsidRPr="00775021">
        <w:rPr>
          <w:rFonts w:ascii="Segoe UI" w:hAnsi="Segoe UI" w:cs="Segoe UI"/>
          <w:sz w:val="20"/>
          <w:szCs w:val="20"/>
        </w:rPr>
        <w:tab/>
      </w:r>
      <w:r w:rsidRPr="00775021">
        <w:rPr>
          <w:rFonts w:ascii="Segoe UI" w:hAnsi="Segoe UI" w:cs="Segoe UI"/>
          <w:sz w:val="20"/>
          <w:szCs w:val="20"/>
        </w:rPr>
        <w:tab/>
        <w:t>overleg MPU, poliruimte</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Donderdag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10.30-11.30</w:t>
      </w:r>
      <w:r w:rsidRPr="00775021">
        <w:rPr>
          <w:rFonts w:ascii="Segoe UI" w:hAnsi="Segoe UI" w:cs="Segoe UI"/>
          <w:sz w:val="20"/>
          <w:szCs w:val="20"/>
        </w:rPr>
        <w:tab/>
      </w:r>
      <w:r w:rsidRPr="00775021">
        <w:rPr>
          <w:rFonts w:ascii="Segoe UI" w:hAnsi="Segoe UI" w:cs="Segoe UI"/>
          <w:sz w:val="20"/>
          <w:szCs w:val="20"/>
        </w:rPr>
        <w:tab/>
        <w:t>ECT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11.30-13.00 </w:t>
      </w:r>
      <w:r w:rsidRPr="00775021">
        <w:rPr>
          <w:rFonts w:ascii="Segoe UI" w:hAnsi="Segoe UI" w:cs="Segoe UI"/>
          <w:sz w:val="20"/>
          <w:szCs w:val="20"/>
        </w:rPr>
        <w:tab/>
      </w:r>
      <w:r w:rsidRPr="00775021">
        <w:rPr>
          <w:rFonts w:ascii="Segoe UI" w:hAnsi="Segoe UI" w:cs="Segoe UI"/>
          <w:sz w:val="20"/>
          <w:szCs w:val="20"/>
        </w:rPr>
        <w:tab/>
        <w:t>poli MDO</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13.30-14.00 </w:t>
      </w:r>
      <w:r w:rsidRPr="00775021">
        <w:rPr>
          <w:rFonts w:ascii="Segoe UI" w:hAnsi="Segoe UI" w:cs="Segoe UI"/>
          <w:sz w:val="20"/>
          <w:szCs w:val="20"/>
        </w:rPr>
        <w:tab/>
      </w:r>
      <w:r w:rsidRPr="00775021">
        <w:rPr>
          <w:rFonts w:ascii="Segoe UI" w:hAnsi="Segoe UI" w:cs="Segoe UI"/>
          <w:sz w:val="20"/>
          <w:szCs w:val="20"/>
        </w:rPr>
        <w:tab/>
        <w:t>overleg consultatieve dienst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13.00-14.30 </w:t>
      </w:r>
      <w:r w:rsidRPr="00775021">
        <w:rPr>
          <w:rFonts w:ascii="Segoe UI" w:hAnsi="Segoe UI" w:cs="Segoe UI"/>
          <w:sz w:val="20"/>
          <w:szCs w:val="20"/>
        </w:rPr>
        <w:tab/>
      </w:r>
      <w:r w:rsidRPr="00775021">
        <w:rPr>
          <w:rFonts w:ascii="Segoe UI" w:hAnsi="Segoe UI" w:cs="Segoe UI"/>
          <w:sz w:val="20"/>
          <w:szCs w:val="20"/>
        </w:rPr>
        <w:tab/>
        <w:t>overleg MPU, poliruimte</w:t>
      </w:r>
    </w:p>
    <w:p w:rsidR="00C137CC" w:rsidRPr="00775021" w:rsidRDefault="00C137CC" w:rsidP="00C137CC">
      <w:pPr>
        <w:pStyle w:val="Geenafstand"/>
        <w:jc w:val="both"/>
        <w:rPr>
          <w:rFonts w:ascii="Segoe UI" w:hAnsi="Segoe UI" w:cs="Segoe UI"/>
          <w:sz w:val="20"/>
          <w:szCs w:val="20"/>
        </w:rPr>
      </w:pP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2</w:t>
      </w:r>
      <w:r w:rsidRPr="00775021">
        <w:rPr>
          <w:rFonts w:ascii="Segoe UI" w:hAnsi="Segoe UI" w:cs="Segoe UI"/>
          <w:sz w:val="20"/>
          <w:szCs w:val="20"/>
          <w:vertAlign w:val="superscript"/>
        </w:rPr>
        <w:t>e</w:t>
      </w:r>
      <w:r w:rsidRPr="00775021">
        <w:rPr>
          <w:rFonts w:ascii="Segoe UI" w:hAnsi="Segoe UI" w:cs="Segoe UI"/>
          <w:sz w:val="20"/>
          <w:szCs w:val="20"/>
        </w:rPr>
        <w:t xml:space="preserve"> donderdag vd maand </w:t>
      </w:r>
      <w:r w:rsidRPr="00775021">
        <w:rPr>
          <w:rFonts w:ascii="Segoe UI" w:hAnsi="Segoe UI" w:cs="Segoe UI"/>
          <w:sz w:val="20"/>
          <w:szCs w:val="20"/>
        </w:rPr>
        <w:tab/>
        <w:t>16:00-17:00</w:t>
      </w:r>
      <w:r w:rsidRPr="00775021">
        <w:rPr>
          <w:rFonts w:ascii="Segoe UI" w:hAnsi="Segoe UI" w:cs="Segoe UI"/>
          <w:sz w:val="20"/>
          <w:szCs w:val="20"/>
        </w:rPr>
        <w:tab/>
        <w:t>Referaat (CAT-proof); 2 x 30 min</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17:00-18:00</w:t>
      </w:r>
      <w:r w:rsidRPr="00775021">
        <w:rPr>
          <w:rFonts w:ascii="Segoe UI" w:hAnsi="Segoe UI" w:cs="Segoe UI"/>
          <w:sz w:val="20"/>
          <w:szCs w:val="20"/>
        </w:rPr>
        <w:tab/>
        <w:t>Ziekenhuis-psychiatrie-onderwijs</w:t>
      </w:r>
    </w:p>
    <w:p w:rsidR="00C137CC" w:rsidRPr="00775021" w:rsidRDefault="00C137CC" w:rsidP="00C137CC">
      <w:pPr>
        <w:pStyle w:val="Lijstalinea"/>
        <w:jc w:val="both"/>
        <w:rPr>
          <w:rFonts w:cs="Segoe UI"/>
          <w:szCs w:val="20"/>
          <w:u w:val="single"/>
        </w:rPr>
      </w:pPr>
    </w:p>
    <w:p w:rsidR="00C137CC" w:rsidRPr="00775021" w:rsidRDefault="00C137CC" w:rsidP="00C137CC">
      <w:pPr>
        <w:jc w:val="both"/>
        <w:rPr>
          <w:rFonts w:cs="Segoe UI"/>
          <w:szCs w:val="20"/>
          <w:u w:val="single"/>
        </w:rPr>
      </w:pPr>
      <w:r w:rsidRPr="00775021">
        <w:rPr>
          <w:rFonts w:cs="Segoe UI"/>
          <w:szCs w:val="20"/>
        </w:rPr>
        <w:t>3</w:t>
      </w:r>
      <w:r w:rsidRPr="00775021">
        <w:rPr>
          <w:rFonts w:cs="Segoe UI"/>
          <w:szCs w:val="20"/>
          <w:vertAlign w:val="superscript"/>
        </w:rPr>
        <w:t>e</w:t>
      </w:r>
      <w:r w:rsidRPr="00775021">
        <w:rPr>
          <w:rFonts w:cs="Segoe UI"/>
          <w:szCs w:val="20"/>
        </w:rPr>
        <w:t xml:space="preserve"> donderdag vd maand </w:t>
      </w:r>
      <w:r w:rsidRPr="00775021">
        <w:rPr>
          <w:rFonts w:cs="Segoe UI"/>
          <w:szCs w:val="20"/>
        </w:rPr>
        <w:tab/>
        <w:t>16:00-17:00</w:t>
      </w:r>
      <w:r w:rsidRPr="00775021">
        <w:rPr>
          <w:rFonts w:cs="Segoe UI"/>
          <w:szCs w:val="20"/>
        </w:rPr>
        <w:tab/>
        <w:t>Referaat (CAT-proof); 2 x 30 min</w:t>
      </w:r>
    </w:p>
    <w:p w:rsidR="00C137CC" w:rsidRPr="00775021" w:rsidRDefault="00C137CC" w:rsidP="00C137CC">
      <w:pPr>
        <w:jc w:val="both"/>
        <w:rPr>
          <w:rFonts w:cs="Segoe UI"/>
          <w:szCs w:val="20"/>
        </w:rPr>
      </w:pP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r>
    </w:p>
    <w:p w:rsidR="00C137CC" w:rsidRPr="00775021" w:rsidRDefault="00C137CC" w:rsidP="00C137CC">
      <w:pPr>
        <w:jc w:val="both"/>
        <w:rPr>
          <w:rFonts w:cs="Segoe UI"/>
          <w:szCs w:val="20"/>
        </w:rPr>
      </w:pPr>
      <w:r w:rsidRPr="00775021">
        <w:rPr>
          <w:rFonts w:cs="Segoe UI"/>
          <w:color w:val="000000" w:themeColor="text1"/>
          <w:szCs w:val="20"/>
        </w:rPr>
        <w:t xml:space="preserve">4e </w:t>
      </w:r>
      <w:r w:rsidRPr="00775021">
        <w:rPr>
          <w:rFonts w:cs="Segoe UI"/>
          <w:szCs w:val="20"/>
        </w:rPr>
        <w:t>donderdag vd maand</w:t>
      </w:r>
      <w:r w:rsidRPr="00775021">
        <w:rPr>
          <w:rFonts w:cs="Segoe UI"/>
          <w:szCs w:val="20"/>
        </w:rPr>
        <w:tab/>
        <w:t xml:space="preserve">16.00-17.00 </w:t>
      </w:r>
      <w:r w:rsidRPr="00775021">
        <w:rPr>
          <w:rFonts w:cs="Segoe UI"/>
          <w:szCs w:val="20"/>
        </w:rPr>
        <w:tab/>
        <w:t xml:space="preserve">Inhoudelijk Beraad. </w:t>
      </w:r>
    </w:p>
    <w:p w:rsidR="00C137CC" w:rsidRPr="00775021" w:rsidRDefault="00C137CC" w:rsidP="00C137CC">
      <w:pPr>
        <w:pStyle w:val="Lijstalinea"/>
        <w:jc w:val="both"/>
        <w:rPr>
          <w:rFonts w:cs="Segoe UI"/>
          <w:szCs w:val="20"/>
        </w:rPr>
      </w:pPr>
      <w:r w:rsidRPr="00775021">
        <w:rPr>
          <w:rFonts w:cs="Segoe UI"/>
          <w:szCs w:val="20"/>
        </w:rPr>
        <w:tab/>
      </w:r>
      <w:r w:rsidRPr="00775021">
        <w:rPr>
          <w:rFonts w:cs="Segoe UI"/>
          <w:szCs w:val="20"/>
        </w:rPr>
        <w:tab/>
      </w:r>
      <w:r w:rsidRPr="00775021">
        <w:rPr>
          <w:rFonts w:cs="Segoe UI"/>
          <w:szCs w:val="20"/>
        </w:rPr>
        <w:tab/>
        <w:t>17:00-18:00</w:t>
      </w:r>
      <w:r w:rsidRPr="00775021">
        <w:rPr>
          <w:rFonts w:cs="Segoe UI"/>
          <w:szCs w:val="20"/>
        </w:rPr>
        <w:tab/>
        <w:t xml:space="preserve">Ziekenhuis-psychiatrie-onderwijs </w:t>
      </w:r>
    </w:p>
    <w:p w:rsidR="00C137CC" w:rsidRPr="00775021" w:rsidRDefault="00C137CC" w:rsidP="00C137CC">
      <w:pPr>
        <w:pStyle w:val="Lijstalinea"/>
        <w:jc w:val="both"/>
        <w:rPr>
          <w:rFonts w:cs="Segoe UI"/>
          <w:szCs w:val="20"/>
        </w:rPr>
      </w:pPr>
    </w:p>
    <w:p w:rsidR="00C137CC" w:rsidRPr="00775021" w:rsidRDefault="00C137CC" w:rsidP="00C137CC">
      <w:pPr>
        <w:pStyle w:val="Geenafstand"/>
        <w:jc w:val="both"/>
        <w:rPr>
          <w:rFonts w:ascii="Segoe UI" w:hAnsi="Segoe UI" w:cs="Segoe UI"/>
          <w:sz w:val="20"/>
          <w:szCs w:val="20"/>
          <w:u w:val="single"/>
        </w:rPr>
      </w:pPr>
      <w:r w:rsidRPr="00775021">
        <w:rPr>
          <w:rFonts w:ascii="Segoe UI" w:hAnsi="Segoe UI" w:cs="Segoe UI"/>
          <w:sz w:val="20"/>
          <w:szCs w:val="20"/>
          <w:u w:val="single"/>
        </w:rPr>
        <w:t>Vrijdag</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12.00-12.15 </w:t>
      </w:r>
      <w:r w:rsidRPr="00775021">
        <w:rPr>
          <w:rFonts w:ascii="Segoe UI" w:hAnsi="Segoe UI" w:cs="Segoe UI"/>
          <w:sz w:val="20"/>
          <w:szCs w:val="20"/>
        </w:rPr>
        <w:tab/>
      </w:r>
      <w:r w:rsidRPr="00775021">
        <w:rPr>
          <w:rFonts w:ascii="Segoe UI" w:hAnsi="Segoe UI" w:cs="Segoe UI"/>
          <w:sz w:val="20"/>
          <w:szCs w:val="20"/>
        </w:rPr>
        <w:tab/>
        <w:t>overleg consultatieve dienst</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13.00-14.00 </w:t>
      </w:r>
      <w:r w:rsidRPr="00775021">
        <w:rPr>
          <w:rFonts w:ascii="Segoe UI" w:hAnsi="Segoe UI" w:cs="Segoe UI"/>
          <w:sz w:val="20"/>
          <w:szCs w:val="20"/>
        </w:rPr>
        <w:tab/>
      </w:r>
      <w:r w:rsidRPr="00775021">
        <w:rPr>
          <w:rFonts w:ascii="Segoe UI" w:hAnsi="Segoe UI" w:cs="Segoe UI"/>
          <w:sz w:val="20"/>
          <w:szCs w:val="20"/>
        </w:rPr>
        <w:tab/>
        <w:t>overleg MPU, poliruimte</w:t>
      </w:r>
    </w:p>
    <w:p w:rsidR="00C137CC" w:rsidRPr="00775021" w:rsidRDefault="00C137CC" w:rsidP="00C137CC">
      <w:pPr>
        <w:pStyle w:val="Geenafstand"/>
        <w:jc w:val="both"/>
        <w:rPr>
          <w:rFonts w:ascii="Segoe UI" w:hAnsi="Segoe UI" w:cs="Segoe UI"/>
          <w:sz w:val="20"/>
          <w:szCs w:val="20"/>
        </w:rPr>
      </w:pPr>
      <w:r w:rsidRPr="00775021">
        <w:rPr>
          <w:rFonts w:ascii="Segoe UI" w:hAnsi="Segoe UI" w:cs="Segoe UI"/>
          <w:sz w:val="20"/>
          <w:szCs w:val="20"/>
        </w:rPr>
        <w:t xml:space="preserve">16.30-17.00 </w:t>
      </w:r>
      <w:r w:rsidRPr="00775021">
        <w:rPr>
          <w:rFonts w:ascii="Segoe UI" w:hAnsi="Segoe UI" w:cs="Segoe UI"/>
          <w:sz w:val="20"/>
          <w:szCs w:val="20"/>
        </w:rPr>
        <w:tab/>
      </w:r>
      <w:r w:rsidRPr="00775021">
        <w:rPr>
          <w:rFonts w:ascii="Segoe UI" w:hAnsi="Segoe UI" w:cs="Segoe UI"/>
          <w:sz w:val="20"/>
          <w:szCs w:val="20"/>
        </w:rPr>
        <w:tab/>
        <w:t>weekend-overdracht middels video-conferencing; teamkamer</w:t>
      </w:r>
    </w:p>
    <w:p w:rsidR="00C137CC" w:rsidRPr="00775021" w:rsidRDefault="00C137CC" w:rsidP="00C137CC">
      <w:pPr>
        <w:pStyle w:val="Kop2"/>
        <w:spacing w:line="276" w:lineRule="auto"/>
        <w:rPr>
          <w:rFonts w:cs="Segoe UI"/>
          <w:lang w:val="nl-NL"/>
        </w:rPr>
      </w:pPr>
    </w:p>
    <w:p w:rsidR="00C137CC" w:rsidRPr="00775021" w:rsidRDefault="00C137CC" w:rsidP="00C137CC">
      <w:pPr>
        <w:pStyle w:val="Plattetekst"/>
        <w:tabs>
          <w:tab w:val="left" w:pos="567"/>
        </w:tabs>
        <w:spacing w:line="276" w:lineRule="auto"/>
        <w:rPr>
          <w:rFonts w:cs="Segoe UI"/>
          <w:lang w:val="nl-NL"/>
        </w:rPr>
      </w:pPr>
    </w:p>
    <w:p w:rsidR="00C137CC" w:rsidRPr="00775021" w:rsidRDefault="00C137CC" w:rsidP="00C137CC">
      <w:pPr>
        <w:spacing w:line="276" w:lineRule="auto"/>
        <w:jc w:val="both"/>
        <w:rPr>
          <w:rFonts w:cs="Segoe UI"/>
          <w:szCs w:val="20"/>
        </w:rPr>
      </w:pPr>
    </w:p>
    <w:p w:rsidR="00C137CC" w:rsidRPr="00775021" w:rsidRDefault="00C137CC" w:rsidP="00C137CC">
      <w:pPr>
        <w:rPr>
          <w:rFonts w:cs="Segoe UI"/>
          <w:szCs w:val="20"/>
        </w:rPr>
      </w:pPr>
    </w:p>
    <w:p w:rsidR="00A26B99" w:rsidRPr="00775021" w:rsidRDefault="00A26B99" w:rsidP="000A4C48">
      <w:pPr>
        <w:pStyle w:val="Plattetekst"/>
        <w:tabs>
          <w:tab w:val="left" w:pos="567"/>
        </w:tabs>
        <w:spacing w:line="276" w:lineRule="auto"/>
        <w:rPr>
          <w:rFonts w:cs="Segoe UI"/>
          <w:lang w:val="nl-NL"/>
        </w:rPr>
      </w:pPr>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r w:rsidRPr="00775021">
        <w:rPr>
          <w:rFonts w:cs="Segoe UI"/>
          <w:szCs w:val="20"/>
        </w:rPr>
        <w:br w:type="page"/>
      </w:r>
    </w:p>
    <w:p w:rsidR="00663770" w:rsidRPr="00775021" w:rsidRDefault="00663770" w:rsidP="00663770">
      <w:pPr>
        <w:pStyle w:val="Kop1"/>
        <w:rPr>
          <w:rFonts w:cs="Segoe UI"/>
          <w:sz w:val="20"/>
        </w:rPr>
      </w:pPr>
      <w:bookmarkStart w:id="107" w:name="_Toc17883030"/>
      <w:bookmarkStart w:id="108" w:name="_Toc50022434"/>
      <w:bookmarkStart w:id="109" w:name="_Toc62131375"/>
      <w:bookmarkStart w:id="110" w:name="_Toc108677067"/>
      <w:bookmarkStart w:id="111" w:name="_Toc108677129"/>
      <w:bookmarkEnd w:id="106"/>
      <w:r w:rsidRPr="00775021">
        <w:rPr>
          <w:rFonts w:cs="Segoe UI"/>
          <w:sz w:val="20"/>
        </w:rPr>
        <w:t>Coschap neurologie</w:t>
      </w:r>
      <w:bookmarkEnd w:id="107"/>
      <w:bookmarkEnd w:id="108"/>
      <w:bookmarkEnd w:id="109"/>
      <w:bookmarkEnd w:id="110"/>
      <w:bookmarkEnd w:id="111"/>
    </w:p>
    <w:p w:rsidR="00663770" w:rsidRPr="00775021" w:rsidRDefault="00663770" w:rsidP="00663770">
      <w:pPr>
        <w:rPr>
          <w:rFonts w:cs="Segoe UI"/>
          <w:szCs w:val="20"/>
        </w:rPr>
      </w:pPr>
    </w:p>
    <w:p w:rsidR="00663770" w:rsidRPr="00775021" w:rsidRDefault="00663770" w:rsidP="00663770">
      <w:pPr>
        <w:rPr>
          <w:rFonts w:cs="Segoe UI"/>
          <w:szCs w:val="20"/>
        </w:rPr>
      </w:pPr>
      <w:r w:rsidRPr="00775021">
        <w:rPr>
          <w:rFonts w:cs="Segoe UI"/>
          <w:szCs w:val="20"/>
        </w:rPr>
        <w:t>Beste Co-assistent,</w:t>
      </w:r>
    </w:p>
    <w:p w:rsidR="00663770" w:rsidRPr="00775021" w:rsidRDefault="00663770" w:rsidP="00663770">
      <w:pPr>
        <w:rPr>
          <w:rFonts w:cs="Segoe UI"/>
          <w:szCs w:val="20"/>
        </w:rPr>
      </w:pPr>
      <w:r w:rsidRPr="00775021">
        <w:rPr>
          <w:rFonts w:cs="Segoe UI"/>
          <w:szCs w:val="20"/>
        </w:rPr>
        <w:t xml:space="preserve">Hier is een kort overzicht van hoe je coschap neurologie in het Elisabeth-TweeSteden Ziekenhuis er uit zal zien. Het Elisabeth-TweeSteden ziekenhuis kent 2 locaties: het St Elisabeth ziekenhuis (kortweg EZ, of locatie Zuid) en het TweeSteden ziekenhuis (kortweg TSZ, of locatie Noord). Op je eerste dag start je in het EZ in de aula (na het restaurant rechtsaf, tegenover Radiologie route 72), waar de overdracht plaatsvindt vanaf 08.00 uur, gevolgd door een referaat. </w:t>
      </w:r>
    </w:p>
    <w:p w:rsidR="00663770" w:rsidRPr="00775021" w:rsidRDefault="00663770" w:rsidP="00663770">
      <w:pPr>
        <w:rPr>
          <w:rFonts w:cs="Segoe UI"/>
          <w:szCs w:val="20"/>
        </w:rPr>
      </w:pPr>
      <w:r w:rsidRPr="00775021">
        <w:rPr>
          <w:rFonts w:cs="Segoe UI"/>
          <w:szCs w:val="20"/>
        </w:rPr>
        <w:t>Er lopen over het algemeen 7 of 8 co-assistenten tegelijk hun co-schap bij de neurologie in dit ziekenhuis. Het gaat hierbij om 4 of 5 co-assistenten uit Rotterdam (duur 5 wkn) en 3 co-assistenten uit Nijmegen (duur 4 wkn). Informatie specifiek voor de Rotterdamse co-assistenten en Nijmeegse co-assistenten staat apart vermeld in de bijlage.</w:t>
      </w:r>
    </w:p>
    <w:p w:rsidR="00663770" w:rsidRPr="00775021" w:rsidRDefault="00663770" w:rsidP="00663770">
      <w:pPr>
        <w:rPr>
          <w:rFonts w:cs="Segoe UI"/>
          <w:szCs w:val="20"/>
        </w:rPr>
      </w:pPr>
      <w:r w:rsidRPr="00775021">
        <w:rPr>
          <w:rFonts w:cs="Segoe UI"/>
          <w:szCs w:val="20"/>
        </w:rPr>
        <w:t xml:space="preserve">De co-assistentenbegeleider voor de co-assistenten uit Rotterdam is Dr. P. de Kort (sein 12541; email: p.dekort@etz.nl) en voor de co-assistenten uit Nijmegen Dr. M. Wohlgemuth (sein 18086 EZ of 14149 TSZ; email: m.wohlgemuth@etz.nl.). Voor vragen of ziekmelding graag contact met Dr. de Kort of Dr. Wohlgemuth opnemen. Bij afwezigheid nemen de beide begeleiders voor elkaar waar. Bij afwezigheid van beiden worden zij waargenomen door één van de overige neurologen. </w:t>
      </w:r>
    </w:p>
    <w:p w:rsidR="00663770" w:rsidRPr="00775021" w:rsidRDefault="00663770" w:rsidP="00663770">
      <w:pPr>
        <w:pStyle w:val="Kop2"/>
        <w:rPr>
          <w:rFonts w:cs="Segoe UI"/>
        </w:rPr>
      </w:pPr>
      <w:bookmarkStart w:id="112" w:name="_Toc17883031"/>
      <w:r w:rsidRPr="00775021">
        <w:rPr>
          <w:rFonts w:cs="Segoe UI"/>
        </w:rPr>
        <w:t>Eerste dag</w:t>
      </w:r>
      <w:bookmarkEnd w:id="112"/>
    </w:p>
    <w:p w:rsidR="00663770" w:rsidRPr="00775021" w:rsidRDefault="00663770" w:rsidP="00663770">
      <w:pPr>
        <w:rPr>
          <w:rFonts w:cs="Segoe UI"/>
          <w:szCs w:val="20"/>
        </w:rPr>
      </w:pPr>
      <w:r w:rsidRPr="00775021">
        <w:rPr>
          <w:rFonts w:cs="Segoe UI"/>
          <w:szCs w:val="20"/>
        </w:rPr>
        <w:t xml:space="preserve">Aansluitend aan de maandagochtendoverdracht maak je kennis met Dr. Wohlgemuth en/of Dr. de Kort. Vervolgens ga je naar het secretariaat neurologie wat zich links vooraan op de afdeling Klinische Neurofysiologie (route 61) bevindt. Antonette of Elly zijn daar jullie contactpersonen. Zij zijn te bereiken op  013-2212552 en via secneurologie@etz.nl. Zij zorgen dat je een pasje en de indeling van je co-schap  ontvangt en tevens wijzen zij waar je een witte jas kunt halen. Aansluitend kun je één van de mede co-assistenten vragen of hij/zij je een korte rondleiding kan geven (afdelingen, SEH, poli, KNF afdeling). </w:t>
      </w:r>
    </w:p>
    <w:p w:rsidR="00663770" w:rsidRPr="00775021" w:rsidRDefault="00663770" w:rsidP="00663770">
      <w:pPr>
        <w:rPr>
          <w:rFonts w:cs="Segoe UI"/>
          <w:szCs w:val="20"/>
        </w:rPr>
      </w:pPr>
      <w:r w:rsidRPr="00775021">
        <w:rPr>
          <w:rFonts w:cs="Segoe UI"/>
          <w:szCs w:val="20"/>
        </w:rPr>
        <w:t xml:space="preserve">Op de eerste dag krijg je weliswaar direct toegang tot EPIC (het EPD van het ETZ) echter je moet wel binnen 1 week de  e-learning EPIC verrichten.  Informatie kun je vinden op de website van het leerplein van het ETZ.  </w:t>
      </w:r>
    </w:p>
    <w:p w:rsidR="00663770" w:rsidRPr="00775021" w:rsidRDefault="00663770" w:rsidP="00663770">
      <w:pPr>
        <w:rPr>
          <w:rFonts w:cs="Segoe UI"/>
          <w:szCs w:val="20"/>
        </w:rPr>
      </w:pPr>
      <w:r w:rsidRPr="00775021">
        <w:rPr>
          <w:rFonts w:cs="Segoe UI"/>
          <w:szCs w:val="20"/>
        </w:rPr>
        <w:t xml:space="preserve">Tevens is het absoluut noodzakelijk dat je een pasfoto inlevert: bij voorkeur een recente foto (selfie?). Evt kan een kopie van je rijbewijs of identiteitskaart worden gemaakt. Zonder foto kunnen we je geen feedback te geven of je beoordelen. </w:t>
      </w:r>
    </w:p>
    <w:p w:rsidR="00663770" w:rsidRPr="00775021" w:rsidRDefault="00663770" w:rsidP="00663770">
      <w:pPr>
        <w:pStyle w:val="Kop2"/>
        <w:rPr>
          <w:rFonts w:cs="Segoe UI"/>
        </w:rPr>
      </w:pPr>
      <w:bookmarkStart w:id="113" w:name="_Toc17883032"/>
      <w:r w:rsidRPr="00775021">
        <w:rPr>
          <w:rFonts w:cs="Segoe UI"/>
        </w:rPr>
        <w:t>Wat wordt van je verwacht?</w:t>
      </w:r>
      <w:bookmarkEnd w:id="113"/>
    </w:p>
    <w:p w:rsidR="00663770" w:rsidRPr="00775021" w:rsidRDefault="00663770" w:rsidP="00663770">
      <w:pPr>
        <w:rPr>
          <w:rFonts w:cs="Segoe UI"/>
          <w:szCs w:val="20"/>
        </w:rPr>
      </w:pPr>
      <w:r w:rsidRPr="00775021">
        <w:rPr>
          <w:rFonts w:cs="Segoe UI"/>
          <w:szCs w:val="20"/>
        </w:rPr>
        <w:t>Er wordt van je verwacht dat je een aantal zaken aan het eind van je co-schap beheerst en ook een aantal zaken hebt gedaan. Ook wordt er verwacht dat je een patiëntencontact telkens op professionele wijze uitvoert.</w:t>
      </w:r>
    </w:p>
    <w:p w:rsidR="00663770" w:rsidRPr="00775021" w:rsidRDefault="00663770" w:rsidP="00663770">
      <w:pPr>
        <w:pStyle w:val="Kop3"/>
        <w:rPr>
          <w:rFonts w:ascii="Segoe UI" w:hAnsi="Segoe UI" w:cs="Segoe UI"/>
          <w:sz w:val="20"/>
        </w:rPr>
      </w:pPr>
      <w:bookmarkStart w:id="114" w:name="_Toc17883033"/>
      <w:r w:rsidRPr="00775021">
        <w:rPr>
          <w:rFonts w:ascii="Segoe UI" w:hAnsi="Segoe UI" w:cs="Segoe UI"/>
          <w:sz w:val="20"/>
        </w:rPr>
        <w:t>Activiteiten</w:t>
      </w:r>
      <w:bookmarkEnd w:id="114"/>
    </w:p>
    <w:p w:rsidR="00663770" w:rsidRPr="00775021" w:rsidRDefault="00663770" w:rsidP="007E112D">
      <w:pPr>
        <w:pStyle w:val="Lijstalinea"/>
        <w:numPr>
          <w:ilvl w:val="0"/>
          <w:numId w:val="8"/>
        </w:numPr>
        <w:spacing w:after="160" w:line="259" w:lineRule="auto"/>
        <w:rPr>
          <w:rFonts w:cs="Segoe UI"/>
          <w:szCs w:val="20"/>
        </w:rPr>
      </w:pPr>
      <w:r w:rsidRPr="00775021">
        <w:rPr>
          <w:rFonts w:cs="Segoe UI"/>
          <w:szCs w:val="20"/>
        </w:rPr>
        <w:t>Weekenddienst meedraaien</w:t>
      </w:r>
    </w:p>
    <w:p w:rsidR="00663770" w:rsidRPr="00775021" w:rsidRDefault="00663770" w:rsidP="007E112D">
      <w:pPr>
        <w:pStyle w:val="Lijstalinea"/>
        <w:numPr>
          <w:ilvl w:val="1"/>
          <w:numId w:val="8"/>
        </w:numPr>
        <w:spacing w:after="160" w:line="259" w:lineRule="auto"/>
        <w:rPr>
          <w:rFonts w:cs="Segoe UI"/>
          <w:szCs w:val="20"/>
        </w:rPr>
      </w:pPr>
      <w:r w:rsidRPr="00775021">
        <w:rPr>
          <w:rFonts w:cs="Segoe UI"/>
          <w:szCs w:val="20"/>
        </w:rPr>
        <w:t>Van alle co-assistenten wordt verwacht dat zij tijdens het co-schap ook nog 1 weekenddag dienst doen van 8.00-17.30u. In het weekend melden bij de dienstdoend assistent (sein 16050). De overdracht vindt dan plaats in het Q-gebouw op de kamer van de neurologen (2</w:t>
      </w:r>
      <w:r w:rsidRPr="00775021">
        <w:rPr>
          <w:rFonts w:cs="Segoe UI"/>
          <w:szCs w:val="20"/>
          <w:vertAlign w:val="superscript"/>
        </w:rPr>
        <w:t>e</w:t>
      </w:r>
      <w:r w:rsidRPr="00775021">
        <w:rPr>
          <w:rFonts w:cs="Segoe UI"/>
          <w:szCs w:val="20"/>
        </w:rPr>
        <w:t xml:space="preserve"> verdieping). Graag afstemmen met je collegae co-assistenten welke dag je dit doet. </w:t>
      </w:r>
    </w:p>
    <w:p w:rsidR="00663770" w:rsidRPr="00775021" w:rsidRDefault="00663770" w:rsidP="007E112D">
      <w:pPr>
        <w:pStyle w:val="Lijstalinea"/>
        <w:numPr>
          <w:ilvl w:val="0"/>
          <w:numId w:val="8"/>
        </w:numPr>
        <w:spacing w:after="160" w:line="259" w:lineRule="auto"/>
        <w:rPr>
          <w:rFonts w:cs="Segoe UI"/>
          <w:szCs w:val="20"/>
        </w:rPr>
      </w:pPr>
      <w:r w:rsidRPr="00775021">
        <w:rPr>
          <w:rFonts w:cs="Segoe UI"/>
          <w:szCs w:val="20"/>
        </w:rPr>
        <w:t>Tijdens je afdelingswe(e)k(en) loop je visite over een eigen patiënt en deze vervolg je indien mogelijk tot ontslag.</w:t>
      </w:r>
    </w:p>
    <w:p w:rsidR="00663770" w:rsidRPr="00775021" w:rsidRDefault="00663770" w:rsidP="007E112D">
      <w:pPr>
        <w:pStyle w:val="Lijstalinea"/>
        <w:numPr>
          <w:ilvl w:val="0"/>
          <w:numId w:val="8"/>
        </w:numPr>
        <w:spacing w:after="160" w:line="259" w:lineRule="auto"/>
        <w:rPr>
          <w:rFonts w:cs="Segoe UI"/>
          <w:szCs w:val="20"/>
        </w:rPr>
      </w:pPr>
      <w:r w:rsidRPr="00775021">
        <w:rPr>
          <w:rFonts w:cs="Segoe UI"/>
          <w:szCs w:val="20"/>
        </w:rPr>
        <w:t>Tijdens je SEH week minimaal 1 patiënt de volgende dag overdragen tijdens de overdracht</w:t>
      </w:r>
    </w:p>
    <w:p w:rsidR="00663770" w:rsidRPr="00775021" w:rsidRDefault="00663770" w:rsidP="007E112D">
      <w:pPr>
        <w:pStyle w:val="Lijstalinea"/>
        <w:numPr>
          <w:ilvl w:val="0"/>
          <w:numId w:val="8"/>
        </w:numPr>
        <w:spacing w:after="160" w:line="259" w:lineRule="auto"/>
        <w:rPr>
          <w:rFonts w:cs="Segoe UI"/>
          <w:szCs w:val="20"/>
        </w:rPr>
      </w:pPr>
      <w:r w:rsidRPr="00775021">
        <w:rPr>
          <w:rFonts w:cs="Segoe UI"/>
          <w:szCs w:val="20"/>
        </w:rPr>
        <w:t xml:space="preserve">Het is de bedoeling dat je tijdens het co-schap éénmaal een powerpoint-presentatie houdt voor de overige co-assistenten in aanwezigheid van Dr. De Kort of Dr. Wohlgemuth. Deze dient te gaan over een patiënt die je bent tegengekomen op de SEH/afdeling of poli. Bij voorkeur een niet te ingewikkeld ziektebeeld. Bij voorkeur zoveel mogelijk interactie met de overige co-assistenten. Ook beperkt theoretische achtergonden van het betreffende ziekte beeld. Duur: max 20 min, zeker niet langer!! De Nijmeegse co-assistenten doen dit in hun 3e of 4e week de andere weken worden gevuld door de Rotterdamse co-assistenten. Het is belangrijk dat de co-assistenten dit onderling met elkaar plannen. </w:t>
      </w:r>
    </w:p>
    <w:p w:rsidR="00663770" w:rsidRPr="00775021" w:rsidRDefault="00663770" w:rsidP="00663770">
      <w:pPr>
        <w:pStyle w:val="Lijstalinea"/>
        <w:rPr>
          <w:rFonts w:cs="Segoe UI"/>
          <w:szCs w:val="20"/>
        </w:rPr>
      </w:pPr>
    </w:p>
    <w:p w:rsidR="00663770" w:rsidRPr="00775021" w:rsidRDefault="00663770" w:rsidP="00663770">
      <w:pPr>
        <w:pStyle w:val="Kop3"/>
        <w:rPr>
          <w:rFonts w:ascii="Segoe UI" w:hAnsi="Segoe UI" w:cs="Segoe UI"/>
          <w:sz w:val="20"/>
        </w:rPr>
      </w:pPr>
      <w:bookmarkStart w:id="115" w:name="_Toc17883034"/>
      <w:r w:rsidRPr="00775021">
        <w:rPr>
          <w:rFonts w:ascii="Segoe UI" w:hAnsi="Segoe UI" w:cs="Segoe UI"/>
          <w:sz w:val="20"/>
        </w:rPr>
        <w:t>Leerdoelen</w:t>
      </w:r>
      <w:bookmarkEnd w:id="115"/>
    </w:p>
    <w:p w:rsidR="00663770" w:rsidRPr="00775021" w:rsidRDefault="00663770" w:rsidP="00663770">
      <w:pPr>
        <w:rPr>
          <w:rFonts w:cs="Segoe UI"/>
          <w:szCs w:val="20"/>
        </w:rPr>
      </w:pPr>
      <w:r w:rsidRPr="00775021">
        <w:rPr>
          <w:rFonts w:cs="Segoe UI"/>
          <w:szCs w:val="20"/>
        </w:rPr>
        <w:t>Aan het eind van je coschap heb je kennis over onderstaande neurologische problemen of aandoeningen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2"/>
        <w:gridCol w:w="5128"/>
      </w:tblGrid>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Hoofdpijn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ab/>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Verschillende typen hoofdpijn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MS</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verschillende uitingsvormen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Epilepsie</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Verschillende aanvalstypen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behandeling</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Parkinson/ parkinsonisme</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oorzaken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Duizeligheid</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mogelijke oorzaken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CVA</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Bloedvoorziening van de hersenen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Verschillende soorten CVA</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bijbehorende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mogelijke oorzaken en risicofactoren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Subarachnoïdale bloeding</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oorzaak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complicaties</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Traumatisch hersenletsel</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oorzaak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Hersentumoren</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verschillende soorten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hersentumoren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Rugklachten en nekklachten</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 mogelijke oorzaken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Verschillende typen HNP en hun 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Behandelmogelijkheden</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Neuromusculaire ziekten</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Kliniek van de volgende aandoeningen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Guillain-Barre syndroom</w:t>
            </w:r>
          </w:p>
          <w:p w:rsidR="00663770" w:rsidRPr="00775021" w:rsidRDefault="00663770" w:rsidP="00BF49E8">
            <w:pPr>
              <w:pStyle w:val="Geenafstand"/>
              <w:rPr>
                <w:rFonts w:ascii="Segoe UI" w:hAnsi="Segoe UI" w:cs="Segoe UI"/>
                <w:sz w:val="20"/>
                <w:szCs w:val="20"/>
                <w:lang w:val="de-DE"/>
              </w:rPr>
            </w:pPr>
            <w:r w:rsidRPr="00775021">
              <w:rPr>
                <w:rFonts w:ascii="Segoe UI" w:hAnsi="Segoe UI" w:cs="Segoe UI"/>
                <w:sz w:val="20"/>
                <w:szCs w:val="20"/>
                <w:lang w:val="de-DE"/>
              </w:rPr>
              <w:t>Myasthenia Gravis</w:t>
            </w:r>
          </w:p>
          <w:p w:rsidR="00663770" w:rsidRPr="00775021" w:rsidRDefault="00663770" w:rsidP="00BF49E8">
            <w:pPr>
              <w:pStyle w:val="Geenafstand"/>
              <w:rPr>
                <w:rFonts w:ascii="Segoe UI" w:hAnsi="Segoe UI" w:cs="Segoe UI"/>
                <w:sz w:val="20"/>
                <w:szCs w:val="20"/>
                <w:lang w:val="de-DE"/>
              </w:rPr>
            </w:pPr>
            <w:r w:rsidRPr="00775021">
              <w:rPr>
                <w:rFonts w:ascii="Segoe UI" w:hAnsi="Segoe UI" w:cs="Segoe UI"/>
                <w:sz w:val="20"/>
                <w:szCs w:val="20"/>
                <w:lang w:val="de-DE"/>
              </w:rPr>
              <w:t>ALS</w:t>
            </w:r>
          </w:p>
          <w:p w:rsidR="00663770" w:rsidRPr="00775021" w:rsidRDefault="00663770" w:rsidP="00BF49E8">
            <w:pPr>
              <w:pStyle w:val="Geenafstand"/>
              <w:rPr>
                <w:rFonts w:ascii="Segoe UI" w:hAnsi="Segoe UI" w:cs="Segoe UI"/>
                <w:sz w:val="20"/>
                <w:szCs w:val="20"/>
                <w:lang w:val="de-DE"/>
              </w:rPr>
            </w:pPr>
            <w:r w:rsidRPr="00775021">
              <w:rPr>
                <w:rFonts w:ascii="Segoe UI" w:hAnsi="Segoe UI" w:cs="Segoe UI"/>
                <w:sz w:val="20"/>
                <w:szCs w:val="20"/>
                <w:lang w:val="de-DE"/>
              </w:rPr>
              <w:t>M. Duchenne</w:t>
            </w:r>
          </w:p>
          <w:p w:rsidR="00663770" w:rsidRPr="00775021" w:rsidRDefault="00663770" w:rsidP="00BF49E8">
            <w:pPr>
              <w:pStyle w:val="Geenafstand"/>
              <w:rPr>
                <w:rFonts w:ascii="Segoe UI" w:hAnsi="Segoe UI" w:cs="Segoe UI"/>
                <w:sz w:val="20"/>
                <w:szCs w:val="20"/>
                <w:lang w:val="de-DE"/>
              </w:rPr>
            </w:pPr>
            <w:r w:rsidRPr="00775021">
              <w:rPr>
                <w:rFonts w:ascii="Segoe UI" w:hAnsi="Segoe UI" w:cs="Segoe UI"/>
                <w:sz w:val="20"/>
                <w:szCs w:val="20"/>
                <w:lang w:val="de-DE"/>
              </w:rPr>
              <w:t xml:space="preserve">Dystrofia Myotonica </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 xml:space="preserve">Mononeuropathieën:  </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medianus / ulnaris / radialis / peroneus</w:t>
            </w:r>
          </w:p>
        </w:tc>
      </w:tr>
      <w:tr w:rsidR="00663770" w:rsidRPr="00775021" w:rsidTr="00BF49E8">
        <w:tc>
          <w:tcPr>
            <w:tcW w:w="217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Dementie</w:t>
            </w:r>
          </w:p>
        </w:tc>
        <w:tc>
          <w:tcPr>
            <w:tcW w:w="2830" w:type="pct"/>
          </w:tcPr>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Oorzaken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Kliniek</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Herkennen reversibele dementiën</w:t>
            </w:r>
          </w:p>
          <w:p w:rsidR="00663770" w:rsidRPr="00775021" w:rsidRDefault="00663770" w:rsidP="00BF49E8">
            <w:pPr>
              <w:pStyle w:val="Geenafstand"/>
              <w:rPr>
                <w:rFonts w:ascii="Segoe UI" w:hAnsi="Segoe UI" w:cs="Segoe UI"/>
                <w:sz w:val="20"/>
                <w:szCs w:val="20"/>
              </w:rPr>
            </w:pPr>
            <w:r w:rsidRPr="00775021">
              <w:rPr>
                <w:rFonts w:ascii="Segoe UI" w:hAnsi="Segoe UI" w:cs="Segoe UI"/>
                <w:sz w:val="20"/>
                <w:szCs w:val="20"/>
              </w:rPr>
              <w:t>Behandeling</w:t>
            </w:r>
          </w:p>
        </w:tc>
      </w:tr>
    </w:tbl>
    <w:p w:rsidR="00663770" w:rsidRPr="00775021" w:rsidRDefault="00663770" w:rsidP="00663770">
      <w:pPr>
        <w:pStyle w:val="Kop3"/>
        <w:rPr>
          <w:rFonts w:ascii="Segoe UI" w:hAnsi="Segoe UI" w:cs="Segoe UI"/>
          <w:sz w:val="20"/>
        </w:rPr>
      </w:pPr>
      <w:bookmarkStart w:id="116" w:name="_Toc17883035"/>
    </w:p>
    <w:p w:rsidR="00663770" w:rsidRPr="00775021" w:rsidRDefault="00663770" w:rsidP="00663770">
      <w:pPr>
        <w:pStyle w:val="Kop3"/>
        <w:rPr>
          <w:rFonts w:ascii="Segoe UI" w:hAnsi="Segoe UI" w:cs="Segoe UI"/>
          <w:sz w:val="20"/>
        </w:rPr>
      </w:pPr>
      <w:r w:rsidRPr="00775021">
        <w:rPr>
          <w:rFonts w:ascii="Segoe UI" w:hAnsi="Segoe UI" w:cs="Segoe UI"/>
          <w:sz w:val="20"/>
        </w:rPr>
        <w:t>Neurologische anamnese en onderzoek</w:t>
      </w:r>
      <w:bookmarkEnd w:id="116"/>
    </w:p>
    <w:p w:rsidR="00663770" w:rsidRPr="00775021" w:rsidRDefault="00663770" w:rsidP="00663770">
      <w:pPr>
        <w:rPr>
          <w:rFonts w:cs="Segoe UI"/>
          <w:szCs w:val="20"/>
        </w:rPr>
      </w:pPr>
      <w:r w:rsidRPr="00775021">
        <w:rPr>
          <w:rFonts w:cs="Segoe UI"/>
          <w:szCs w:val="20"/>
        </w:rPr>
        <w:t xml:space="preserve">Wanneer je een patiënt nakijkt, verwachten we dat je dit volgens een vaste structuur doet. Je vertelt de patiënt duidelijk dat je co-assistent bent, wat je gaat doen en dat je nadien overlegt met een A(N)IOS of neuroloog. Neem een volledige anamnese af, inclusief voorgeschiedenis, medicatiegebruik, intoxicaties (roken, alcohol, drugsgebruik), sociale anamnese (sociale status, kinderen, beroep, woonsituatie), familieanamnese en tractusanamnese. Onderzoek de patiënt volledig (algemene indruk, bewustzijn, taal/spraak, indruk cognitief functioneren, hersenzenuwen, motoriek, sensibiliteit, coördinatie, reflexen en gang). Beperk je niet tot de status localis. Vervolgens probeer je de verschijnselen te lokaliseren, stel je een differentiaal diagnose op en maak je een voorstel voor beleid. De richtlijn is dat je dit in 45 minuten doet. Wanneer je op de polikliniek iemand ziet, is het de bedoeling dat je na 45 minuten gaat overleggen. Documenteer je bevindingen in EPIC en zet je naam en functie erbij. </w:t>
      </w:r>
    </w:p>
    <w:p w:rsidR="00663770" w:rsidRPr="00775021" w:rsidRDefault="00663770" w:rsidP="00663770">
      <w:pPr>
        <w:rPr>
          <w:rFonts w:cs="Segoe UI"/>
          <w:szCs w:val="20"/>
        </w:rPr>
      </w:pPr>
      <w:r w:rsidRPr="00775021">
        <w:rPr>
          <w:rFonts w:cs="Segoe UI"/>
          <w:szCs w:val="20"/>
        </w:rPr>
        <w:t>Wanneer je klaar bent, kun je de arts vragen welk moment geschikt is om de status na te bespreken. Samen bespreek je de manier van statusvoering, wat je nog had kunnen vragen en onderzoeken en wat er mogelijk met de patiënt aan de hand is. Samen ga je naar de patiënt om nog aanvullende zaken te vragen als die er zijn en om samen (enkele delen van) het neurologisch onderzoek te herhalen. Ook kun je vragen of de zaalarts wil kijken of je op de juiste wijze bepaalde onderdelen van het onderzoek uitgevoerd hebt. In overleg met de zaalarts wordt het beleid bepaald.</w:t>
      </w:r>
    </w:p>
    <w:p w:rsidR="00663770" w:rsidRPr="00775021" w:rsidRDefault="00663770" w:rsidP="00663770">
      <w:pPr>
        <w:pStyle w:val="Kop2"/>
        <w:rPr>
          <w:rFonts w:cs="Segoe UI"/>
        </w:rPr>
      </w:pPr>
      <w:bookmarkStart w:id="117" w:name="_Toc17883036"/>
      <w:r w:rsidRPr="00775021">
        <w:rPr>
          <w:rFonts w:cs="Segoe UI"/>
        </w:rPr>
        <w:t>Afdelingen</w:t>
      </w:r>
      <w:bookmarkEnd w:id="117"/>
    </w:p>
    <w:p w:rsidR="00663770" w:rsidRPr="00775021" w:rsidRDefault="00663770" w:rsidP="00663770">
      <w:pPr>
        <w:pStyle w:val="Kop3"/>
        <w:rPr>
          <w:rFonts w:ascii="Segoe UI" w:hAnsi="Segoe UI" w:cs="Segoe UI"/>
          <w:sz w:val="20"/>
        </w:rPr>
      </w:pPr>
      <w:bookmarkStart w:id="118" w:name="_Toc17883037"/>
      <w:r w:rsidRPr="00775021">
        <w:rPr>
          <w:rFonts w:ascii="Segoe UI" w:hAnsi="Segoe UI" w:cs="Segoe UI"/>
          <w:sz w:val="20"/>
        </w:rPr>
        <w:t>Algemene neurologie / stroke-unit</w:t>
      </w:r>
      <w:bookmarkEnd w:id="118"/>
    </w:p>
    <w:p w:rsidR="00663770" w:rsidRPr="00775021" w:rsidRDefault="00663770" w:rsidP="00663770">
      <w:pPr>
        <w:rPr>
          <w:rFonts w:cs="Segoe UI"/>
          <w:szCs w:val="20"/>
        </w:rPr>
      </w:pPr>
      <w:r w:rsidRPr="00775021">
        <w:rPr>
          <w:rFonts w:cs="Segoe UI"/>
          <w:szCs w:val="20"/>
        </w:rPr>
        <w:t>Je loopt mee met één van de drie AIOS/ANIOS die de zorg hebben voor de patiënten van de algemene neurologie en/of stroke-unit op één van de afdelingen G1, G2 of G3. Dit afstemmen met de arts-assistenten en de andere co-assistenten. Na de overdracht en eventuele besprekingen wordt er elke ochtend visite gelopen. Tijdens de voorbespreking of tijdens de visite kun je dan de aandoening van de patiënt hierbij noteren. Tijdens de visite loop je mee met de zaalarts langs de patiënten. Probeer na de visite, of in de loop van de middag, zelfstandig patiënten na te kijken en als het kan vraag de AIOS/ANIOS hierbij mee te kijken (of gedeeltelijk). Zoals eerder beschreven wordt verwacht dat je over een eigen patiënt visite loopt en die zo mogelijk opvolgt tot ontslag onder supervisie van de AIOS/ANIOS.</w:t>
      </w:r>
    </w:p>
    <w:p w:rsidR="00663770" w:rsidRPr="00775021" w:rsidRDefault="00663770" w:rsidP="00663770">
      <w:pPr>
        <w:rPr>
          <w:rFonts w:cs="Segoe UI"/>
          <w:szCs w:val="20"/>
        </w:rPr>
      </w:pPr>
      <w:r w:rsidRPr="00775021">
        <w:rPr>
          <w:rFonts w:cs="Segoe UI"/>
          <w:szCs w:val="20"/>
        </w:rPr>
        <w:t xml:space="preserve">Iedere dag komt de neuroloog op de afdeling en bespreekt moeilijke en nieuwe patiënten en bekijkt nieuwe patiënten. Eén keer per week is er grote visite. Eerst is er dan een korte papieren visite waarna bij alle patiënten langs wordt gelopen. </w:t>
      </w:r>
    </w:p>
    <w:p w:rsidR="00663770" w:rsidRPr="00775021" w:rsidRDefault="00663770" w:rsidP="00663770">
      <w:pPr>
        <w:rPr>
          <w:rFonts w:cs="Segoe UI"/>
          <w:szCs w:val="20"/>
        </w:rPr>
      </w:pPr>
      <w:r w:rsidRPr="00775021">
        <w:rPr>
          <w:rFonts w:cs="Segoe UI"/>
          <w:szCs w:val="20"/>
        </w:rPr>
        <w:t>Na de visite gaat de zaalarts de visite uitwerken en de patiëntendossiers bijwerken. In overleg met de zaalarts kun je helpen met het bijwerken van de dossiers, het schrijven van aanvragen en voorlopige ontslagbrieven of het opzoeken van uitslagen van aanvullend onderzoek. Soms moet een patiënt nog extra nagekeken worden, daar is dan nu het moment voor. Ook cognitieve testen zoals de MMSE, MOCA en FAB kunnen nu verricht worden.</w:t>
      </w:r>
    </w:p>
    <w:p w:rsidR="00663770" w:rsidRPr="00775021" w:rsidRDefault="00663770" w:rsidP="00663770">
      <w:pPr>
        <w:rPr>
          <w:rFonts w:cs="Segoe UI"/>
          <w:szCs w:val="20"/>
        </w:rPr>
      </w:pPr>
      <w:r w:rsidRPr="00775021">
        <w:rPr>
          <w:rFonts w:cs="Segoe UI"/>
          <w:szCs w:val="20"/>
        </w:rPr>
        <w:t xml:space="preserve">Alle familiegesprekken en slechtnieuws gesprekken die gevoerd worden door de AIOS/ANIOS of de neuroloog kun je bijwonen. </w:t>
      </w:r>
    </w:p>
    <w:p w:rsidR="00663770" w:rsidRPr="00775021" w:rsidRDefault="00663770" w:rsidP="00663770">
      <w:pPr>
        <w:rPr>
          <w:rFonts w:cs="Segoe UI"/>
          <w:szCs w:val="20"/>
        </w:rPr>
      </w:pPr>
      <w:r w:rsidRPr="00775021">
        <w:rPr>
          <w:rFonts w:cs="Segoe UI"/>
          <w:szCs w:val="20"/>
        </w:rPr>
        <w:t>Zorg dat je aan het einde van deze week in staat bent om:</w:t>
      </w:r>
    </w:p>
    <w:p w:rsidR="00663770" w:rsidRPr="00775021" w:rsidRDefault="00663770" w:rsidP="007E112D">
      <w:pPr>
        <w:pStyle w:val="Lijstalinea"/>
        <w:numPr>
          <w:ilvl w:val="0"/>
          <w:numId w:val="8"/>
        </w:numPr>
        <w:spacing w:after="160" w:line="259" w:lineRule="auto"/>
        <w:rPr>
          <w:rFonts w:cs="Segoe UI"/>
          <w:szCs w:val="20"/>
        </w:rPr>
      </w:pPr>
      <w:r w:rsidRPr="00775021">
        <w:rPr>
          <w:rFonts w:cs="Segoe UI"/>
          <w:szCs w:val="20"/>
        </w:rPr>
        <w:t>een goede anamnese en neurologisch onderzoek uit te voeren</w:t>
      </w:r>
    </w:p>
    <w:p w:rsidR="00663770" w:rsidRPr="00775021" w:rsidRDefault="00663770" w:rsidP="007E112D">
      <w:pPr>
        <w:pStyle w:val="Lijstalinea"/>
        <w:numPr>
          <w:ilvl w:val="0"/>
          <w:numId w:val="8"/>
        </w:numPr>
        <w:spacing w:after="160" w:line="259" w:lineRule="auto"/>
        <w:rPr>
          <w:rFonts w:cs="Segoe UI"/>
          <w:szCs w:val="20"/>
        </w:rPr>
      </w:pPr>
      <w:r w:rsidRPr="00775021">
        <w:rPr>
          <w:rFonts w:cs="Segoe UI"/>
          <w:szCs w:val="20"/>
        </w:rPr>
        <w:t>te zorgen voor een goede statusvoering</w:t>
      </w:r>
    </w:p>
    <w:p w:rsidR="00663770" w:rsidRPr="00775021" w:rsidRDefault="00663770" w:rsidP="007E112D">
      <w:pPr>
        <w:pStyle w:val="Lijstalinea"/>
        <w:numPr>
          <w:ilvl w:val="0"/>
          <w:numId w:val="8"/>
        </w:numPr>
        <w:spacing w:after="160" w:line="259" w:lineRule="auto"/>
        <w:rPr>
          <w:rFonts w:cs="Segoe UI"/>
          <w:szCs w:val="20"/>
        </w:rPr>
      </w:pPr>
      <w:r w:rsidRPr="00775021">
        <w:rPr>
          <w:rFonts w:cs="Segoe UI"/>
          <w:szCs w:val="20"/>
        </w:rPr>
        <w:t>een beeld te vormen welke patiënten op een neurologische afdeling liggen.</w:t>
      </w:r>
    </w:p>
    <w:p w:rsidR="00663770" w:rsidRPr="00775021" w:rsidRDefault="00663770" w:rsidP="00663770">
      <w:pPr>
        <w:pStyle w:val="Kop3"/>
        <w:rPr>
          <w:rFonts w:ascii="Segoe UI" w:hAnsi="Segoe UI" w:cs="Segoe UI"/>
          <w:sz w:val="20"/>
        </w:rPr>
      </w:pPr>
      <w:bookmarkStart w:id="119" w:name="_Toc17883038"/>
      <w:r w:rsidRPr="00775021">
        <w:rPr>
          <w:rFonts w:ascii="Segoe UI" w:hAnsi="Segoe UI" w:cs="Segoe UI"/>
          <w:sz w:val="20"/>
        </w:rPr>
        <w:t>Spoedeisende hulp</w:t>
      </w:r>
      <w:bookmarkEnd w:id="119"/>
    </w:p>
    <w:p w:rsidR="00663770" w:rsidRPr="00775021" w:rsidRDefault="00663770" w:rsidP="00663770">
      <w:pPr>
        <w:rPr>
          <w:rFonts w:cs="Segoe UI"/>
          <w:szCs w:val="20"/>
        </w:rPr>
      </w:pPr>
      <w:r w:rsidRPr="00775021">
        <w:rPr>
          <w:rFonts w:cs="Segoe UI"/>
          <w:szCs w:val="20"/>
        </w:rPr>
        <w:t>Meld je bij de SEH assistent (16050). Probeer zoveel mogelijk mee te kijken met de SEH-assistent en regelmatig zal het mogelijk zijn dat jij zelf als eerste de patiënt ziet (dit ter beoordeling van de arts-assistent). Zorg dat je aan het eind van deze week weet hoe je een patiënt met een acuut neurologisch probleem moet aanpakken. Denk hierbij aan een bewustzijnsdaling, epilepsie, acute uitval, traumatisch hersenletsel en acute hoofdpijn.</w:t>
      </w:r>
    </w:p>
    <w:p w:rsidR="00663770" w:rsidRPr="00775021" w:rsidRDefault="00663770" w:rsidP="00663770">
      <w:pPr>
        <w:pStyle w:val="Kop3"/>
        <w:rPr>
          <w:rFonts w:ascii="Segoe UI" w:hAnsi="Segoe UI" w:cs="Segoe UI"/>
          <w:sz w:val="20"/>
        </w:rPr>
      </w:pPr>
      <w:bookmarkStart w:id="120" w:name="_Toc17883039"/>
      <w:r w:rsidRPr="00775021">
        <w:rPr>
          <w:rFonts w:ascii="Segoe UI" w:hAnsi="Segoe UI" w:cs="Segoe UI"/>
          <w:sz w:val="20"/>
        </w:rPr>
        <w:t>Polikliniek</w:t>
      </w:r>
      <w:bookmarkEnd w:id="120"/>
    </w:p>
    <w:p w:rsidR="00663770" w:rsidRPr="00775021" w:rsidRDefault="00663770" w:rsidP="00663770">
      <w:pPr>
        <w:rPr>
          <w:rFonts w:cs="Segoe UI"/>
          <w:szCs w:val="20"/>
        </w:rPr>
      </w:pPr>
      <w:r w:rsidRPr="00775021">
        <w:rPr>
          <w:rFonts w:cs="Segoe UI"/>
          <w:szCs w:val="20"/>
        </w:rPr>
        <w:t>Om tot een goede samenwerking te komen volgen hieronder wat praktische tips en regelgeving.</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In eerste instantie zie jij nieuwe patiënten. Verder kun je meekijken bij controle patiënten.</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Vraag aan de polikliniekassistente in welke kamer je patiënten kunt gaan zien.</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 xml:space="preserve">Je kunt in EPIC onder overige documenten de verwijsbrief van de huisarts zien waarop staat waarvoor de patiënt verwezen wordt. </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Laat de patiënt na het onderzoek in de polikamer wachten. Bij koude kan de patiënt zijn/haar kleding weer aandoen. De schoenen kun je uitlaten. Vertel de patiënt dat je gaat overleggen en dat het even kan duren voordat je weer terug bent.</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 xml:space="preserve">De bevindingen zet je in EPIC. Let op dat je het format gebruikt wat op de polikliniek gebruikt dient te worden voor een nieuwe patiënt. (vul bij notitie in: </w:t>
      </w:r>
      <w:r w:rsidRPr="00775021">
        <w:rPr>
          <w:rFonts w:cs="Segoe UI"/>
          <w:b/>
          <w:szCs w:val="20"/>
        </w:rPr>
        <w:t>.nrlp</w:t>
      </w:r>
      <w:r w:rsidRPr="00775021">
        <w:rPr>
          <w:rFonts w:cs="Segoe UI"/>
          <w:szCs w:val="20"/>
        </w:rPr>
        <w:t xml:space="preserve">  Je ziet dan het sjabloon voor een nieuwe polipatiënt)</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Zoals altijd verwachten we dat je een volledige anamnese en onderzoek doet, een differentiaal diagnose opstelt en een voorstel voor beleid doet. Voor het zien van een patiënt heb je 45 minuten, daarna wordt verwacht dat je  gaat overleggen met de neuroloog.</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Je kunt bij de neuroloog die je superviseert aankloppen. Vraag tevoren aan de neuroloog of hij/zij wil dat je buiten de polikamer wacht of dat je bij hem/haar mee kan kijken in afwachting van de beoordeling van jouw patiënt.</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 xml:space="preserve">Nadat hij/zij klaar is met zijn/haar eigen patiënt zal jouw patiënt besproken worden. Hij/zij zal de anamnese en het lichamelijk onderzoek samen met je doornemen. Daarna ga je samen met de neuroloog de patiënt beoordelen. </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Als je klaar bent alsjeblieft niet de computer uitzetten. Dit voorkomt dat de polikliniekmedewerkers meerdere keren per dag de computers op moeten starten. Om te voorkomen dat een patiënt inzage heeft in het EPD dien je in EPIC uit te loggen.</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Ruim zelf je kamer op als je klaar bent. Gordijnen openen, papier van de onderzoektafel weggooien, kopjes opruimen en stoelen rechtzetten.</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Niet overleggen over patiënten op de gang want de hele wachtkamer kijkt met je mee.</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De poli’s beginnen ’s morgens in de regel om ongeveer 8.45 uur. ’s Middags om 13.30 uur. Er zit wel enige variatie in. Informeer hiernaar bij de balie van de polikliniek.</w:t>
      </w:r>
    </w:p>
    <w:p w:rsidR="00663770" w:rsidRPr="00775021" w:rsidRDefault="00663770" w:rsidP="007E112D">
      <w:pPr>
        <w:pStyle w:val="Lijstalinea"/>
        <w:numPr>
          <w:ilvl w:val="0"/>
          <w:numId w:val="10"/>
        </w:numPr>
        <w:spacing w:after="160" w:line="259" w:lineRule="auto"/>
        <w:rPr>
          <w:rFonts w:cs="Segoe UI"/>
          <w:szCs w:val="20"/>
        </w:rPr>
      </w:pPr>
      <w:r w:rsidRPr="00775021">
        <w:rPr>
          <w:rFonts w:cs="Segoe UI"/>
          <w:szCs w:val="20"/>
        </w:rPr>
        <w:t xml:space="preserve">Indien je niet aanwezig kunt zijn, zorg dan dat één van de collega co-assistenten het van je overneemt. Lukt dat niet, overleg met Dr. De Kort of Dr. Wohlgemuth. </w:t>
      </w:r>
    </w:p>
    <w:p w:rsidR="00663770" w:rsidRPr="00775021" w:rsidRDefault="00663770" w:rsidP="00663770">
      <w:pPr>
        <w:rPr>
          <w:rFonts w:cs="Segoe UI"/>
          <w:szCs w:val="20"/>
        </w:rPr>
      </w:pPr>
      <w:r w:rsidRPr="00775021">
        <w:rPr>
          <w:rFonts w:cs="Segoe UI"/>
          <w:szCs w:val="20"/>
        </w:rPr>
        <w:t>Op de poli zie je vooral patiënten met rugklachten en pijn in een been, met nekpijn en pijn in de arm, met hoofdpijn, duizeligheidsklachten, tintelingen in de handen of voeten, loopstoornissen, verlammingen, wegrakingen of kortdurende uitvalsverschijnselen. Zorg voordat je aan de poli begint, dat je weet wat je moet vragen bij deze patiënten en wat voor mogelijke onderliggende ziektebeelden deze klachten kunnen veroorzaken. Zo weet je waar je op moet letten tijdens het neurologisch onderzoek.</w:t>
      </w:r>
    </w:p>
    <w:p w:rsidR="00663770" w:rsidRPr="00775021" w:rsidRDefault="00663770" w:rsidP="00663770">
      <w:pPr>
        <w:pStyle w:val="Kop2"/>
        <w:rPr>
          <w:rFonts w:cs="Segoe UI"/>
        </w:rPr>
      </w:pPr>
      <w:bookmarkStart w:id="121" w:name="_Toc17883040"/>
      <w:r w:rsidRPr="00775021">
        <w:rPr>
          <w:rFonts w:cs="Segoe UI"/>
        </w:rPr>
        <w:t>Wat kun je doen als je even niets te doen hebt:</w:t>
      </w:r>
      <w:bookmarkEnd w:id="121"/>
    </w:p>
    <w:p w:rsidR="00663770" w:rsidRPr="00775021" w:rsidRDefault="00663770" w:rsidP="00663770">
      <w:pPr>
        <w:rPr>
          <w:rFonts w:cs="Segoe UI"/>
          <w:szCs w:val="20"/>
        </w:rPr>
      </w:pPr>
      <w:r w:rsidRPr="00775021">
        <w:rPr>
          <w:rFonts w:cs="Segoe UI"/>
          <w:szCs w:val="20"/>
        </w:rPr>
        <w:t xml:space="preserve">Er is tijdens dit co-schap veel mogelijk. Naast de vaste indeling, is er altijd ruimte om nog ergens mee te kijken. Neem hier alsjeblieft zelf het initiatief in. </w:t>
      </w:r>
    </w:p>
    <w:p w:rsidR="00663770" w:rsidRPr="00775021" w:rsidRDefault="00663770" w:rsidP="007E112D">
      <w:pPr>
        <w:pStyle w:val="Lijstalinea"/>
        <w:numPr>
          <w:ilvl w:val="0"/>
          <w:numId w:val="9"/>
        </w:numPr>
        <w:spacing w:after="160" w:line="259" w:lineRule="auto"/>
        <w:rPr>
          <w:rFonts w:cs="Segoe UI"/>
          <w:szCs w:val="20"/>
        </w:rPr>
      </w:pPr>
      <w:r w:rsidRPr="00775021">
        <w:rPr>
          <w:rFonts w:cs="Segoe UI"/>
          <w:szCs w:val="20"/>
        </w:rPr>
        <w:t>Je kunt een interessante patiënt op de afdeling zelf gaan onderzoeken.</w:t>
      </w:r>
    </w:p>
    <w:p w:rsidR="00663770" w:rsidRPr="00775021" w:rsidRDefault="00663770" w:rsidP="007E112D">
      <w:pPr>
        <w:pStyle w:val="Lijstalinea"/>
        <w:numPr>
          <w:ilvl w:val="0"/>
          <w:numId w:val="9"/>
        </w:numPr>
        <w:spacing w:after="160" w:line="259" w:lineRule="auto"/>
        <w:rPr>
          <w:rFonts w:cs="Segoe UI"/>
          <w:szCs w:val="20"/>
        </w:rPr>
      </w:pPr>
      <w:r w:rsidRPr="00775021">
        <w:rPr>
          <w:rFonts w:cs="Segoe UI"/>
          <w:szCs w:val="20"/>
        </w:rPr>
        <w:t>Je kunt op de KNF meekijken met onderzoeken als EEG, EMG, SSEP, VEP, MEP, Duplex of tremorregistratie. Loop even langs op de KNF (route 61) of bel met de secretaresse van de KNF om te vragen op welk tijdstip de onderzoeken zijn. Vraag aan de KNF-assistent of deze uitleg wil geven: sein 16092.</w:t>
      </w:r>
    </w:p>
    <w:p w:rsidR="00663770" w:rsidRPr="00775021" w:rsidRDefault="00663770" w:rsidP="007E112D">
      <w:pPr>
        <w:pStyle w:val="Lijstalinea"/>
        <w:numPr>
          <w:ilvl w:val="0"/>
          <w:numId w:val="9"/>
        </w:numPr>
        <w:spacing w:after="160" w:line="259" w:lineRule="auto"/>
        <w:rPr>
          <w:rFonts w:cs="Segoe UI"/>
          <w:szCs w:val="20"/>
        </w:rPr>
      </w:pPr>
      <w:r w:rsidRPr="00775021">
        <w:rPr>
          <w:rFonts w:cs="Segoe UI"/>
          <w:szCs w:val="20"/>
        </w:rPr>
        <w:t>Je kunt op de radiologie afdeling meekijken met een angiografie van de cerebrale vaten of met een endovasculaire  behandeling van een patiënt met een aneurysma. Bel de angiokamer 12078 om te vragen op welke tijdstippen dit plaats vindt.</w:t>
      </w:r>
    </w:p>
    <w:p w:rsidR="00663770" w:rsidRPr="00775021" w:rsidRDefault="00663770" w:rsidP="007E112D">
      <w:pPr>
        <w:pStyle w:val="Lijstalinea"/>
        <w:numPr>
          <w:ilvl w:val="0"/>
          <w:numId w:val="9"/>
        </w:numPr>
        <w:spacing w:after="160" w:line="259" w:lineRule="auto"/>
        <w:rPr>
          <w:rFonts w:cs="Segoe UI"/>
          <w:szCs w:val="20"/>
        </w:rPr>
      </w:pPr>
      <w:r w:rsidRPr="00775021">
        <w:rPr>
          <w:rFonts w:cs="Segoe UI"/>
          <w:szCs w:val="20"/>
        </w:rPr>
        <w:t>Je kunt een powerpoint presentatie doornemen, kijk op H:\Neurologie Algemeen\co-assistenten\onderwijs</w:t>
      </w:r>
    </w:p>
    <w:p w:rsidR="00663770" w:rsidRPr="00775021" w:rsidRDefault="00663770" w:rsidP="007E112D">
      <w:pPr>
        <w:pStyle w:val="Lijstalinea"/>
        <w:numPr>
          <w:ilvl w:val="0"/>
          <w:numId w:val="9"/>
        </w:numPr>
        <w:spacing w:after="160" w:line="259" w:lineRule="auto"/>
        <w:rPr>
          <w:rFonts w:cs="Segoe UI"/>
          <w:szCs w:val="20"/>
        </w:rPr>
      </w:pPr>
      <w:r w:rsidRPr="00775021">
        <w:rPr>
          <w:rFonts w:cs="Segoe UI"/>
          <w:szCs w:val="20"/>
        </w:rPr>
        <w:t>Vraag aan de arts in opleiding tot revalidatiearts of je met hem/haar mag meekijken.</w:t>
      </w:r>
    </w:p>
    <w:p w:rsidR="00663770" w:rsidRPr="00775021" w:rsidRDefault="00663770" w:rsidP="007E112D">
      <w:pPr>
        <w:pStyle w:val="Lijstalinea"/>
        <w:numPr>
          <w:ilvl w:val="0"/>
          <w:numId w:val="9"/>
        </w:numPr>
        <w:spacing w:after="160" w:line="259" w:lineRule="auto"/>
        <w:rPr>
          <w:rFonts w:cs="Segoe UI"/>
          <w:szCs w:val="20"/>
        </w:rPr>
      </w:pPr>
      <w:r w:rsidRPr="00775021">
        <w:rPr>
          <w:rFonts w:cs="Segoe UI"/>
          <w:szCs w:val="20"/>
        </w:rPr>
        <w:t>Vraag aan de fysiotherapeut, logopedist, ergotherapeut of je mag meekijken bij hun behandelingen.</w:t>
      </w:r>
    </w:p>
    <w:p w:rsidR="00663770" w:rsidRPr="00775021" w:rsidRDefault="00663770" w:rsidP="007E112D">
      <w:pPr>
        <w:pStyle w:val="Lijstalinea"/>
        <w:numPr>
          <w:ilvl w:val="0"/>
          <w:numId w:val="9"/>
        </w:numPr>
        <w:spacing w:after="160" w:line="259" w:lineRule="auto"/>
        <w:rPr>
          <w:rFonts w:cs="Segoe UI"/>
          <w:szCs w:val="20"/>
        </w:rPr>
      </w:pPr>
      <w:r w:rsidRPr="00775021">
        <w:rPr>
          <w:rFonts w:cs="Segoe UI"/>
          <w:szCs w:val="20"/>
        </w:rPr>
        <w:t>Zoek informatie op over een bepaald ziektebeeld in de bibliotheek</w:t>
      </w:r>
    </w:p>
    <w:p w:rsidR="00362074" w:rsidRDefault="00362074" w:rsidP="00663770">
      <w:pPr>
        <w:pStyle w:val="Kop3"/>
        <w:rPr>
          <w:rFonts w:ascii="Segoe UI" w:hAnsi="Segoe UI" w:cs="Segoe UI"/>
          <w:sz w:val="20"/>
        </w:rPr>
      </w:pPr>
      <w:bookmarkStart w:id="122" w:name="_Toc17883041"/>
    </w:p>
    <w:p w:rsidR="00362074" w:rsidRPr="00362074" w:rsidRDefault="00362074" w:rsidP="00362074">
      <w:pPr>
        <w:rPr>
          <w:lang w:val="x-none" w:eastAsia="x-none"/>
        </w:rPr>
      </w:pPr>
    </w:p>
    <w:p w:rsidR="00362074" w:rsidRDefault="00362074" w:rsidP="00663770">
      <w:pPr>
        <w:pStyle w:val="Kop3"/>
        <w:rPr>
          <w:rFonts w:ascii="Segoe UI" w:hAnsi="Segoe UI" w:cs="Segoe UI"/>
          <w:sz w:val="20"/>
        </w:rPr>
      </w:pPr>
    </w:p>
    <w:p w:rsidR="00362074" w:rsidRDefault="00362074" w:rsidP="00663770">
      <w:pPr>
        <w:pStyle w:val="Kop3"/>
        <w:rPr>
          <w:rFonts w:ascii="Segoe UI" w:hAnsi="Segoe UI" w:cs="Segoe UI"/>
          <w:sz w:val="20"/>
        </w:rPr>
      </w:pPr>
    </w:p>
    <w:p w:rsidR="00362074" w:rsidRDefault="00362074" w:rsidP="00663770">
      <w:pPr>
        <w:pStyle w:val="Kop3"/>
        <w:rPr>
          <w:rFonts w:ascii="Segoe UI" w:hAnsi="Segoe UI" w:cs="Segoe UI"/>
          <w:sz w:val="20"/>
        </w:rPr>
      </w:pPr>
    </w:p>
    <w:p w:rsidR="00663770" w:rsidRPr="00775021" w:rsidRDefault="00663770" w:rsidP="00663770">
      <w:pPr>
        <w:pStyle w:val="Kop3"/>
        <w:rPr>
          <w:rFonts w:ascii="Segoe UI" w:hAnsi="Segoe UI" w:cs="Segoe UI"/>
          <w:sz w:val="20"/>
        </w:rPr>
      </w:pPr>
      <w:r w:rsidRPr="00775021">
        <w:rPr>
          <w:rFonts w:ascii="Segoe UI" w:hAnsi="Segoe UI" w:cs="Segoe UI"/>
          <w:sz w:val="20"/>
        </w:rPr>
        <w:t>Studie</w:t>
      </w:r>
      <w:bookmarkEnd w:id="122"/>
    </w:p>
    <w:p w:rsidR="00663770" w:rsidRPr="00775021" w:rsidRDefault="00663770" w:rsidP="00663770">
      <w:pPr>
        <w:rPr>
          <w:rFonts w:cs="Segoe UI"/>
          <w:szCs w:val="20"/>
        </w:rPr>
      </w:pPr>
      <w:r w:rsidRPr="00775021">
        <w:rPr>
          <w:rFonts w:cs="Segoe UI"/>
          <w:szCs w:val="20"/>
        </w:rPr>
        <w:t xml:space="preserve">In de bibliotheek staan diverse studieboeken over neurologie, naslagwerken en CD-roms. Deze kunnen geraadpleegd worden. </w:t>
      </w:r>
    </w:p>
    <w:p w:rsidR="00663770" w:rsidRPr="00775021" w:rsidRDefault="00663770" w:rsidP="00663770">
      <w:pPr>
        <w:pStyle w:val="Kop3"/>
        <w:rPr>
          <w:rFonts w:ascii="Segoe UI" w:hAnsi="Segoe UI" w:cs="Segoe UI"/>
          <w:sz w:val="20"/>
        </w:rPr>
      </w:pPr>
      <w:bookmarkStart w:id="123" w:name="_Toc17883042"/>
      <w:r w:rsidRPr="00775021">
        <w:rPr>
          <w:rFonts w:ascii="Segoe UI" w:hAnsi="Segoe UI" w:cs="Segoe UI"/>
          <w:sz w:val="20"/>
        </w:rPr>
        <w:t>Instrumentarium</w:t>
      </w:r>
      <w:bookmarkEnd w:id="123"/>
    </w:p>
    <w:p w:rsidR="00663770" w:rsidRPr="00775021" w:rsidRDefault="00663770" w:rsidP="00663770">
      <w:pPr>
        <w:rPr>
          <w:rFonts w:cs="Segoe UI"/>
          <w:szCs w:val="20"/>
        </w:rPr>
      </w:pPr>
      <w:r w:rsidRPr="00775021">
        <w:rPr>
          <w:rFonts w:cs="Segoe UI"/>
          <w:szCs w:val="20"/>
        </w:rPr>
        <w:t>Voor het co-schap neurologie neem je een reflexhamer (niet al te licht van gewicht), ooglampje, stemvork en stethoscoop mee. Een oogspiegel is op alle polikamers en afdelingen aanwezig.</w:t>
      </w:r>
    </w:p>
    <w:p w:rsidR="00663770" w:rsidRPr="00775021" w:rsidRDefault="00663770" w:rsidP="00663770">
      <w:pPr>
        <w:pStyle w:val="Kop3"/>
        <w:rPr>
          <w:rFonts w:ascii="Segoe UI" w:hAnsi="Segoe UI" w:cs="Segoe UI"/>
          <w:sz w:val="20"/>
        </w:rPr>
      </w:pPr>
      <w:bookmarkStart w:id="124" w:name="_Toc17883043"/>
      <w:r w:rsidRPr="00775021">
        <w:rPr>
          <w:rFonts w:ascii="Segoe UI" w:hAnsi="Segoe UI" w:cs="Segoe UI"/>
          <w:sz w:val="20"/>
        </w:rPr>
        <w:t>Te raadplegen literatuur</w:t>
      </w:r>
      <w:bookmarkEnd w:id="124"/>
    </w:p>
    <w:p w:rsidR="00663770" w:rsidRPr="00775021" w:rsidRDefault="00663770" w:rsidP="00663770">
      <w:pPr>
        <w:rPr>
          <w:rFonts w:cs="Segoe UI"/>
          <w:b/>
          <w:szCs w:val="20"/>
        </w:rPr>
      </w:pPr>
      <w:r w:rsidRPr="00775021">
        <w:rPr>
          <w:rFonts w:cs="Segoe UI"/>
          <w:szCs w:val="20"/>
        </w:rPr>
        <w:t>Leerboek neurologie, Dr. A. Hijdra, Dr. P.J. Koudstaal en Dr. R.A.C. Roos</w:t>
      </w:r>
    </w:p>
    <w:p w:rsidR="00663770" w:rsidRPr="00775021" w:rsidRDefault="00663770" w:rsidP="00663770">
      <w:pPr>
        <w:rPr>
          <w:rFonts w:cs="Segoe UI"/>
          <w:szCs w:val="20"/>
        </w:rPr>
      </w:pPr>
      <w:r w:rsidRPr="00775021">
        <w:rPr>
          <w:rFonts w:cs="Segoe UI"/>
          <w:szCs w:val="20"/>
        </w:rPr>
        <w:t>Oefenboek neurologie,  Dr. H.J.G.H. Oosterhuis.</w:t>
      </w:r>
    </w:p>
    <w:p w:rsidR="00663770" w:rsidRPr="00775021" w:rsidRDefault="00663770" w:rsidP="00663770">
      <w:pPr>
        <w:rPr>
          <w:rFonts w:eastAsiaTheme="majorEastAsia" w:cs="Segoe UI"/>
          <w:b/>
          <w:szCs w:val="20"/>
        </w:rPr>
      </w:pPr>
      <w:r w:rsidRPr="00775021">
        <w:rPr>
          <w:rFonts w:cs="Segoe UI"/>
          <w:szCs w:val="20"/>
        </w:rPr>
        <w:br w:type="page"/>
      </w:r>
    </w:p>
    <w:p w:rsidR="00663770" w:rsidRPr="00775021" w:rsidRDefault="00663770" w:rsidP="00663770">
      <w:pPr>
        <w:pStyle w:val="Kop2"/>
        <w:rPr>
          <w:rFonts w:cs="Segoe UI"/>
        </w:rPr>
      </w:pPr>
      <w:bookmarkStart w:id="125" w:name="_Toc17883044"/>
      <w:r w:rsidRPr="00775021">
        <w:rPr>
          <w:rFonts w:cs="Segoe UI"/>
        </w:rPr>
        <w:t>Rooster</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3"/>
        <w:gridCol w:w="3068"/>
        <w:gridCol w:w="3039"/>
      </w:tblGrid>
      <w:tr w:rsidR="00663770" w:rsidRPr="00775021" w:rsidTr="00BF49E8">
        <w:tc>
          <w:tcPr>
            <w:tcW w:w="1630" w:type="pct"/>
          </w:tcPr>
          <w:p w:rsidR="00663770" w:rsidRPr="00775021" w:rsidRDefault="00663770" w:rsidP="00BF49E8">
            <w:pPr>
              <w:tabs>
                <w:tab w:val="left" w:pos="567"/>
              </w:tabs>
              <w:rPr>
                <w:rFonts w:cs="Segoe UI"/>
                <w:b/>
                <w:szCs w:val="20"/>
              </w:rPr>
            </w:pPr>
            <w:r w:rsidRPr="00775021">
              <w:rPr>
                <w:rFonts w:cs="Segoe UI"/>
                <w:b/>
                <w:szCs w:val="20"/>
              </w:rPr>
              <w:t>Maandag</w:t>
            </w:r>
          </w:p>
        </w:tc>
        <w:tc>
          <w:tcPr>
            <w:tcW w:w="1693" w:type="pct"/>
          </w:tcPr>
          <w:p w:rsidR="00663770" w:rsidRPr="00775021" w:rsidRDefault="00663770" w:rsidP="00BF49E8">
            <w:pPr>
              <w:tabs>
                <w:tab w:val="left" w:pos="567"/>
              </w:tabs>
              <w:rPr>
                <w:rFonts w:cs="Segoe UI"/>
                <w:b/>
                <w:szCs w:val="20"/>
              </w:rPr>
            </w:pPr>
            <w:r w:rsidRPr="00775021">
              <w:rPr>
                <w:rFonts w:cs="Segoe UI"/>
                <w:b/>
                <w:szCs w:val="20"/>
              </w:rPr>
              <w:t>Wat</w:t>
            </w:r>
          </w:p>
        </w:tc>
        <w:tc>
          <w:tcPr>
            <w:tcW w:w="1677" w:type="pct"/>
          </w:tcPr>
          <w:p w:rsidR="00663770" w:rsidRPr="00775021" w:rsidRDefault="00663770" w:rsidP="00BF49E8">
            <w:pPr>
              <w:tabs>
                <w:tab w:val="left" w:pos="567"/>
              </w:tabs>
              <w:rPr>
                <w:rFonts w:cs="Segoe UI"/>
                <w:b/>
                <w:szCs w:val="20"/>
              </w:rPr>
            </w:pPr>
            <w:r w:rsidRPr="00775021">
              <w:rPr>
                <w:rFonts w:cs="Segoe UI"/>
                <w:b/>
                <w:szCs w:val="20"/>
              </w:rPr>
              <w:t>Waar</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08.00 – 09.15</w:t>
            </w:r>
          </w:p>
        </w:tc>
        <w:tc>
          <w:tcPr>
            <w:tcW w:w="1693" w:type="pct"/>
          </w:tcPr>
          <w:p w:rsidR="00663770" w:rsidRPr="00775021" w:rsidRDefault="00663770" w:rsidP="00BF49E8">
            <w:pPr>
              <w:tabs>
                <w:tab w:val="left" w:pos="567"/>
              </w:tabs>
              <w:rPr>
                <w:rFonts w:cs="Segoe UI"/>
                <w:szCs w:val="20"/>
              </w:rPr>
            </w:pPr>
            <w:r w:rsidRPr="00775021">
              <w:rPr>
                <w:rFonts w:cs="Segoe UI"/>
                <w:szCs w:val="20"/>
              </w:rPr>
              <w:t>Weekendoverdracht/ refereren</w:t>
            </w:r>
          </w:p>
        </w:tc>
        <w:tc>
          <w:tcPr>
            <w:tcW w:w="1677" w:type="pct"/>
          </w:tcPr>
          <w:p w:rsidR="00663770" w:rsidRPr="00775021" w:rsidRDefault="00663770" w:rsidP="00BF49E8">
            <w:pPr>
              <w:tabs>
                <w:tab w:val="left" w:pos="567"/>
              </w:tabs>
              <w:rPr>
                <w:rFonts w:cs="Segoe UI"/>
                <w:szCs w:val="20"/>
              </w:rPr>
            </w:pPr>
            <w:r w:rsidRPr="00775021">
              <w:rPr>
                <w:rFonts w:cs="Segoe UI"/>
                <w:szCs w:val="20"/>
              </w:rPr>
              <w:t>Aula</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b/>
                <w:szCs w:val="20"/>
              </w:rPr>
              <w:t>Dinsdag</w:t>
            </w:r>
          </w:p>
        </w:tc>
        <w:tc>
          <w:tcPr>
            <w:tcW w:w="1693" w:type="pct"/>
          </w:tcPr>
          <w:p w:rsidR="00663770" w:rsidRPr="00775021" w:rsidRDefault="00663770" w:rsidP="00BF49E8">
            <w:pPr>
              <w:tabs>
                <w:tab w:val="left" w:pos="567"/>
              </w:tabs>
              <w:rPr>
                <w:rFonts w:cs="Segoe UI"/>
                <w:szCs w:val="20"/>
              </w:rPr>
            </w:pPr>
          </w:p>
        </w:tc>
        <w:tc>
          <w:tcPr>
            <w:tcW w:w="1677" w:type="pct"/>
          </w:tcPr>
          <w:p w:rsidR="00663770" w:rsidRPr="00775021" w:rsidRDefault="00663770" w:rsidP="00BF49E8">
            <w:pPr>
              <w:tabs>
                <w:tab w:val="left" w:pos="567"/>
              </w:tabs>
              <w:rPr>
                <w:rFonts w:cs="Segoe UI"/>
                <w:szCs w:val="20"/>
              </w:rPr>
            </w:pPr>
          </w:p>
        </w:tc>
      </w:tr>
      <w:tr w:rsidR="00663770" w:rsidRPr="00775021" w:rsidTr="00BF49E8">
        <w:tc>
          <w:tcPr>
            <w:tcW w:w="1630" w:type="pct"/>
          </w:tcPr>
          <w:p w:rsidR="00663770" w:rsidRPr="00775021" w:rsidRDefault="00663770" w:rsidP="00BF49E8">
            <w:pPr>
              <w:tabs>
                <w:tab w:val="left" w:pos="567"/>
              </w:tabs>
              <w:rPr>
                <w:rFonts w:cs="Segoe UI"/>
                <w:b/>
                <w:szCs w:val="20"/>
              </w:rPr>
            </w:pPr>
            <w:r w:rsidRPr="00775021">
              <w:rPr>
                <w:rFonts w:cs="Segoe UI"/>
                <w:szCs w:val="20"/>
              </w:rPr>
              <w:t>08.15 – 08.30</w:t>
            </w:r>
          </w:p>
        </w:tc>
        <w:tc>
          <w:tcPr>
            <w:tcW w:w="1693" w:type="pct"/>
          </w:tcPr>
          <w:p w:rsidR="00663770" w:rsidRPr="00775021" w:rsidRDefault="00663770" w:rsidP="00BF49E8">
            <w:pPr>
              <w:tabs>
                <w:tab w:val="left" w:pos="567"/>
              </w:tabs>
              <w:rPr>
                <w:rFonts w:cs="Segoe UI"/>
                <w:szCs w:val="20"/>
              </w:rPr>
            </w:pPr>
            <w:r w:rsidRPr="00775021">
              <w:rPr>
                <w:rFonts w:cs="Segoe UI"/>
                <w:szCs w:val="20"/>
              </w:rPr>
              <w:t>Dienstoverdracht</w:t>
            </w:r>
          </w:p>
        </w:tc>
        <w:tc>
          <w:tcPr>
            <w:tcW w:w="1677" w:type="pct"/>
          </w:tcPr>
          <w:p w:rsidR="00663770" w:rsidRPr="00775021" w:rsidRDefault="00663770" w:rsidP="00BF49E8">
            <w:pPr>
              <w:tabs>
                <w:tab w:val="left" w:pos="567"/>
              </w:tabs>
              <w:rPr>
                <w:rFonts w:cs="Segoe UI"/>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08.30 – 09.00</w:t>
            </w:r>
          </w:p>
        </w:tc>
        <w:tc>
          <w:tcPr>
            <w:tcW w:w="1693" w:type="pct"/>
          </w:tcPr>
          <w:p w:rsidR="00663770" w:rsidRPr="00775021" w:rsidRDefault="00663770" w:rsidP="00BF49E8">
            <w:pPr>
              <w:tabs>
                <w:tab w:val="left" w:pos="567"/>
              </w:tabs>
              <w:rPr>
                <w:rFonts w:cs="Segoe UI"/>
                <w:szCs w:val="20"/>
              </w:rPr>
            </w:pPr>
            <w:r w:rsidRPr="00775021">
              <w:rPr>
                <w:rFonts w:cs="Segoe UI"/>
                <w:szCs w:val="20"/>
              </w:rPr>
              <w:t>Neuroradiologie</w:t>
            </w:r>
          </w:p>
        </w:tc>
        <w:tc>
          <w:tcPr>
            <w:tcW w:w="1677" w:type="pct"/>
          </w:tcPr>
          <w:p w:rsidR="00663770" w:rsidRPr="00775021" w:rsidRDefault="00663770" w:rsidP="00BF49E8">
            <w:pPr>
              <w:tabs>
                <w:tab w:val="left" w:pos="567"/>
              </w:tabs>
              <w:rPr>
                <w:rFonts w:cs="Segoe UI"/>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12.45 – 13.30</w:t>
            </w:r>
          </w:p>
        </w:tc>
        <w:tc>
          <w:tcPr>
            <w:tcW w:w="1693" w:type="pct"/>
          </w:tcPr>
          <w:p w:rsidR="00663770" w:rsidRPr="00775021" w:rsidRDefault="00663770" w:rsidP="00BF49E8">
            <w:pPr>
              <w:tabs>
                <w:tab w:val="left" w:pos="567"/>
              </w:tabs>
              <w:rPr>
                <w:rFonts w:cs="Segoe UI"/>
                <w:szCs w:val="20"/>
              </w:rPr>
            </w:pPr>
            <w:r w:rsidRPr="00775021">
              <w:rPr>
                <w:rFonts w:cs="Segoe UI"/>
                <w:szCs w:val="20"/>
              </w:rPr>
              <w:t>KNF-onderwijs</w:t>
            </w:r>
          </w:p>
        </w:tc>
        <w:tc>
          <w:tcPr>
            <w:tcW w:w="1677" w:type="pct"/>
          </w:tcPr>
          <w:p w:rsidR="00663770" w:rsidRPr="00775021" w:rsidRDefault="00663770" w:rsidP="00BF49E8">
            <w:pPr>
              <w:tabs>
                <w:tab w:val="left" w:pos="567"/>
              </w:tabs>
              <w:rPr>
                <w:rFonts w:cs="Segoe UI"/>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 xml:space="preserve">17.00 </w:t>
            </w:r>
            <w:r w:rsidRPr="00775021">
              <w:rPr>
                <w:rFonts w:cs="Segoe UI"/>
                <w:szCs w:val="20"/>
              </w:rPr>
              <w:softHyphen/>
            </w:r>
            <w:r w:rsidRPr="00775021">
              <w:rPr>
                <w:rFonts w:cs="Segoe UI"/>
                <w:szCs w:val="20"/>
              </w:rPr>
              <w:softHyphen/>
              <w:t>-- 17.30 (om de week)</w:t>
            </w:r>
          </w:p>
        </w:tc>
        <w:tc>
          <w:tcPr>
            <w:tcW w:w="1693" w:type="pct"/>
          </w:tcPr>
          <w:p w:rsidR="00663770" w:rsidRPr="00775021" w:rsidRDefault="00663770" w:rsidP="00BF49E8">
            <w:pPr>
              <w:tabs>
                <w:tab w:val="left" w:pos="567"/>
              </w:tabs>
              <w:rPr>
                <w:rFonts w:cs="Segoe UI"/>
                <w:szCs w:val="20"/>
              </w:rPr>
            </w:pPr>
            <w:r w:rsidRPr="00775021">
              <w:rPr>
                <w:rFonts w:cs="Segoe UI"/>
                <w:szCs w:val="20"/>
              </w:rPr>
              <w:t xml:space="preserve">Neurochirurgie bespreking </w:t>
            </w:r>
          </w:p>
        </w:tc>
        <w:tc>
          <w:tcPr>
            <w:tcW w:w="1677" w:type="pct"/>
          </w:tcPr>
          <w:p w:rsidR="00663770" w:rsidRPr="00775021" w:rsidRDefault="00663770" w:rsidP="00BF49E8">
            <w:pPr>
              <w:tabs>
                <w:tab w:val="left" w:pos="567"/>
              </w:tabs>
              <w:rPr>
                <w:rFonts w:cs="Segoe UI"/>
                <w:szCs w:val="20"/>
              </w:rPr>
            </w:pPr>
            <w:r w:rsidRPr="00775021">
              <w:rPr>
                <w:rFonts w:cs="Segoe UI"/>
                <w:szCs w:val="20"/>
              </w:rPr>
              <w:t>Q gebouw (NCR, 3</w:t>
            </w:r>
            <w:r w:rsidRPr="00775021">
              <w:rPr>
                <w:rFonts w:cs="Segoe UI"/>
                <w:szCs w:val="20"/>
                <w:vertAlign w:val="superscript"/>
              </w:rPr>
              <w:t>e</w:t>
            </w:r>
            <w:r w:rsidRPr="00775021">
              <w:rPr>
                <w:rFonts w:cs="Segoe UI"/>
                <w:szCs w:val="20"/>
              </w:rPr>
              <w:t xml:space="preserve"> verdieping)</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b/>
                <w:szCs w:val="20"/>
              </w:rPr>
              <w:t>Woensdag</w:t>
            </w:r>
          </w:p>
        </w:tc>
        <w:tc>
          <w:tcPr>
            <w:tcW w:w="1693" w:type="pct"/>
          </w:tcPr>
          <w:p w:rsidR="00663770" w:rsidRPr="00775021" w:rsidRDefault="00663770" w:rsidP="00BF49E8">
            <w:pPr>
              <w:tabs>
                <w:tab w:val="left" w:pos="567"/>
              </w:tabs>
              <w:rPr>
                <w:rFonts w:cs="Segoe UI"/>
                <w:szCs w:val="20"/>
              </w:rPr>
            </w:pPr>
          </w:p>
        </w:tc>
        <w:tc>
          <w:tcPr>
            <w:tcW w:w="1677" w:type="pct"/>
          </w:tcPr>
          <w:p w:rsidR="00663770" w:rsidRPr="00775021" w:rsidRDefault="00663770" w:rsidP="00BF49E8">
            <w:pPr>
              <w:tabs>
                <w:tab w:val="left" w:pos="567"/>
              </w:tabs>
              <w:rPr>
                <w:rFonts w:cs="Segoe UI"/>
                <w:szCs w:val="20"/>
              </w:rPr>
            </w:pPr>
          </w:p>
        </w:tc>
      </w:tr>
      <w:tr w:rsidR="00663770" w:rsidRPr="00775021" w:rsidTr="00BF49E8">
        <w:tc>
          <w:tcPr>
            <w:tcW w:w="1630" w:type="pct"/>
          </w:tcPr>
          <w:p w:rsidR="00663770" w:rsidRPr="00775021" w:rsidRDefault="00663770" w:rsidP="00BF49E8">
            <w:pPr>
              <w:tabs>
                <w:tab w:val="left" w:pos="567"/>
              </w:tabs>
              <w:rPr>
                <w:rFonts w:cs="Segoe UI"/>
                <w:b/>
                <w:szCs w:val="20"/>
              </w:rPr>
            </w:pPr>
            <w:r w:rsidRPr="00775021">
              <w:rPr>
                <w:rFonts w:cs="Segoe UI"/>
                <w:szCs w:val="20"/>
              </w:rPr>
              <w:t>08.00 – 08.15</w:t>
            </w:r>
          </w:p>
        </w:tc>
        <w:tc>
          <w:tcPr>
            <w:tcW w:w="1693" w:type="pct"/>
          </w:tcPr>
          <w:p w:rsidR="00663770" w:rsidRPr="00775021" w:rsidRDefault="00663770" w:rsidP="00BF49E8">
            <w:pPr>
              <w:tabs>
                <w:tab w:val="left" w:pos="567"/>
              </w:tabs>
              <w:rPr>
                <w:rFonts w:cs="Segoe UI"/>
                <w:b/>
                <w:szCs w:val="20"/>
              </w:rPr>
            </w:pPr>
            <w:r w:rsidRPr="00775021">
              <w:rPr>
                <w:rFonts w:cs="Segoe UI"/>
                <w:szCs w:val="20"/>
              </w:rPr>
              <w:t>Dienstoverdracht</w:t>
            </w:r>
          </w:p>
        </w:tc>
        <w:tc>
          <w:tcPr>
            <w:tcW w:w="1677" w:type="pct"/>
          </w:tcPr>
          <w:p w:rsidR="00663770" w:rsidRPr="00775021" w:rsidRDefault="00663770" w:rsidP="00BF49E8">
            <w:pPr>
              <w:tabs>
                <w:tab w:val="left" w:pos="567"/>
              </w:tabs>
              <w:rPr>
                <w:rFonts w:cs="Segoe UI"/>
                <w:b/>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08.15 – 09.00</w:t>
            </w:r>
          </w:p>
        </w:tc>
        <w:tc>
          <w:tcPr>
            <w:tcW w:w="1693" w:type="pct"/>
          </w:tcPr>
          <w:p w:rsidR="00663770" w:rsidRPr="00775021" w:rsidRDefault="00663770" w:rsidP="00BF49E8">
            <w:pPr>
              <w:tabs>
                <w:tab w:val="left" w:pos="567"/>
              </w:tabs>
              <w:rPr>
                <w:rFonts w:cs="Segoe UI"/>
                <w:szCs w:val="20"/>
              </w:rPr>
            </w:pPr>
            <w:r w:rsidRPr="00775021">
              <w:rPr>
                <w:rFonts w:cs="Segoe UI"/>
                <w:szCs w:val="20"/>
              </w:rPr>
              <w:t>Onderwijs arts-assistenten</w:t>
            </w:r>
          </w:p>
        </w:tc>
        <w:tc>
          <w:tcPr>
            <w:tcW w:w="1677" w:type="pct"/>
          </w:tcPr>
          <w:p w:rsidR="00663770" w:rsidRPr="00775021" w:rsidRDefault="00663770" w:rsidP="00BF49E8">
            <w:pPr>
              <w:tabs>
                <w:tab w:val="left" w:pos="567"/>
              </w:tabs>
              <w:rPr>
                <w:rFonts w:cs="Segoe UI"/>
                <w:szCs w:val="20"/>
              </w:rPr>
            </w:pPr>
            <w:r w:rsidRPr="00775021">
              <w:rPr>
                <w:rFonts w:cs="Segoe UI"/>
                <w:szCs w:val="20"/>
              </w:rPr>
              <w:t xml:space="preserve">MP-ruimte  </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15.00 – 16.00</w:t>
            </w:r>
          </w:p>
        </w:tc>
        <w:tc>
          <w:tcPr>
            <w:tcW w:w="1693" w:type="pct"/>
          </w:tcPr>
          <w:p w:rsidR="00663770" w:rsidRPr="00775021" w:rsidRDefault="00663770" w:rsidP="00BF49E8">
            <w:pPr>
              <w:tabs>
                <w:tab w:val="left" w:pos="567"/>
              </w:tabs>
              <w:rPr>
                <w:rFonts w:cs="Segoe UI"/>
                <w:szCs w:val="20"/>
              </w:rPr>
            </w:pPr>
            <w:r w:rsidRPr="00775021">
              <w:rPr>
                <w:rFonts w:cs="Segoe UI"/>
                <w:szCs w:val="20"/>
              </w:rPr>
              <w:t>Onderwijs co-assistenten</w:t>
            </w:r>
          </w:p>
        </w:tc>
        <w:tc>
          <w:tcPr>
            <w:tcW w:w="1677" w:type="pct"/>
          </w:tcPr>
          <w:p w:rsidR="00663770" w:rsidRPr="00775021" w:rsidRDefault="00663770" w:rsidP="00BF49E8">
            <w:pPr>
              <w:tabs>
                <w:tab w:val="left" w:pos="567"/>
              </w:tabs>
              <w:rPr>
                <w:rFonts w:cs="Segoe UI"/>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b/>
                <w:szCs w:val="20"/>
              </w:rPr>
              <w:t>Donderdag</w:t>
            </w:r>
          </w:p>
        </w:tc>
        <w:tc>
          <w:tcPr>
            <w:tcW w:w="1693" w:type="pct"/>
          </w:tcPr>
          <w:p w:rsidR="00663770" w:rsidRPr="00775021" w:rsidRDefault="00663770" w:rsidP="00BF49E8">
            <w:pPr>
              <w:tabs>
                <w:tab w:val="left" w:pos="567"/>
              </w:tabs>
              <w:rPr>
                <w:rFonts w:cs="Segoe UI"/>
                <w:szCs w:val="20"/>
              </w:rPr>
            </w:pPr>
          </w:p>
        </w:tc>
        <w:tc>
          <w:tcPr>
            <w:tcW w:w="1677" w:type="pct"/>
          </w:tcPr>
          <w:p w:rsidR="00663770" w:rsidRPr="00775021" w:rsidRDefault="00663770" w:rsidP="00BF49E8">
            <w:pPr>
              <w:tabs>
                <w:tab w:val="left" w:pos="567"/>
              </w:tabs>
              <w:rPr>
                <w:rFonts w:cs="Segoe UI"/>
                <w:szCs w:val="20"/>
              </w:rPr>
            </w:pPr>
          </w:p>
        </w:tc>
      </w:tr>
      <w:tr w:rsidR="00663770" w:rsidRPr="00775021" w:rsidTr="00BF49E8">
        <w:tc>
          <w:tcPr>
            <w:tcW w:w="1630" w:type="pct"/>
          </w:tcPr>
          <w:p w:rsidR="00663770" w:rsidRPr="00775021" w:rsidRDefault="00663770" w:rsidP="00BF49E8">
            <w:pPr>
              <w:tabs>
                <w:tab w:val="left" w:pos="567"/>
              </w:tabs>
              <w:rPr>
                <w:rFonts w:cs="Segoe UI"/>
                <w:b/>
                <w:szCs w:val="20"/>
              </w:rPr>
            </w:pPr>
            <w:r w:rsidRPr="00775021">
              <w:rPr>
                <w:rFonts w:cs="Segoe UI"/>
                <w:szCs w:val="20"/>
              </w:rPr>
              <w:t>08.15 – 08.30</w:t>
            </w:r>
          </w:p>
        </w:tc>
        <w:tc>
          <w:tcPr>
            <w:tcW w:w="1693" w:type="pct"/>
          </w:tcPr>
          <w:p w:rsidR="00663770" w:rsidRPr="00775021" w:rsidRDefault="00663770" w:rsidP="00BF49E8">
            <w:pPr>
              <w:tabs>
                <w:tab w:val="left" w:pos="567"/>
              </w:tabs>
              <w:rPr>
                <w:rFonts w:cs="Segoe UI"/>
                <w:b/>
                <w:szCs w:val="20"/>
              </w:rPr>
            </w:pPr>
            <w:r w:rsidRPr="00775021">
              <w:rPr>
                <w:rFonts w:cs="Segoe UI"/>
                <w:szCs w:val="20"/>
              </w:rPr>
              <w:t>Dienstoverdracht, daarna bespreking co-assistenten zonder aanwezigheid co-ass.</w:t>
            </w:r>
          </w:p>
        </w:tc>
        <w:tc>
          <w:tcPr>
            <w:tcW w:w="1677" w:type="pct"/>
          </w:tcPr>
          <w:p w:rsidR="00663770" w:rsidRPr="00775021" w:rsidRDefault="00663770" w:rsidP="00BF49E8">
            <w:pPr>
              <w:tabs>
                <w:tab w:val="left" w:pos="567"/>
              </w:tabs>
              <w:rPr>
                <w:rFonts w:cs="Segoe UI"/>
                <w:b/>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13.30</w:t>
            </w:r>
          </w:p>
        </w:tc>
        <w:tc>
          <w:tcPr>
            <w:tcW w:w="1693" w:type="pct"/>
          </w:tcPr>
          <w:p w:rsidR="00663770" w:rsidRPr="00775021" w:rsidRDefault="00663770" w:rsidP="00BF49E8">
            <w:pPr>
              <w:tabs>
                <w:tab w:val="left" w:pos="567"/>
              </w:tabs>
              <w:rPr>
                <w:rFonts w:cs="Segoe UI"/>
                <w:szCs w:val="20"/>
              </w:rPr>
            </w:pPr>
            <w:r w:rsidRPr="00775021">
              <w:rPr>
                <w:rFonts w:cs="Segoe UI"/>
                <w:szCs w:val="20"/>
              </w:rPr>
              <w:t>MDO (voor co-assistenten op de afdeling)</w:t>
            </w:r>
          </w:p>
        </w:tc>
        <w:tc>
          <w:tcPr>
            <w:tcW w:w="1677" w:type="pct"/>
          </w:tcPr>
          <w:p w:rsidR="00663770" w:rsidRPr="00775021" w:rsidRDefault="00663770" w:rsidP="00BF49E8">
            <w:pPr>
              <w:tabs>
                <w:tab w:val="left" w:pos="567"/>
              </w:tabs>
              <w:rPr>
                <w:rFonts w:cs="Segoe UI"/>
                <w:szCs w:val="20"/>
              </w:rPr>
            </w:pPr>
            <w:r w:rsidRPr="00775021">
              <w:rPr>
                <w:rFonts w:cs="Segoe UI"/>
                <w:szCs w:val="20"/>
              </w:rPr>
              <w:t>G3</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16.00</w:t>
            </w:r>
          </w:p>
        </w:tc>
        <w:tc>
          <w:tcPr>
            <w:tcW w:w="1693" w:type="pct"/>
          </w:tcPr>
          <w:p w:rsidR="00663770" w:rsidRPr="00775021" w:rsidRDefault="00663770" w:rsidP="00BF49E8">
            <w:pPr>
              <w:tabs>
                <w:tab w:val="left" w:pos="567"/>
              </w:tabs>
              <w:rPr>
                <w:rFonts w:cs="Segoe UI"/>
                <w:szCs w:val="20"/>
              </w:rPr>
            </w:pPr>
            <w:r w:rsidRPr="00775021">
              <w:rPr>
                <w:rFonts w:cs="Segoe UI"/>
                <w:szCs w:val="20"/>
              </w:rPr>
              <w:t>Neuro-oncologiebespreking</w:t>
            </w:r>
          </w:p>
        </w:tc>
        <w:tc>
          <w:tcPr>
            <w:tcW w:w="1677" w:type="pct"/>
          </w:tcPr>
          <w:p w:rsidR="00663770" w:rsidRPr="00775021" w:rsidRDefault="00663770" w:rsidP="00BF49E8">
            <w:pPr>
              <w:tabs>
                <w:tab w:val="left" w:pos="567"/>
              </w:tabs>
              <w:rPr>
                <w:rFonts w:cs="Segoe UI"/>
                <w:szCs w:val="20"/>
              </w:rPr>
            </w:pPr>
            <w:r w:rsidRPr="00775021">
              <w:rPr>
                <w:rFonts w:cs="Segoe UI"/>
                <w:szCs w:val="20"/>
              </w:rPr>
              <w:t>MP-ruimte neurochirurgie (route 42)</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b/>
                <w:szCs w:val="20"/>
              </w:rPr>
              <w:t>Vrijdag</w:t>
            </w:r>
          </w:p>
        </w:tc>
        <w:tc>
          <w:tcPr>
            <w:tcW w:w="1693" w:type="pct"/>
          </w:tcPr>
          <w:p w:rsidR="00663770" w:rsidRPr="00775021" w:rsidRDefault="00663770" w:rsidP="00BF49E8">
            <w:pPr>
              <w:tabs>
                <w:tab w:val="left" w:pos="567"/>
              </w:tabs>
              <w:rPr>
                <w:rFonts w:cs="Segoe UI"/>
                <w:szCs w:val="20"/>
              </w:rPr>
            </w:pPr>
          </w:p>
        </w:tc>
        <w:tc>
          <w:tcPr>
            <w:tcW w:w="1677" w:type="pct"/>
          </w:tcPr>
          <w:p w:rsidR="00663770" w:rsidRPr="00775021" w:rsidRDefault="00663770" w:rsidP="00BF49E8">
            <w:pPr>
              <w:tabs>
                <w:tab w:val="left" w:pos="567"/>
              </w:tabs>
              <w:rPr>
                <w:rFonts w:cs="Segoe UI"/>
                <w:szCs w:val="20"/>
              </w:rPr>
            </w:pPr>
          </w:p>
        </w:tc>
      </w:tr>
      <w:tr w:rsidR="00663770" w:rsidRPr="00775021" w:rsidTr="00BF49E8">
        <w:tc>
          <w:tcPr>
            <w:tcW w:w="1630" w:type="pct"/>
          </w:tcPr>
          <w:p w:rsidR="00663770" w:rsidRPr="00775021" w:rsidRDefault="00663770" w:rsidP="00BF49E8">
            <w:pPr>
              <w:tabs>
                <w:tab w:val="left" w:pos="567"/>
              </w:tabs>
              <w:rPr>
                <w:rFonts w:cs="Segoe UI"/>
                <w:b/>
                <w:szCs w:val="20"/>
              </w:rPr>
            </w:pPr>
            <w:r w:rsidRPr="00775021">
              <w:rPr>
                <w:rFonts w:cs="Segoe UI"/>
                <w:szCs w:val="20"/>
              </w:rPr>
              <w:t>08.15 – 08.30</w:t>
            </w:r>
          </w:p>
        </w:tc>
        <w:tc>
          <w:tcPr>
            <w:tcW w:w="1693" w:type="pct"/>
          </w:tcPr>
          <w:p w:rsidR="00663770" w:rsidRPr="00775021" w:rsidRDefault="00663770" w:rsidP="00BF49E8">
            <w:pPr>
              <w:tabs>
                <w:tab w:val="left" w:pos="567"/>
              </w:tabs>
              <w:rPr>
                <w:rFonts w:cs="Segoe UI"/>
                <w:b/>
                <w:szCs w:val="20"/>
              </w:rPr>
            </w:pPr>
            <w:r w:rsidRPr="00775021">
              <w:rPr>
                <w:rFonts w:cs="Segoe UI"/>
                <w:szCs w:val="20"/>
              </w:rPr>
              <w:t>Dienstoverdracht</w:t>
            </w:r>
          </w:p>
        </w:tc>
        <w:tc>
          <w:tcPr>
            <w:tcW w:w="1677" w:type="pct"/>
          </w:tcPr>
          <w:p w:rsidR="00663770" w:rsidRPr="00775021" w:rsidRDefault="00663770" w:rsidP="00BF49E8">
            <w:pPr>
              <w:tabs>
                <w:tab w:val="left" w:pos="567"/>
              </w:tabs>
              <w:rPr>
                <w:rFonts w:cs="Segoe UI"/>
                <w:b/>
                <w:szCs w:val="20"/>
              </w:rPr>
            </w:pPr>
            <w:r w:rsidRPr="00775021">
              <w:rPr>
                <w:rFonts w:cs="Segoe UI"/>
                <w:szCs w:val="20"/>
              </w:rPr>
              <w:t xml:space="preserve">MP-ruimte </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08.30 – 09.00</w:t>
            </w:r>
          </w:p>
        </w:tc>
        <w:tc>
          <w:tcPr>
            <w:tcW w:w="1693" w:type="pct"/>
          </w:tcPr>
          <w:p w:rsidR="00663770" w:rsidRPr="00775021" w:rsidRDefault="00663770" w:rsidP="00BF49E8">
            <w:pPr>
              <w:tabs>
                <w:tab w:val="left" w:pos="567"/>
              </w:tabs>
              <w:rPr>
                <w:rFonts w:cs="Segoe UI"/>
                <w:szCs w:val="20"/>
              </w:rPr>
            </w:pPr>
            <w:r w:rsidRPr="00775021">
              <w:rPr>
                <w:rFonts w:cs="Segoe UI"/>
                <w:szCs w:val="20"/>
              </w:rPr>
              <w:t>Neuroradiologie</w:t>
            </w:r>
          </w:p>
        </w:tc>
        <w:tc>
          <w:tcPr>
            <w:tcW w:w="1677" w:type="pct"/>
          </w:tcPr>
          <w:p w:rsidR="00663770" w:rsidRPr="00775021" w:rsidRDefault="00663770" w:rsidP="00BF49E8">
            <w:pPr>
              <w:tabs>
                <w:tab w:val="left" w:pos="567"/>
              </w:tabs>
              <w:rPr>
                <w:rFonts w:cs="Segoe UI"/>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12.30 – 13.30</w:t>
            </w:r>
          </w:p>
        </w:tc>
        <w:tc>
          <w:tcPr>
            <w:tcW w:w="1693" w:type="pct"/>
          </w:tcPr>
          <w:p w:rsidR="00663770" w:rsidRPr="00775021" w:rsidRDefault="00663770" w:rsidP="00BF49E8">
            <w:pPr>
              <w:tabs>
                <w:tab w:val="left" w:pos="567"/>
              </w:tabs>
              <w:rPr>
                <w:rFonts w:cs="Segoe UI"/>
                <w:szCs w:val="20"/>
              </w:rPr>
            </w:pPr>
            <w:r w:rsidRPr="00775021">
              <w:rPr>
                <w:rFonts w:cs="Segoe UI"/>
                <w:szCs w:val="20"/>
              </w:rPr>
              <w:t>Patiëntpresentaties co-assistenten</w:t>
            </w:r>
          </w:p>
        </w:tc>
        <w:tc>
          <w:tcPr>
            <w:tcW w:w="1677" w:type="pct"/>
          </w:tcPr>
          <w:p w:rsidR="00663770" w:rsidRPr="00775021" w:rsidRDefault="00663770" w:rsidP="00BF49E8">
            <w:pPr>
              <w:tabs>
                <w:tab w:val="left" w:pos="567"/>
              </w:tabs>
              <w:rPr>
                <w:rFonts w:cs="Segoe UI"/>
                <w:szCs w:val="20"/>
              </w:rPr>
            </w:pPr>
            <w:r w:rsidRPr="00775021">
              <w:rPr>
                <w:rFonts w:cs="Segoe UI"/>
                <w:szCs w:val="20"/>
              </w:rPr>
              <w:t>MP-ruimte</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13.30 – 16.00</w:t>
            </w:r>
          </w:p>
        </w:tc>
        <w:tc>
          <w:tcPr>
            <w:tcW w:w="1693" w:type="pct"/>
          </w:tcPr>
          <w:p w:rsidR="00663770" w:rsidRPr="00775021" w:rsidRDefault="00663770" w:rsidP="00BF49E8">
            <w:pPr>
              <w:tabs>
                <w:tab w:val="left" w:pos="567"/>
              </w:tabs>
              <w:rPr>
                <w:rFonts w:cs="Segoe UI"/>
                <w:szCs w:val="20"/>
              </w:rPr>
            </w:pPr>
            <w:r w:rsidRPr="00775021">
              <w:rPr>
                <w:rFonts w:cs="Segoe UI"/>
                <w:szCs w:val="20"/>
              </w:rPr>
              <w:t>Co-assistenten onderwijs dokter vd Leeuw</w:t>
            </w:r>
          </w:p>
        </w:tc>
        <w:tc>
          <w:tcPr>
            <w:tcW w:w="1677" w:type="pct"/>
          </w:tcPr>
          <w:p w:rsidR="00663770" w:rsidRPr="00775021" w:rsidRDefault="00663770" w:rsidP="00BF49E8">
            <w:pPr>
              <w:tabs>
                <w:tab w:val="left" w:pos="567"/>
              </w:tabs>
              <w:rPr>
                <w:rFonts w:cs="Segoe UI"/>
                <w:szCs w:val="20"/>
              </w:rPr>
            </w:pPr>
            <w:r w:rsidRPr="00775021">
              <w:rPr>
                <w:rFonts w:cs="Segoe UI"/>
                <w:szCs w:val="20"/>
              </w:rPr>
              <w:t xml:space="preserve">MP ruimte </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16.00 – 16.15</w:t>
            </w:r>
          </w:p>
        </w:tc>
        <w:tc>
          <w:tcPr>
            <w:tcW w:w="1693" w:type="pct"/>
          </w:tcPr>
          <w:p w:rsidR="00663770" w:rsidRPr="00775021" w:rsidRDefault="00663770" w:rsidP="00BF49E8">
            <w:pPr>
              <w:tabs>
                <w:tab w:val="left" w:pos="567"/>
              </w:tabs>
              <w:rPr>
                <w:rFonts w:cs="Segoe UI"/>
                <w:szCs w:val="20"/>
              </w:rPr>
            </w:pPr>
            <w:r w:rsidRPr="00775021">
              <w:rPr>
                <w:rFonts w:cs="Segoe UI"/>
                <w:szCs w:val="20"/>
              </w:rPr>
              <w:t>Weekendoverdracht</w:t>
            </w:r>
          </w:p>
        </w:tc>
        <w:tc>
          <w:tcPr>
            <w:tcW w:w="1677" w:type="pct"/>
          </w:tcPr>
          <w:p w:rsidR="00663770" w:rsidRPr="00775021" w:rsidRDefault="00663770" w:rsidP="00BF49E8">
            <w:pPr>
              <w:tabs>
                <w:tab w:val="left" w:pos="567"/>
              </w:tabs>
              <w:rPr>
                <w:rFonts w:cs="Segoe UI"/>
                <w:szCs w:val="20"/>
              </w:rPr>
            </w:pPr>
            <w:r w:rsidRPr="00775021">
              <w:rPr>
                <w:rFonts w:cs="Segoe UI"/>
                <w:szCs w:val="20"/>
              </w:rPr>
              <w:t>Collegezaal</w:t>
            </w:r>
          </w:p>
        </w:tc>
      </w:tr>
      <w:tr w:rsidR="00663770" w:rsidRPr="00775021" w:rsidTr="00BF49E8">
        <w:tc>
          <w:tcPr>
            <w:tcW w:w="1630" w:type="pct"/>
          </w:tcPr>
          <w:p w:rsidR="00663770" w:rsidRPr="00775021" w:rsidRDefault="00663770" w:rsidP="00BF49E8">
            <w:pPr>
              <w:tabs>
                <w:tab w:val="left" w:pos="567"/>
              </w:tabs>
              <w:rPr>
                <w:rFonts w:cs="Segoe UI"/>
                <w:szCs w:val="20"/>
              </w:rPr>
            </w:pPr>
            <w:r w:rsidRPr="00775021">
              <w:rPr>
                <w:rFonts w:cs="Segoe UI"/>
                <w:szCs w:val="20"/>
              </w:rPr>
              <w:t>16.15 – 17.00</w:t>
            </w:r>
          </w:p>
        </w:tc>
        <w:tc>
          <w:tcPr>
            <w:tcW w:w="1693" w:type="pct"/>
          </w:tcPr>
          <w:p w:rsidR="00663770" w:rsidRPr="00775021" w:rsidRDefault="00663770" w:rsidP="00BF49E8">
            <w:pPr>
              <w:tabs>
                <w:tab w:val="left" w:pos="567"/>
              </w:tabs>
              <w:rPr>
                <w:rFonts w:cs="Segoe UI"/>
                <w:szCs w:val="20"/>
              </w:rPr>
            </w:pPr>
            <w:r w:rsidRPr="00775021">
              <w:rPr>
                <w:rFonts w:cs="Segoe UI"/>
                <w:szCs w:val="20"/>
              </w:rPr>
              <w:t>Patiënt demonstratie</w:t>
            </w:r>
          </w:p>
        </w:tc>
        <w:tc>
          <w:tcPr>
            <w:tcW w:w="1677" w:type="pct"/>
          </w:tcPr>
          <w:p w:rsidR="00663770" w:rsidRPr="00775021" w:rsidRDefault="00663770" w:rsidP="00BF49E8">
            <w:pPr>
              <w:tabs>
                <w:tab w:val="left" w:pos="567"/>
              </w:tabs>
              <w:rPr>
                <w:rFonts w:cs="Segoe UI"/>
                <w:szCs w:val="20"/>
              </w:rPr>
            </w:pPr>
            <w:r w:rsidRPr="00775021">
              <w:rPr>
                <w:rFonts w:cs="Segoe UI"/>
                <w:szCs w:val="20"/>
              </w:rPr>
              <w:t>Collegezaal</w:t>
            </w:r>
          </w:p>
        </w:tc>
      </w:tr>
      <w:tr w:rsidR="00663770" w:rsidRPr="00775021" w:rsidTr="00BF49E8">
        <w:tc>
          <w:tcPr>
            <w:tcW w:w="1630" w:type="pct"/>
          </w:tcPr>
          <w:p w:rsidR="00663770" w:rsidRPr="00775021" w:rsidRDefault="00663770" w:rsidP="00BF49E8">
            <w:pPr>
              <w:tabs>
                <w:tab w:val="left" w:pos="567"/>
              </w:tabs>
              <w:rPr>
                <w:rFonts w:cs="Segoe UI"/>
                <w:szCs w:val="20"/>
              </w:rPr>
            </w:pPr>
          </w:p>
        </w:tc>
        <w:tc>
          <w:tcPr>
            <w:tcW w:w="1693" w:type="pct"/>
          </w:tcPr>
          <w:p w:rsidR="00663770" w:rsidRPr="00775021" w:rsidRDefault="00663770" w:rsidP="00BF49E8">
            <w:pPr>
              <w:tabs>
                <w:tab w:val="left" w:pos="567"/>
              </w:tabs>
              <w:rPr>
                <w:rFonts w:cs="Segoe UI"/>
                <w:szCs w:val="20"/>
              </w:rPr>
            </w:pPr>
          </w:p>
        </w:tc>
        <w:tc>
          <w:tcPr>
            <w:tcW w:w="1677" w:type="pct"/>
          </w:tcPr>
          <w:p w:rsidR="00663770" w:rsidRPr="00775021" w:rsidRDefault="00663770" w:rsidP="00BF49E8">
            <w:pPr>
              <w:tabs>
                <w:tab w:val="left" w:pos="567"/>
              </w:tabs>
              <w:rPr>
                <w:rFonts w:cs="Segoe UI"/>
                <w:szCs w:val="20"/>
              </w:rPr>
            </w:pPr>
          </w:p>
        </w:tc>
      </w:tr>
    </w:tbl>
    <w:p w:rsidR="00663770" w:rsidRPr="00775021" w:rsidRDefault="00663770" w:rsidP="00663770">
      <w:pPr>
        <w:rPr>
          <w:rFonts w:cs="Segoe UI"/>
          <w:szCs w:val="20"/>
        </w:rPr>
      </w:pPr>
    </w:p>
    <w:p w:rsidR="00663770" w:rsidRPr="00775021" w:rsidRDefault="00663770" w:rsidP="00663770">
      <w:pPr>
        <w:rPr>
          <w:rFonts w:cs="Segoe UI"/>
          <w:szCs w:val="20"/>
        </w:rPr>
      </w:pPr>
      <w:r w:rsidRPr="00775021">
        <w:rPr>
          <w:rFonts w:cs="Segoe UI"/>
          <w:szCs w:val="20"/>
        </w:rPr>
        <w:t>Het is handig als je in de Whats-app groep participeert van alle co-assistenten neurologie zodat je wijzigingen in de planning tijdig ontvangt.</w:t>
      </w:r>
    </w:p>
    <w:p w:rsidR="00663770" w:rsidRPr="00775021" w:rsidRDefault="00663770" w:rsidP="00663770">
      <w:pPr>
        <w:rPr>
          <w:rFonts w:eastAsiaTheme="majorEastAsia" w:cs="Segoe UI"/>
          <w:szCs w:val="20"/>
          <w:u w:val="single"/>
        </w:rPr>
      </w:pPr>
    </w:p>
    <w:p w:rsidR="00663770" w:rsidRPr="00775021" w:rsidRDefault="00663770" w:rsidP="00663770">
      <w:pPr>
        <w:pStyle w:val="Kop3"/>
        <w:rPr>
          <w:rFonts w:ascii="Segoe UI" w:hAnsi="Segoe UI" w:cs="Segoe UI"/>
          <w:sz w:val="20"/>
        </w:rPr>
      </w:pPr>
      <w:bookmarkStart w:id="126" w:name="_Toc17883045"/>
      <w:r w:rsidRPr="00775021">
        <w:rPr>
          <w:rFonts w:ascii="Segoe UI" w:hAnsi="Segoe UI" w:cs="Segoe UI"/>
          <w:sz w:val="20"/>
        </w:rPr>
        <w:t>Samenstelling vakgroep Neurologie</w:t>
      </w:r>
      <w:bookmarkEnd w:id="126"/>
    </w:p>
    <w:p w:rsidR="00663770" w:rsidRPr="00775021" w:rsidRDefault="00663770" w:rsidP="00663770">
      <w:pPr>
        <w:pStyle w:val="Geenafstand"/>
        <w:rPr>
          <w:rFonts w:ascii="Segoe UI" w:hAnsi="Segoe UI" w:cs="Segoe UI"/>
          <w:sz w:val="20"/>
          <w:szCs w:val="20"/>
        </w:rPr>
      </w:pP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Neurologen</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E.P.J. Arnoldus (ANL)</w:t>
      </w:r>
      <w:r w:rsidRPr="00775021">
        <w:rPr>
          <w:rFonts w:ascii="Segoe UI" w:hAnsi="Segoe UI" w:cs="Segoe UI"/>
          <w:sz w:val="20"/>
          <w:szCs w:val="20"/>
        </w:rPr>
        <w:tab/>
      </w:r>
      <w:r w:rsidRPr="00775021">
        <w:rPr>
          <w:rFonts w:ascii="Segoe UI" w:hAnsi="Segoe UI" w:cs="Segoe UI"/>
          <w:sz w:val="20"/>
          <w:szCs w:val="20"/>
        </w:rPr>
        <w:tab/>
        <w:t>18084</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J.T.H. van Asseldonk (JAE)</w:t>
      </w:r>
      <w:r w:rsidRPr="00775021">
        <w:rPr>
          <w:rFonts w:ascii="Segoe UI" w:hAnsi="Segoe UI" w:cs="Segoe UI"/>
          <w:sz w:val="20"/>
          <w:szCs w:val="20"/>
        </w:rPr>
        <w:tab/>
      </w:r>
      <w:r w:rsidRPr="00775021">
        <w:rPr>
          <w:rFonts w:ascii="Segoe UI" w:hAnsi="Segoe UI" w:cs="Segoe UI"/>
          <w:sz w:val="20"/>
          <w:szCs w:val="20"/>
        </w:rPr>
        <w:tab/>
        <w:t>12561</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G.F.J. Brekelmans (GBK)</w:t>
      </w:r>
      <w:r w:rsidRPr="00775021">
        <w:rPr>
          <w:rFonts w:ascii="Segoe UI" w:hAnsi="Segoe UI" w:cs="Segoe UI"/>
          <w:sz w:val="20"/>
          <w:szCs w:val="20"/>
        </w:rPr>
        <w:tab/>
      </w:r>
      <w:r w:rsidRPr="00775021">
        <w:rPr>
          <w:rFonts w:ascii="Segoe UI" w:hAnsi="Segoe UI" w:cs="Segoe UI"/>
          <w:sz w:val="20"/>
          <w:szCs w:val="20"/>
        </w:rPr>
        <w:tab/>
        <w:t>16516</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Drs. B.P.W. Jansen (BJS)</w:t>
      </w:r>
      <w:r w:rsidRPr="00775021">
        <w:rPr>
          <w:rFonts w:ascii="Segoe UI" w:hAnsi="Segoe UI" w:cs="Segoe UI"/>
          <w:sz w:val="20"/>
          <w:szCs w:val="20"/>
        </w:rPr>
        <w:tab/>
      </w:r>
      <w:r w:rsidRPr="00775021">
        <w:rPr>
          <w:rFonts w:ascii="Segoe UI" w:hAnsi="Segoe UI" w:cs="Segoe UI"/>
          <w:sz w:val="20"/>
          <w:szCs w:val="20"/>
        </w:rPr>
        <w:tab/>
      </w:r>
      <w:r w:rsidR="00723D38" w:rsidRPr="00775021">
        <w:rPr>
          <w:rFonts w:ascii="Segoe UI" w:hAnsi="Segoe UI" w:cs="Segoe UI"/>
          <w:sz w:val="20"/>
          <w:szCs w:val="20"/>
        </w:rPr>
        <w:tab/>
      </w:r>
      <w:r w:rsidRPr="00775021">
        <w:rPr>
          <w:rFonts w:ascii="Segoe UI" w:hAnsi="Segoe UI" w:cs="Segoe UI"/>
          <w:sz w:val="20"/>
          <w:szCs w:val="20"/>
        </w:rPr>
        <w:t>18085</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P.L.M. de Kort (KTD)</w:t>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12541</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Drs. J. Manuputty (MPY)</w:t>
      </w:r>
      <w:r w:rsidRPr="00775021">
        <w:rPr>
          <w:rFonts w:ascii="Segoe UI" w:hAnsi="Segoe UI" w:cs="Segoe UI"/>
          <w:sz w:val="20"/>
          <w:szCs w:val="20"/>
        </w:rPr>
        <w:tab/>
      </w:r>
      <w:r w:rsidRPr="00775021">
        <w:rPr>
          <w:rFonts w:ascii="Segoe UI" w:hAnsi="Segoe UI" w:cs="Segoe UI"/>
          <w:sz w:val="20"/>
          <w:szCs w:val="20"/>
        </w:rPr>
        <w:tab/>
        <w:t>18427</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J. Niermeijer (NMR)</w:t>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16959</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Drs. J. vd Plas (JPL)</w:t>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 xml:space="preserve">13228 TSZ </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G. Roks (GRK)</w:t>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16689</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G. Schoonman (GUS)</w:t>
      </w:r>
      <w:r w:rsidRPr="00775021">
        <w:rPr>
          <w:rFonts w:ascii="Segoe UI" w:hAnsi="Segoe UI" w:cs="Segoe UI"/>
          <w:sz w:val="20"/>
          <w:szCs w:val="20"/>
        </w:rPr>
        <w:tab/>
      </w:r>
      <w:r w:rsidRPr="00775021">
        <w:rPr>
          <w:rFonts w:ascii="Segoe UI" w:hAnsi="Segoe UI" w:cs="Segoe UI"/>
          <w:sz w:val="20"/>
          <w:szCs w:val="20"/>
        </w:rPr>
        <w:tab/>
        <w:t>16958</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N. Synhaeve (NSY)</w:t>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18443</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Drs. C. Gathier (CGT)</w:t>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12558</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Drs. J.H. van Tuijl (TLJ)</w:t>
      </w:r>
      <w:r w:rsidRPr="00775021">
        <w:rPr>
          <w:rFonts w:ascii="Segoe UI" w:hAnsi="Segoe UI" w:cs="Segoe UI"/>
          <w:sz w:val="20"/>
          <w:szCs w:val="20"/>
        </w:rPr>
        <w:tab/>
      </w:r>
      <w:r w:rsidRPr="00775021">
        <w:rPr>
          <w:rFonts w:ascii="Segoe UI" w:hAnsi="Segoe UI" w:cs="Segoe UI"/>
          <w:sz w:val="20"/>
          <w:szCs w:val="20"/>
        </w:rPr>
        <w:tab/>
      </w:r>
      <w:r w:rsidRPr="00775021">
        <w:rPr>
          <w:rFonts w:ascii="Segoe UI" w:hAnsi="Segoe UI" w:cs="Segoe UI"/>
          <w:sz w:val="20"/>
          <w:szCs w:val="20"/>
        </w:rPr>
        <w:tab/>
        <w:t>16056</w:t>
      </w:r>
      <w:r w:rsidRPr="00775021">
        <w:rPr>
          <w:rFonts w:ascii="Segoe UI" w:hAnsi="Segoe UI" w:cs="Segoe UI"/>
          <w:sz w:val="20"/>
          <w:szCs w:val="20"/>
        </w:rPr>
        <w:tab/>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Prof. Dr. L.H. Visser (LVS)</w:t>
      </w:r>
      <w:r w:rsidRPr="00775021">
        <w:rPr>
          <w:rFonts w:ascii="Segoe UI" w:hAnsi="Segoe UI" w:cs="Segoe UI"/>
          <w:sz w:val="20"/>
          <w:szCs w:val="20"/>
        </w:rPr>
        <w:tab/>
      </w:r>
      <w:r w:rsidRPr="00775021">
        <w:rPr>
          <w:rFonts w:ascii="Segoe UI" w:hAnsi="Segoe UI" w:cs="Segoe UI"/>
          <w:sz w:val="20"/>
          <w:szCs w:val="20"/>
        </w:rPr>
        <w:tab/>
        <w:t>12559</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Dr. M. Wohlgemuth (WOH)</w:t>
      </w:r>
      <w:r w:rsidRPr="00775021">
        <w:rPr>
          <w:rFonts w:ascii="Segoe UI" w:hAnsi="Segoe UI" w:cs="Segoe UI"/>
          <w:sz w:val="20"/>
          <w:szCs w:val="20"/>
        </w:rPr>
        <w:tab/>
      </w:r>
      <w:r w:rsidRPr="00775021">
        <w:rPr>
          <w:rFonts w:ascii="Segoe UI" w:hAnsi="Segoe UI" w:cs="Segoe UI"/>
          <w:sz w:val="20"/>
          <w:szCs w:val="20"/>
        </w:rPr>
        <w:tab/>
        <w:t>18086</w:t>
      </w:r>
    </w:p>
    <w:p w:rsidR="00663770" w:rsidRPr="00775021" w:rsidRDefault="00663770" w:rsidP="00663770">
      <w:pPr>
        <w:rPr>
          <w:rFonts w:cs="Segoe UI"/>
          <w:szCs w:val="20"/>
        </w:rPr>
      </w:pPr>
    </w:p>
    <w:p w:rsidR="00663770" w:rsidRPr="00775021" w:rsidRDefault="00663770" w:rsidP="00663770">
      <w:pPr>
        <w:rPr>
          <w:rFonts w:cs="Segoe UI"/>
          <w:color w:val="000000"/>
          <w:szCs w:val="20"/>
          <w:shd w:val="clear" w:color="auto" w:fill="FFFFFF"/>
        </w:rPr>
      </w:pPr>
      <w:r w:rsidRPr="00775021">
        <w:rPr>
          <w:rFonts w:cs="Segoe UI"/>
          <w:color w:val="000000"/>
          <w:szCs w:val="20"/>
          <w:shd w:val="clear" w:color="auto" w:fill="FFFFFF"/>
        </w:rPr>
        <w:t>Indien je verbetersuggesties voor het coschap hebt; neem gerust contact met op met ondergetekenden of de arts-assistent op de klinische neurofysiologie (sein 16092).</w:t>
      </w:r>
    </w:p>
    <w:p w:rsidR="00663770" w:rsidRPr="00775021" w:rsidRDefault="00663770" w:rsidP="00663770">
      <w:pPr>
        <w:rPr>
          <w:rFonts w:cs="Segoe UI"/>
          <w:szCs w:val="20"/>
        </w:rPr>
      </w:pPr>
      <w:r w:rsidRPr="00775021">
        <w:rPr>
          <w:rFonts w:cs="Segoe UI"/>
          <w:szCs w:val="20"/>
        </w:rPr>
        <w:t>Veel plezier en succes!</w:t>
      </w:r>
    </w:p>
    <w:p w:rsidR="00663770" w:rsidRPr="00775021" w:rsidRDefault="00663770" w:rsidP="00663770">
      <w:pPr>
        <w:rPr>
          <w:rFonts w:cs="Segoe UI"/>
          <w:szCs w:val="20"/>
        </w:rPr>
      </w:pPr>
      <w:r w:rsidRPr="00775021">
        <w:rPr>
          <w:rFonts w:cs="Segoe UI"/>
          <w:szCs w:val="20"/>
        </w:rPr>
        <w:t>Dr. M. Wohlgemuth, neuroloog</w:t>
      </w:r>
    </w:p>
    <w:p w:rsidR="00663770" w:rsidRPr="00775021" w:rsidRDefault="00663770" w:rsidP="00663770">
      <w:pPr>
        <w:rPr>
          <w:rFonts w:cs="Segoe UI"/>
          <w:szCs w:val="20"/>
        </w:rPr>
      </w:pPr>
      <w:r w:rsidRPr="00775021">
        <w:rPr>
          <w:rFonts w:cs="Segoe UI"/>
          <w:szCs w:val="20"/>
        </w:rPr>
        <w:t>Dr. P. de Kort, neuroloog</w:t>
      </w:r>
    </w:p>
    <w:p w:rsidR="00663770" w:rsidRPr="00775021" w:rsidRDefault="00663770" w:rsidP="00663770">
      <w:pPr>
        <w:rPr>
          <w:rFonts w:cs="Segoe UI"/>
          <w:szCs w:val="20"/>
        </w:rPr>
      </w:pPr>
    </w:p>
    <w:p w:rsidR="00663770" w:rsidRPr="00775021" w:rsidRDefault="00663770" w:rsidP="00663770">
      <w:pPr>
        <w:rPr>
          <w:rFonts w:eastAsiaTheme="majorEastAsia" w:cs="Segoe UI"/>
          <w:szCs w:val="20"/>
          <w:u w:val="single"/>
        </w:rPr>
      </w:pPr>
      <w:r w:rsidRPr="00775021">
        <w:rPr>
          <w:rFonts w:cs="Segoe UI"/>
          <w:szCs w:val="20"/>
        </w:rPr>
        <w:br w:type="page"/>
      </w:r>
    </w:p>
    <w:p w:rsidR="00663770" w:rsidRPr="00775021" w:rsidRDefault="00663770" w:rsidP="00663770">
      <w:pPr>
        <w:pStyle w:val="Kop1"/>
        <w:rPr>
          <w:rFonts w:cs="Segoe UI"/>
          <w:sz w:val="20"/>
        </w:rPr>
      </w:pPr>
      <w:bookmarkStart w:id="127" w:name="_Toc17883046"/>
      <w:bookmarkStart w:id="128" w:name="_Toc50022435"/>
      <w:bookmarkStart w:id="129" w:name="_Toc62131376"/>
      <w:bookmarkStart w:id="130" w:name="_Toc108677068"/>
      <w:bookmarkStart w:id="131" w:name="_Toc108677130"/>
      <w:r w:rsidRPr="00775021">
        <w:rPr>
          <w:rFonts w:cs="Segoe UI"/>
          <w:sz w:val="20"/>
        </w:rPr>
        <w:t>Bijlage voor co-assistenten uit Nijmegen</w:t>
      </w:r>
      <w:bookmarkEnd w:id="127"/>
      <w:bookmarkEnd w:id="128"/>
      <w:bookmarkEnd w:id="129"/>
      <w:bookmarkEnd w:id="130"/>
      <w:bookmarkEnd w:id="131"/>
    </w:p>
    <w:p w:rsidR="00663770" w:rsidRPr="00775021" w:rsidRDefault="00663770" w:rsidP="00663770">
      <w:pPr>
        <w:pStyle w:val="Kop2"/>
        <w:rPr>
          <w:rFonts w:cs="Segoe UI"/>
        </w:rPr>
      </w:pPr>
      <w:bookmarkStart w:id="132" w:name="_Toc17883047"/>
      <w:r w:rsidRPr="00775021">
        <w:rPr>
          <w:rFonts w:cs="Segoe UI"/>
        </w:rPr>
        <w:t>Algemeen</w:t>
      </w:r>
      <w:bookmarkEnd w:id="132"/>
    </w:p>
    <w:p w:rsidR="00663770" w:rsidRPr="00775021" w:rsidRDefault="00663770" w:rsidP="00663770">
      <w:pPr>
        <w:rPr>
          <w:rFonts w:cs="Segoe UI"/>
          <w:szCs w:val="20"/>
        </w:rPr>
      </w:pPr>
      <w:r w:rsidRPr="00775021">
        <w:rPr>
          <w:rFonts w:cs="Segoe UI"/>
          <w:szCs w:val="20"/>
        </w:rPr>
        <w:t>De duur van het co-schap is 4 weken. In die 4 weken komen jullie op de volgende afdelingen:</w:t>
      </w:r>
    </w:p>
    <w:p w:rsidR="00663770" w:rsidRPr="00775021" w:rsidRDefault="00663770" w:rsidP="007E112D">
      <w:pPr>
        <w:pStyle w:val="Lijstalinea"/>
        <w:numPr>
          <w:ilvl w:val="0"/>
          <w:numId w:val="6"/>
        </w:numPr>
        <w:spacing w:after="160" w:line="259" w:lineRule="auto"/>
        <w:rPr>
          <w:rFonts w:cs="Segoe UI"/>
          <w:szCs w:val="20"/>
        </w:rPr>
      </w:pPr>
      <w:r w:rsidRPr="00775021">
        <w:rPr>
          <w:rFonts w:cs="Segoe UI"/>
          <w:szCs w:val="20"/>
        </w:rPr>
        <w:t>SEH: 13.00-22.00 uur, locatie EZ</w:t>
      </w:r>
    </w:p>
    <w:p w:rsidR="00663770" w:rsidRPr="00775021" w:rsidRDefault="00663770" w:rsidP="007E112D">
      <w:pPr>
        <w:pStyle w:val="Lijstalinea"/>
        <w:numPr>
          <w:ilvl w:val="0"/>
          <w:numId w:val="6"/>
        </w:numPr>
        <w:spacing w:after="160" w:line="259" w:lineRule="auto"/>
        <w:rPr>
          <w:rFonts w:cs="Segoe UI"/>
          <w:szCs w:val="20"/>
        </w:rPr>
      </w:pPr>
      <w:r w:rsidRPr="00775021">
        <w:rPr>
          <w:rFonts w:cs="Segoe UI"/>
          <w:szCs w:val="20"/>
        </w:rPr>
        <w:t>Stroke unit, locatie EZ</w:t>
      </w:r>
    </w:p>
    <w:p w:rsidR="00663770" w:rsidRPr="00775021" w:rsidRDefault="00663770" w:rsidP="007E112D">
      <w:pPr>
        <w:pStyle w:val="Lijstalinea"/>
        <w:numPr>
          <w:ilvl w:val="0"/>
          <w:numId w:val="6"/>
        </w:numPr>
        <w:spacing w:after="160" w:line="259" w:lineRule="auto"/>
        <w:rPr>
          <w:rFonts w:cs="Segoe UI"/>
          <w:szCs w:val="20"/>
        </w:rPr>
      </w:pPr>
      <w:r w:rsidRPr="00775021">
        <w:rPr>
          <w:rFonts w:cs="Segoe UI"/>
          <w:szCs w:val="20"/>
        </w:rPr>
        <w:t>Afdeling algemene neurologie, locatie EZ</w:t>
      </w:r>
    </w:p>
    <w:p w:rsidR="00663770" w:rsidRPr="00775021" w:rsidRDefault="00663770" w:rsidP="007E112D">
      <w:pPr>
        <w:pStyle w:val="Lijstalinea"/>
        <w:numPr>
          <w:ilvl w:val="0"/>
          <w:numId w:val="6"/>
        </w:numPr>
        <w:spacing w:after="160" w:line="259" w:lineRule="auto"/>
        <w:rPr>
          <w:rFonts w:cs="Segoe UI"/>
          <w:szCs w:val="20"/>
        </w:rPr>
      </w:pPr>
      <w:r w:rsidRPr="00775021">
        <w:rPr>
          <w:rFonts w:cs="Segoe UI"/>
          <w:szCs w:val="20"/>
        </w:rPr>
        <w:t>Polikliniek, locatie TSZ.</w:t>
      </w:r>
    </w:p>
    <w:p w:rsidR="00663770" w:rsidRPr="00775021" w:rsidRDefault="00663770" w:rsidP="00663770">
      <w:pPr>
        <w:rPr>
          <w:rFonts w:cs="Segoe UI"/>
          <w:szCs w:val="20"/>
        </w:rPr>
      </w:pPr>
      <w:r w:rsidRPr="00775021">
        <w:rPr>
          <w:rFonts w:cs="Segoe UI"/>
          <w:szCs w:val="20"/>
        </w:rPr>
        <w:t xml:space="preserve">Wanneer je je de eerste dag meldt bij de secretaresse krijg je een persoonlijk schema waar je kunt zien waar je wordt verwacht. Op welke klinische afdeling je staat wordt op de eerste dag mede bepaald door de arts-assistenten op de afdelingen en tevens door waar op dat moment een Rotterdamse co-assistent is ingedeeld. Tevens speelt het al of niet aanwezig zijn van een oudste co-assistent een rol.  In de vierde week is het de bedoeling dat jullie samen de polikliniek aanwezigheid in het TSZ invullen. De overige dagen kun je dan meekijken op ofwel de Stroke-Unit ofwel de algemeen neurologie afdeling of meekijken met consulent. Bij onduidelijkheden hierover neem je contact met Dr. de Kort of Dr. Wohlgemuth.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1627"/>
        <w:gridCol w:w="1627"/>
        <w:gridCol w:w="1627"/>
        <w:gridCol w:w="1625"/>
      </w:tblGrid>
      <w:tr w:rsidR="00663770" w:rsidRPr="00775021" w:rsidTr="00BF49E8">
        <w:trPr>
          <w:trHeight w:val="384"/>
        </w:trPr>
        <w:tc>
          <w:tcPr>
            <w:tcW w:w="1409" w:type="pct"/>
            <w:shd w:val="clear" w:color="auto" w:fill="auto"/>
          </w:tcPr>
          <w:p w:rsidR="00663770" w:rsidRPr="00775021" w:rsidRDefault="00663770" w:rsidP="00BF49E8">
            <w:pPr>
              <w:rPr>
                <w:rFonts w:cs="Segoe UI"/>
                <w:szCs w:val="20"/>
              </w:rPr>
            </w:pPr>
          </w:p>
        </w:tc>
        <w:tc>
          <w:tcPr>
            <w:tcW w:w="898" w:type="pct"/>
            <w:shd w:val="clear" w:color="auto" w:fill="auto"/>
          </w:tcPr>
          <w:p w:rsidR="00663770" w:rsidRPr="00775021" w:rsidRDefault="00663770" w:rsidP="00BF49E8">
            <w:pPr>
              <w:rPr>
                <w:rFonts w:cs="Segoe UI"/>
                <w:szCs w:val="20"/>
              </w:rPr>
            </w:pPr>
            <w:r w:rsidRPr="00775021">
              <w:rPr>
                <w:rFonts w:cs="Segoe UI"/>
                <w:szCs w:val="20"/>
              </w:rPr>
              <w:t>Week 1</w:t>
            </w:r>
          </w:p>
        </w:tc>
        <w:tc>
          <w:tcPr>
            <w:tcW w:w="898" w:type="pct"/>
            <w:shd w:val="clear" w:color="auto" w:fill="auto"/>
          </w:tcPr>
          <w:p w:rsidR="00663770" w:rsidRPr="00775021" w:rsidRDefault="00663770" w:rsidP="00BF49E8">
            <w:pPr>
              <w:rPr>
                <w:rFonts w:cs="Segoe UI"/>
                <w:szCs w:val="20"/>
              </w:rPr>
            </w:pPr>
            <w:r w:rsidRPr="00775021">
              <w:rPr>
                <w:rFonts w:cs="Segoe UI"/>
                <w:szCs w:val="20"/>
              </w:rPr>
              <w:t>Week 2</w:t>
            </w:r>
          </w:p>
        </w:tc>
        <w:tc>
          <w:tcPr>
            <w:tcW w:w="898" w:type="pct"/>
            <w:shd w:val="clear" w:color="auto" w:fill="auto"/>
          </w:tcPr>
          <w:p w:rsidR="00663770" w:rsidRPr="00775021" w:rsidRDefault="00663770" w:rsidP="00BF49E8">
            <w:pPr>
              <w:rPr>
                <w:rFonts w:cs="Segoe UI"/>
                <w:szCs w:val="20"/>
              </w:rPr>
            </w:pPr>
            <w:r w:rsidRPr="00775021">
              <w:rPr>
                <w:rFonts w:cs="Segoe UI"/>
                <w:szCs w:val="20"/>
              </w:rPr>
              <w:t>Week 3</w:t>
            </w:r>
          </w:p>
        </w:tc>
        <w:tc>
          <w:tcPr>
            <w:tcW w:w="897" w:type="pct"/>
            <w:shd w:val="clear" w:color="auto" w:fill="auto"/>
          </w:tcPr>
          <w:p w:rsidR="00663770" w:rsidRPr="00775021" w:rsidRDefault="00663770" w:rsidP="00BF49E8">
            <w:pPr>
              <w:rPr>
                <w:rFonts w:cs="Segoe UI"/>
                <w:szCs w:val="20"/>
              </w:rPr>
            </w:pPr>
            <w:r w:rsidRPr="00775021">
              <w:rPr>
                <w:rFonts w:cs="Segoe UI"/>
                <w:szCs w:val="20"/>
              </w:rPr>
              <w:t>Week 4</w:t>
            </w:r>
          </w:p>
        </w:tc>
      </w:tr>
      <w:tr w:rsidR="00663770" w:rsidRPr="00775021" w:rsidTr="00BF49E8">
        <w:trPr>
          <w:trHeight w:val="384"/>
        </w:trPr>
        <w:tc>
          <w:tcPr>
            <w:tcW w:w="1409" w:type="pct"/>
            <w:shd w:val="clear" w:color="auto" w:fill="auto"/>
          </w:tcPr>
          <w:p w:rsidR="00663770" w:rsidRPr="00775021" w:rsidRDefault="00663770" w:rsidP="00BF49E8">
            <w:pPr>
              <w:rPr>
                <w:rFonts w:cs="Segoe UI"/>
                <w:szCs w:val="20"/>
              </w:rPr>
            </w:pPr>
            <w:r w:rsidRPr="00775021">
              <w:rPr>
                <w:rFonts w:cs="Segoe UI"/>
                <w:szCs w:val="20"/>
              </w:rPr>
              <w:t>Co-assistent 1</w:t>
            </w:r>
          </w:p>
        </w:tc>
        <w:tc>
          <w:tcPr>
            <w:tcW w:w="898" w:type="pct"/>
            <w:shd w:val="clear" w:color="auto" w:fill="auto"/>
          </w:tcPr>
          <w:p w:rsidR="00663770" w:rsidRPr="00775021" w:rsidRDefault="00663770" w:rsidP="00BF49E8">
            <w:pPr>
              <w:rPr>
                <w:rFonts w:cs="Segoe UI"/>
                <w:szCs w:val="20"/>
              </w:rPr>
            </w:pPr>
            <w:r w:rsidRPr="00775021">
              <w:rPr>
                <w:rFonts w:cs="Segoe UI"/>
                <w:szCs w:val="20"/>
              </w:rPr>
              <w:t>Poli TSZ</w:t>
            </w:r>
          </w:p>
        </w:tc>
        <w:tc>
          <w:tcPr>
            <w:tcW w:w="898" w:type="pct"/>
            <w:shd w:val="clear" w:color="auto" w:fill="auto"/>
          </w:tcPr>
          <w:p w:rsidR="00663770" w:rsidRPr="00775021" w:rsidRDefault="00663770" w:rsidP="00BF49E8">
            <w:pPr>
              <w:rPr>
                <w:rFonts w:cs="Segoe UI"/>
                <w:szCs w:val="20"/>
              </w:rPr>
            </w:pPr>
            <w:r w:rsidRPr="00775021">
              <w:rPr>
                <w:rFonts w:cs="Segoe UI"/>
                <w:szCs w:val="20"/>
              </w:rPr>
              <w:t>SEH</w:t>
            </w:r>
          </w:p>
        </w:tc>
        <w:tc>
          <w:tcPr>
            <w:tcW w:w="898" w:type="pct"/>
            <w:shd w:val="clear" w:color="auto" w:fill="auto"/>
          </w:tcPr>
          <w:p w:rsidR="00663770" w:rsidRPr="00775021" w:rsidRDefault="00663770" w:rsidP="00BF49E8">
            <w:pPr>
              <w:rPr>
                <w:rFonts w:cs="Segoe UI"/>
                <w:szCs w:val="20"/>
              </w:rPr>
            </w:pPr>
            <w:r w:rsidRPr="00775021">
              <w:rPr>
                <w:rFonts w:cs="Segoe UI"/>
                <w:szCs w:val="20"/>
              </w:rPr>
              <w:t xml:space="preserve">Afdeling </w:t>
            </w:r>
          </w:p>
        </w:tc>
        <w:tc>
          <w:tcPr>
            <w:tcW w:w="897" w:type="pct"/>
            <w:shd w:val="clear" w:color="auto" w:fill="auto"/>
          </w:tcPr>
          <w:p w:rsidR="00663770" w:rsidRPr="00775021" w:rsidRDefault="00663770" w:rsidP="00BF49E8">
            <w:pPr>
              <w:rPr>
                <w:rFonts w:cs="Segoe UI"/>
                <w:szCs w:val="20"/>
              </w:rPr>
            </w:pPr>
            <w:r w:rsidRPr="00775021">
              <w:rPr>
                <w:rFonts w:cs="Segoe UI"/>
                <w:szCs w:val="20"/>
              </w:rPr>
              <w:t>Poli / Afdeling</w:t>
            </w:r>
          </w:p>
        </w:tc>
      </w:tr>
      <w:tr w:rsidR="00663770" w:rsidRPr="00775021" w:rsidTr="00BF49E8">
        <w:trPr>
          <w:trHeight w:val="384"/>
        </w:trPr>
        <w:tc>
          <w:tcPr>
            <w:tcW w:w="1409" w:type="pct"/>
            <w:shd w:val="clear" w:color="auto" w:fill="auto"/>
          </w:tcPr>
          <w:p w:rsidR="00663770" w:rsidRPr="00775021" w:rsidRDefault="00663770" w:rsidP="00BF49E8">
            <w:pPr>
              <w:rPr>
                <w:rFonts w:cs="Segoe UI"/>
                <w:szCs w:val="20"/>
              </w:rPr>
            </w:pPr>
            <w:r w:rsidRPr="00775021">
              <w:rPr>
                <w:rFonts w:cs="Segoe UI"/>
                <w:szCs w:val="20"/>
              </w:rPr>
              <w:t>Co-assistent 2</w:t>
            </w:r>
          </w:p>
        </w:tc>
        <w:tc>
          <w:tcPr>
            <w:tcW w:w="898" w:type="pct"/>
            <w:shd w:val="clear" w:color="auto" w:fill="auto"/>
          </w:tcPr>
          <w:p w:rsidR="00663770" w:rsidRPr="00775021" w:rsidRDefault="00663770" w:rsidP="00BF49E8">
            <w:pPr>
              <w:rPr>
                <w:rFonts w:cs="Segoe UI"/>
                <w:szCs w:val="20"/>
              </w:rPr>
            </w:pPr>
            <w:r w:rsidRPr="00775021">
              <w:rPr>
                <w:rFonts w:cs="Segoe UI"/>
                <w:szCs w:val="20"/>
              </w:rPr>
              <w:t>Afdeling</w:t>
            </w:r>
          </w:p>
        </w:tc>
        <w:tc>
          <w:tcPr>
            <w:tcW w:w="898" w:type="pct"/>
            <w:shd w:val="clear" w:color="auto" w:fill="auto"/>
          </w:tcPr>
          <w:p w:rsidR="00663770" w:rsidRPr="00775021" w:rsidRDefault="00663770" w:rsidP="00BF49E8">
            <w:pPr>
              <w:rPr>
                <w:rFonts w:cs="Segoe UI"/>
                <w:szCs w:val="20"/>
              </w:rPr>
            </w:pPr>
            <w:r w:rsidRPr="00775021">
              <w:rPr>
                <w:rFonts w:cs="Segoe UI"/>
                <w:szCs w:val="20"/>
              </w:rPr>
              <w:t>Poli TSZ</w:t>
            </w:r>
          </w:p>
        </w:tc>
        <w:tc>
          <w:tcPr>
            <w:tcW w:w="898" w:type="pct"/>
            <w:shd w:val="clear" w:color="auto" w:fill="auto"/>
          </w:tcPr>
          <w:p w:rsidR="00663770" w:rsidRPr="00775021" w:rsidRDefault="00663770" w:rsidP="00BF49E8">
            <w:pPr>
              <w:rPr>
                <w:rFonts w:cs="Segoe UI"/>
                <w:szCs w:val="20"/>
              </w:rPr>
            </w:pPr>
            <w:r w:rsidRPr="00775021">
              <w:rPr>
                <w:rFonts w:cs="Segoe UI"/>
                <w:szCs w:val="20"/>
              </w:rPr>
              <w:t>SEH</w:t>
            </w:r>
          </w:p>
        </w:tc>
        <w:tc>
          <w:tcPr>
            <w:tcW w:w="897" w:type="pct"/>
            <w:shd w:val="clear" w:color="auto" w:fill="auto"/>
          </w:tcPr>
          <w:p w:rsidR="00663770" w:rsidRPr="00775021" w:rsidRDefault="00663770" w:rsidP="00BF49E8">
            <w:pPr>
              <w:rPr>
                <w:rFonts w:cs="Segoe UI"/>
                <w:szCs w:val="20"/>
              </w:rPr>
            </w:pPr>
            <w:r w:rsidRPr="00775021">
              <w:rPr>
                <w:rFonts w:cs="Segoe UI"/>
                <w:szCs w:val="20"/>
              </w:rPr>
              <w:t>Poli / Afdeling</w:t>
            </w:r>
          </w:p>
        </w:tc>
      </w:tr>
      <w:tr w:rsidR="00663770" w:rsidRPr="00775021" w:rsidTr="00BF49E8">
        <w:trPr>
          <w:trHeight w:val="384"/>
        </w:trPr>
        <w:tc>
          <w:tcPr>
            <w:tcW w:w="1409" w:type="pct"/>
            <w:shd w:val="clear" w:color="auto" w:fill="auto"/>
          </w:tcPr>
          <w:p w:rsidR="00663770" w:rsidRPr="00775021" w:rsidRDefault="00663770" w:rsidP="00BF49E8">
            <w:pPr>
              <w:rPr>
                <w:rFonts w:cs="Segoe UI"/>
                <w:szCs w:val="20"/>
              </w:rPr>
            </w:pPr>
            <w:r w:rsidRPr="00775021">
              <w:rPr>
                <w:rFonts w:cs="Segoe UI"/>
                <w:szCs w:val="20"/>
              </w:rPr>
              <w:t>Co-assistent 3</w:t>
            </w:r>
          </w:p>
        </w:tc>
        <w:tc>
          <w:tcPr>
            <w:tcW w:w="898" w:type="pct"/>
            <w:shd w:val="clear" w:color="auto" w:fill="auto"/>
          </w:tcPr>
          <w:p w:rsidR="00663770" w:rsidRPr="00775021" w:rsidRDefault="00663770" w:rsidP="00BF49E8">
            <w:pPr>
              <w:rPr>
                <w:rFonts w:cs="Segoe UI"/>
                <w:szCs w:val="20"/>
              </w:rPr>
            </w:pPr>
            <w:r w:rsidRPr="00775021">
              <w:rPr>
                <w:rFonts w:cs="Segoe UI"/>
                <w:szCs w:val="20"/>
              </w:rPr>
              <w:t>SEH</w:t>
            </w:r>
          </w:p>
        </w:tc>
        <w:tc>
          <w:tcPr>
            <w:tcW w:w="898" w:type="pct"/>
            <w:shd w:val="clear" w:color="auto" w:fill="auto"/>
          </w:tcPr>
          <w:p w:rsidR="00663770" w:rsidRPr="00775021" w:rsidRDefault="00663770" w:rsidP="00BF49E8">
            <w:pPr>
              <w:rPr>
                <w:rFonts w:cs="Segoe UI"/>
                <w:szCs w:val="20"/>
              </w:rPr>
            </w:pPr>
            <w:r w:rsidRPr="00775021">
              <w:rPr>
                <w:rFonts w:cs="Segoe UI"/>
                <w:szCs w:val="20"/>
              </w:rPr>
              <w:t>Afdeling</w:t>
            </w:r>
          </w:p>
        </w:tc>
        <w:tc>
          <w:tcPr>
            <w:tcW w:w="898" w:type="pct"/>
            <w:shd w:val="clear" w:color="auto" w:fill="auto"/>
          </w:tcPr>
          <w:p w:rsidR="00663770" w:rsidRPr="00775021" w:rsidRDefault="00663770" w:rsidP="00BF49E8">
            <w:pPr>
              <w:rPr>
                <w:rFonts w:cs="Segoe UI"/>
                <w:szCs w:val="20"/>
              </w:rPr>
            </w:pPr>
            <w:r w:rsidRPr="00775021">
              <w:rPr>
                <w:rFonts w:cs="Segoe UI"/>
                <w:szCs w:val="20"/>
              </w:rPr>
              <w:t>Poli TSZ</w:t>
            </w:r>
          </w:p>
        </w:tc>
        <w:tc>
          <w:tcPr>
            <w:tcW w:w="897" w:type="pct"/>
            <w:shd w:val="clear" w:color="auto" w:fill="auto"/>
          </w:tcPr>
          <w:p w:rsidR="00663770" w:rsidRPr="00775021" w:rsidRDefault="00663770" w:rsidP="00BF49E8">
            <w:pPr>
              <w:rPr>
                <w:rFonts w:cs="Segoe UI"/>
                <w:szCs w:val="20"/>
              </w:rPr>
            </w:pPr>
            <w:r w:rsidRPr="00775021">
              <w:rPr>
                <w:rFonts w:cs="Segoe UI"/>
                <w:szCs w:val="20"/>
              </w:rPr>
              <w:t>Poli / Afdeling</w:t>
            </w:r>
          </w:p>
        </w:tc>
      </w:tr>
    </w:tbl>
    <w:p w:rsidR="00663770" w:rsidRPr="00775021" w:rsidRDefault="00663770" w:rsidP="00663770">
      <w:pPr>
        <w:pStyle w:val="Kop2"/>
        <w:rPr>
          <w:rFonts w:cs="Segoe UI"/>
        </w:rPr>
      </w:pPr>
      <w:bookmarkStart w:id="133" w:name="_Toc17883048"/>
    </w:p>
    <w:p w:rsidR="00663770" w:rsidRPr="00775021" w:rsidRDefault="00663770" w:rsidP="00663770">
      <w:pPr>
        <w:pStyle w:val="Kop2"/>
        <w:rPr>
          <w:rFonts w:cs="Segoe UI"/>
        </w:rPr>
      </w:pPr>
      <w:r w:rsidRPr="00775021">
        <w:rPr>
          <w:rFonts w:cs="Segoe UI"/>
        </w:rPr>
        <w:t>Locatie Tweesteden ziekenhuis (TSZ)</w:t>
      </w:r>
      <w:bookmarkEnd w:id="133"/>
    </w:p>
    <w:p w:rsidR="00663770" w:rsidRPr="00775021" w:rsidRDefault="00663770" w:rsidP="00663770">
      <w:pPr>
        <w:rPr>
          <w:rFonts w:cs="Segoe UI"/>
          <w:szCs w:val="20"/>
        </w:rPr>
      </w:pPr>
      <w:r w:rsidRPr="00775021">
        <w:rPr>
          <w:rFonts w:cs="Segoe UI"/>
          <w:szCs w:val="20"/>
        </w:rPr>
        <w:t>Het pasje van de locatie EZ werkt niet op de locatie TSZ. Je kunt een witte jas meenemen uit het ETZ, maar het heeft de voorkeur om een extra pas aan te vragen bij de facilitaire dienst in het TSZ. Van dinsdag t/m vrijdag is de overdracht ’s ochtends op locatie TweeSteden op de poli neurologie (via teleconferencing).</w:t>
      </w:r>
    </w:p>
    <w:p w:rsidR="00663770" w:rsidRPr="00775021" w:rsidRDefault="00663770" w:rsidP="00663770">
      <w:pPr>
        <w:pStyle w:val="Kop2"/>
        <w:rPr>
          <w:rFonts w:cs="Segoe UI"/>
        </w:rPr>
      </w:pPr>
      <w:bookmarkStart w:id="134" w:name="_Toc17883049"/>
      <w:r w:rsidRPr="00775021">
        <w:rPr>
          <w:rFonts w:cs="Segoe UI"/>
        </w:rPr>
        <w:t>Polikliniek locatie Tweesteden ziekenhuis (TSZ)</w:t>
      </w:r>
      <w:bookmarkEnd w:id="134"/>
    </w:p>
    <w:p w:rsidR="00663770" w:rsidRPr="00775021" w:rsidRDefault="00663770" w:rsidP="00663770">
      <w:pPr>
        <w:rPr>
          <w:rFonts w:cs="Segoe UI"/>
          <w:szCs w:val="20"/>
        </w:rPr>
      </w:pPr>
      <w:r w:rsidRPr="00775021">
        <w:rPr>
          <w:rFonts w:cs="Segoe UI"/>
          <w:szCs w:val="20"/>
        </w:rPr>
        <w:t xml:space="preserve">Op dinsdagmiddag, woensdagochtend, donderdag de hele dag en vrijdagochtend kunnen er patiënten ingepland zijn voor je. De planning kun je vinden bij agenda, kopje T P Neurologie. Kijk bij afspraaktype -&gt; supervisie coassistent. Er staat een consult van 15 minuten ingepland, dit is de supervisietijd met de neuroloog. De patiënt komt 45 minuten voor de aangegeven tijd, dus je hebt 45 minuten de tijd om de patiënt te zien. Indien je geen eigen patiënten hebt kun je meekijken bij een neuroloog of met de consulten op de locatie TSZ. </w:t>
      </w:r>
    </w:p>
    <w:p w:rsidR="00663770" w:rsidRPr="00775021" w:rsidRDefault="00663770" w:rsidP="00663770">
      <w:pPr>
        <w:pStyle w:val="Kop2"/>
        <w:rPr>
          <w:rFonts w:cs="Segoe UI"/>
        </w:rPr>
      </w:pPr>
      <w:bookmarkStart w:id="135" w:name="_Toc17883050"/>
      <w:r w:rsidRPr="00775021">
        <w:rPr>
          <w:rFonts w:cs="Segoe UI"/>
        </w:rPr>
        <w:t>SEH</w:t>
      </w:r>
      <w:bookmarkEnd w:id="135"/>
    </w:p>
    <w:p w:rsidR="00663770" w:rsidRPr="00775021" w:rsidRDefault="00663770" w:rsidP="00663770">
      <w:pPr>
        <w:rPr>
          <w:rFonts w:cs="Segoe UI"/>
          <w:szCs w:val="20"/>
        </w:rPr>
      </w:pPr>
      <w:r w:rsidRPr="00775021">
        <w:rPr>
          <w:rFonts w:cs="Segoe UI"/>
          <w:szCs w:val="20"/>
        </w:rPr>
        <w:t>Tijdens je SEH week begin je om 13.00 u en werk je tot 22.00 u. Je kunt dan nadien nog naar Njjmegen terug indien noodzakelijk. Degene die het co-schap begint met de SEH week kan natuurlijk op de eerste dag eerder naar huis gaan. Er is een mogelijkheid om te overnachten op de piketkamers op locatie TSZ, van tevoren reserveren bij de portier of mailen naar receptietilburg@etz.nl.</w:t>
      </w:r>
    </w:p>
    <w:p w:rsidR="00663770" w:rsidRPr="00775021" w:rsidRDefault="00663770" w:rsidP="00663770">
      <w:pPr>
        <w:pStyle w:val="Kop2"/>
        <w:rPr>
          <w:rFonts w:cs="Segoe UI"/>
        </w:rPr>
      </w:pPr>
      <w:bookmarkStart w:id="136" w:name="_Toc17883051"/>
      <w:r w:rsidRPr="00775021">
        <w:rPr>
          <w:rFonts w:cs="Segoe UI"/>
        </w:rPr>
        <w:t>Feedback en beoordeling</w:t>
      </w:r>
      <w:bookmarkEnd w:id="136"/>
      <w:r w:rsidRPr="00775021">
        <w:rPr>
          <w:rFonts w:cs="Segoe UI"/>
        </w:rPr>
        <w:t xml:space="preserve"> </w:t>
      </w:r>
    </w:p>
    <w:p w:rsidR="00663770" w:rsidRPr="00775021" w:rsidRDefault="00663770" w:rsidP="00663770">
      <w:pPr>
        <w:rPr>
          <w:rFonts w:cs="Segoe UI"/>
          <w:szCs w:val="20"/>
        </w:rPr>
      </w:pPr>
      <w:r w:rsidRPr="00775021">
        <w:rPr>
          <w:rFonts w:cs="Segoe UI"/>
          <w:szCs w:val="20"/>
        </w:rPr>
        <w:t xml:space="preserve">Het is de bedoeling dat je </w:t>
      </w:r>
      <w:r w:rsidRPr="00775021">
        <w:rPr>
          <w:rFonts w:cs="Segoe UI"/>
          <w:i/>
          <w:szCs w:val="20"/>
        </w:rPr>
        <w:t>meerdere</w:t>
      </w:r>
      <w:r w:rsidRPr="00775021">
        <w:rPr>
          <w:rFonts w:cs="Segoe UI"/>
          <w:szCs w:val="20"/>
        </w:rPr>
        <w:t xml:space="preserve"> feedbackformulieren elektronisch laat invullen door de arts-assistent of neuroloog die jou begeleidt of aan het werk heeft gezien op de poli/afdeling. Op de laatste vrijdag van het co-schap wordt het eindeboordelingsgesprek gedaan door Dr. Wohlgemuth of in haar afwezigheid door Dr. de Kort of een andere collega.</w:t>
      </w:r>
    </w:p>
    <w:p w:rsidR="00663770" w:rsidRPr="00775021" w:rsidRDefault="00663770" w:rsidP="00663770">
      <w:pPr>
        <w:rPr>
          <w:rFonts w:cs="Segoe UI"/>
          <w:szCs w:val="20"/>
        </w:rPr>
      </w:pPr>
    </w:p>
    <w:p w:rsidR="00663770" w:rsidRPr="00775021" w:rsidRDefault="00663770" w:rsidP="00663770">
      <w:pPr>
        <w:pStyle w:val="Kop1"/>
        <w:rPr>
          <w:rFonts w:cs="Segoe UI"/>
          <w:sz w:val="20"/>
        </w:rPr>
      </w:pPr>
      <w:bookmarkStart w:id="137" w:name="_Toc17883052"/>
      <w:bookmarkStart w:id="138" w:name="_Toc50022436"/>
      <w:bookmarkStart w:id="139" w:name="_Toc62131377"/>
      <w:bookmarkStart w:id="140" w:name="_Toc108677069"/>
      <w:bookmarkStart w:id="141" w:name="_Toc108677131"/>
      <w:r w:rsidRPr="00775021">
        <w:rPr>
          <w:rFonts w:cs="Segoe UI"/>
          <w:sz w:val="20"/>
        </w:rPr>
        <w:t>Bijlage voor co-assistenten uit Rotterdam</w:t>
      </w:r>
      <w:bookmarkEnd w:id="137"/>
      <w:bookmarkEnd w:id="138"/>
      <w:bookmarkEnd w:id="139"/>
      <w:bookmarkEnd w:id="140"/>
      <w:bookmarkEnd w:id="141"/>
    </w:p>
    <w:p w:rsidR="00663770" w:rsidRPr="00775021" w:rsidRDefault="00663770" w:rsidP="00663770">
      <w:pPr>
        <w:pStyle w:val="Kop2"/>
        <w:rPr>
          <w:rFonts w:cs="Segoe UI"/>
        </w:rPr>
      </w:pPr>
      <w:bookmarkStart w:id="142" w:name="_Toc17883053"/>
      <w:r w:rsidRPr="00775021">
        <w:rPr>
          <w:rFonts w:cs="Segoe UI"/>
        </w:rPr>
        <w:t>Algemeen</w:t>
      </w:r>
      <w:bookmarkEnd w:id="142"/>
    </w:p>
    <w:p w:rsidR="00663770" w:rsidRPr="00775021" w:rsidRDefault="00663770" w:rsidP="00663770">
      <w:pPr>
        <w:rPr>
          <w:rFonts w:cs="Segoe UI"/>
          <w:szCs w:val="20"/>
        </w:rPr>
      </w:pPr>
      <w:r w:rsidRPr="00775021">
        <w:rPr>
          <w:rFonts w:cs="Segoe UI"/>
          <w:szCs w:val="20"/>
        </w:rPr>
        <w:t xml:space="preserve">De duur van het co-schap is 5 weken. De stage van co-assistenten uit het Erasmus MC kent 5 onderdelen (zie hieronder). Vanwege de onregelmatige instroom van co-assistenten is het noodzakelijk in onderling overleg ieders volgorde te bepalen. De secretaressen doen daarvoor een voorstel. Steeds dienen twee co-assistenten beschikbaar te zijn op de polikliniek voor de geplande nieuwe patienten. Dit is belangrijk omdat de planning  van patiënten hierop is afgesteld. Dus ook indien iemand ziek is dient de plaats op de poli te worden opgevuld. </w:t>
      </w:r>
    </w:p>
    <w:p w:rsidR="00663770" w:rsidRPr="00775021" w:rsidRDefault="00663770" w:rsidP="007E112D">
      <w:pPr>
        <w:pStyle w:val="Lijstalinea"/>
        <w:numPr>
          <w:ilvl w:val="0"/>
          <w:numId w:val="7"/>
        </w:numPr>
        <w:spacing w:after="160" w:line="259" w:lineRule="auto"/>
        <w:rPr>
          <w:rFonts w:cs="Segoe UI"/>
          <w:szCs w:val="20"/>
        </w:rPr>
      </w:pPr>
      <w:r w:rsidRPr="00775021">
        <w:rPr>
          <w:rFonts w:cs="Segoe UI"/>
          <w:szCs w:val="20"/>
        </w:rPr>
        <w:t>afdeling algemene neurologie of stroke unit</w:t>
      </w:r>
    </w:p>
    <w:p w:rsidR="00663770" w:rsidRPr="00775021" w:rsidRDefault="00663770" w:rsidP="007E112D">
      <w:pPr>
        <w:pStyle w:val="Lijstalinea"/>
        <w:numPr>
          <w:ilvl w:val="0"/>
          <w:numId w:val="7"/>
        </w:numPr>
        <w:spacing w:after="160" w:line="259" w:lineRule="auto"/>
        <w:rPr>
          <w:rFonts w:cs="Segoe UI"/>
          <w:szCs w:val="20"/>
        </w:rPr>
      </w:pPr>
      <w:r w:rsidRPr="00775021">
        <w:rPr>
          <w:rFonts w:cs="Segoe UI"/>
          <w:szCs w:val="20"/>
        </w:rPr>
        <w:t>de ochtend begint op de IC (assistentsein 16060) daarna eventueel consulten (assistentsein 16167). De rest van de dag breng je door op de SEH: assistentensein 16050</w:t>
      </w:r>
    </w:p>
    <w:p w:rsidR="00663770" w:rsidRPr="00775021" w:rsidRDefault="00663770" w:rsidP="007E112D">
      <w:pPr>
        <w:pStyle w:val="Lijstalinea"/>
        <w:numPr>
          <w:ilvl w:val="0"/>
          <w:numId w:val="7"/>
        </w:numPr>
        <w:spacing w:after="160" w:line="259" w:lineRule="auto"/>
        <w:rPr>
          <w:rFonts w:cs="Segoe UI"/>
          <w:szCs w:val="20"/>
        </w:rPr>
      </w:pPr>
      <w:r w:rsidRPr="00775021">
        <w:rPr>
          <w:rFonts w:cs="Segoe UI"/>
          <w:szCs w:val="20"/>
        </w:rPr>
        <w:t>neurochirurgie</w:t>
      </w:r>
    </w:p>
    <w:p w:rsidR="00663770" w:rsidRPr="00775021" w:rsidRDefault="00663770" w:rsidP="007E112D">
      <w:pPr>
        <w:pStyle w:val="Lijstalinea"/>
        <w:numPr>
          <w:ilvl w:val="0"/>
          <w:numId w:val="7"/>
        </w:numPr>
        <w:spacing w:after="160" w:line="259" w:lineRule="auto"/>
        <w:rPr>
          <w:rFonts w:cs="Segoe UI"/>
          <w:szCs w:val="20"/>
        </w:rPr>
      </w:pPr>
      <w:r w:rsidRPr="00775021">
        <w:rPr>
          <w:rFonts w:cs="Segoe UI"/>
          <w:szCs w:val="20"/>
        </w:rPr>
        <w:t>poli</w:t>
      </w:r>
    </w:p>
    <w:p w:rsidR="00663770" w:rsidRPr="00775021" w:rsidRDefault="00663770" w:rsidP="007E112D">
      <w:pPr>
        <w:pStyle w:val="Lijstalinea"/>
        <w:numPr>
          <w:ilvl w:val="0"/>
          <w:numId w:val="7"/>
        </w:numPr>
        <w:spacing w:after="160" w:line="259" w:lineRule="auto"/>
        <w:rPr>
          <w:rFonts w:cs="Segoe UI"/>
          <w:szCs w:val="20"/>
        </w:rPr>
      </w:pPr>
      <w:r w:rsidRPr="00775021">
        <w:rPr>
          <w:rFonts w:cs="Segoe UI"/>
          <w:szCs w:val="20"/>
        </w:rPr>
        <w:t>poli</w:t>
      </w:r>
    </w:p>
    <w:p w:rsidR="00663770" w:rsidRPr="00775021" w:rsidRDefault="00663770" w:rsidP="00663770">
      <w:pPr>
        <w:pStyle w:val="Kop2"/>
        <w:rPr>
          <w:rFonts w:cs="Segoe UI"/>
        </w:rPr>
      </w:pPr>
      <w:bookmarkStart w:id="143" w:name="_Toc17883054"/>
      <w:r w:rsidRPr="00775021">
        <w:rPr>
          <w:rFonts w:cs="Segoe UI"/>
        </w:rPr>
        <w:t>Neurochirurgie</w:t>
      </w:r>
      <w:bookmarkEnd w:id="143"/>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 xml:space="preserve">Zoals hierboven aangegeven loop je een week mee op de afdeling neurochirurgie. Deze week biedt een uitgelezen kans om kennis te maken met de anatomische structuren en hun afwijkingen die ten grondslag liggen aan een groot aantal neurologische afwijkingen. Vandaar dat deze week vooral in het teken zal staan van het meekijken op de operatiekamer. Wanneer je op de OK meekijkt, kijk dan de dag van tevoren wat voor OK’s er zijn en bereid deze (in grote lijnen) voor. Dit vergroot het leereffect. </w:t>
      </w:r>
    </w:p>
    <w:p w:rsidR="00663770" w:rsidRPr="00775021" w:rsidRDefault="00663770" w:rsidP="00663770">
      <w:pPr>
        <w:pStyle w:val="Geenafstand"/>
        <w:rPr>
          <w:rFonts w:ascii="Segoe UI" w:hAnsi="Segoe UI" w:cs="Segoe UI"/>
          <w:b/>
          <w:sz w:val="20"/>
          <w:szCs w:val="20"/>
        </w:rPr>
      </w:pP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De week zal er ongeveer als volgt uitzien:</w:t>
      </w:r>
    </w:p>
    <w:tbl>
      <w:tblPr>
        <w:tblStyle w:val="Tabelraster"/>
        <w:tblW w:w="9776" w:type="dxa"/>
        <w:tblLook w:val="04A0" w:firstRow="1" w:lastRow="0" w:firstColumn="1" w:lastColumn="0" w:noHBand="0" w:noVBand="1"/>
      </w:tblPr>
      <w:tblGrid>
        <w:gridCol w:w="1293"/>
        <w:gridCol w:w="691"/>
        <w:gridCol w:w="7792"/>
      </w:tblGrid>
      <w:tr w:rsidR="00663770" w:rsidRPr="00775021" w:rsidTr="00BF49E8">
        <w:trPr>
          <w:trHeight w:val="285"/>
        </w:trPr>
        <w:tc>
          <w:tcPr>
            <w:tcW w:w="1293" w:type="dxa"/>
            <w:vMerge w:val="restart"/>
            <w:noWrap/>
            <w:hideMark/>
          </w:tcPr>
          <w:p w:rsidR="00663770" w:rsidRPr="00775021" w:rsidRDefault="00663770" w:rsidP="00BF49E8">
            <w:pPr>
              <w:rPr>
                <w:rFonts w:cs="Segoe UI"/>
                <w:color w:val="000000"/>
                <w:szCs w:val="20"/>
              </w:rPr>
            </w:pPr>
            <w:r w:rsidRPr="00775021">
              <w:rPr>
                <w:rFonts w:cs="Segoe UI"/>
                <w:color w:val="000000"/>
                <w:szCs w:val="20"/>
              </w:rPr>
              <w:t>Maandag</w:t>
            </w: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8.30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Visite / onderzoeken geplande opnames</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13.30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poli Dr. Beute</w:t>
            </w:r>
          </w:p>
        </w:tc>
      </w:tr>
      <w:tr w:rsidR="00663770" w:rsidRPr="00775021" w:rsidTr="00BF49E8">
        <w:trPr>
          <w:trHeight w:val="285"/>
        </w:trPr>
        <w:tc>
          <w:tcPr>
            <w:tcW w:w="1293" w:type="dxa"/>
            <w:vMerge w:val="restart"/>
            <w:noWrap/>
            <w:hideMark/>
          </w:tcPr>
          <w:p w:rsidR="00663770" w:rsidRPr="00775021" w:rsidRDefault="00663770" w:rsidP="00BF49E8">
            <w:pPr>
              <w:rPr>
                <w:rFonts w:cs="Segoe UI"/>
                <w:color w:val="000000"/>
                <w:szCs w:val="20"/>
              </w:rPr>
            </w:pPr>
            <w:r w:rsidRPr="00775021">
              <w:rPr>
                <w:rFonts w:cs="Segoe UI"/>
                <w:color w:val="000000"/>
                <w:szCs w:val="20"/>
              </w:rPr>
              <w:t>Dinsdag</w:t>
            </w: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8.00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Gamma Knife behandelingen (route 75)</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9.00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WENIT bespreking (radiologie)</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14.00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Onderwijs (Gamma Knife centrum route 75)</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15.00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Gamma Knife bespreking</w:t>
            </w:r>
          </w:p>
        </w:tc>
      </w:tr>
      <w:tr w:rsidR="00663770" w:rsidRPr="00775021" w:rsidTr="00BF49E8">
        <w:trPr>
          <w:trHeight w:val="285"/>
        </w:trPr>
        <w:tc>
          <w:tcPr>
            <w:tcW w:w="1293" w:type="dxa"/>
            <w:vMerge w:val="restart"/>
            <w:noWrap/>
            <w:hideMark/>
          </w:tcPr>
          <w:p w:rsidR="00663770" w:rsidRPr="00775021" w:rsidRDefault="00663770" w:rsidP="00BF49E8">
            <w:pPr>
              <w:rPr>
                <w:rFonts w:cs="Segoe UI"/>
                <w:color w:val="000000"/>
                <w:szCs w:val="20"/>
              </w:rPr>
            </w:pPr>
            <w:r w:rsidRPr="00775021">
              <w:rPr>
                <w:rFonts w:cs="Segoe UI"/>
                <w:color w:val="000000"/>
                <w:szCs w:val="20"/>
              </w:rPr>
              <w:t>Woensdag</w:t>
            </w: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8.00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OK</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9.15</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Op oneven weken is er de neurochirurgie-orthopedie bespreking (ortho poli route 47)</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11.00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Grote visite</w:t>
            </w:r>
          </w:p>
        </w:tc>
      </w:tr>
      <w:tr w:rsidR="00663770" w:rsidRPr="00775021" w:rsidTr="00BF49E8">
        <w:trPr>
          <w:trHeight w:val="285"/>
        </w:trPr>
        <w:tc>
          <w:tcPr>
            <w:tcW w:w="1293" w:type="dxa"/>
            <w:vMerge w:val="restart"/>
            <w:noWrap/>
            <w:hideMark/>
          </w:tcPr>
          <w:p w:rsidR="00663770" w:rsidRPr="00775021" w:rsidRDefault="00663770" w:rsidP="00BF49E8">
            <w:pPr>
              <w:rPr>
                <w:rFonts w:cs="Segoe UI"/>
                <w:color w:val="000000"/>
                <w:szCs w:val="20"/>
              </w:rPr>
            </w:pPr>
            <w:r w:rsidRPr="00775021">
              <w:rPr>
                <w:rFonts w:cs="Segoe UI"/>
                <w:color w:val="000000"/>
                <w:szCs w:val="20"/>
              </w:rPr>
              <w:t>Donderdag</w:t>
            </w: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8.00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OK</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9.15</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Op even weken is er de neurochirurgie-orthopedie bespreking (ortho poli route 47)</w:t>
            </w:r>
          </w:p>
        </w:tc>
      </w:tr>
      <w:tr w:rsidR="00663770" w:rsidRPr="00775021" w:rsidTr="00BF49E8">
        <w:trPr>
          <w:trHeight w:val="285"/>
        </w:trPr>
        <w:tc>
          <w:tcPr>
            <w:tcW w:w="1293" w:type="dxa"/>
            <w:vMerge/>
            <w:noWrap/>
            <w:hideMark/>
          </w:tcPr>
          <w:p w:rsidR="00663770" w:rsidRPr="00775021" w:rsidRDefault="00663770" w:rsidP="00BF49E8">
            <w:pPr>
              <w:rPr>
                <w:rFonts w:cs="Segoe UI"/>
                <w:color w:val="000000"/>
                <w:szCs w:val="20"/>
              </w:rPr>
            </w:pP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16.00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Neuro-oncologie bespreking (MP-room, neurocentrum, route 42)</w:t>
            </w:r>
          </w:p>
        </w:tc>
      </w:tr>
      <w:tr w:rsidR="00663770" w:rsidRPr="00775021" w:rsidTr="00BF49E8">
        <w:trPr>
          <w:trHeight w:val="285"/>
        </w:trPr>
        <w:tc>
          <w:tcPr>
            <w:tcW w:w="1293" w:type="dxa"/>
            <w:noWrap/>
            <w:hideMark/>
          </w:tcPr>
          <w:p w:rsidR="00663770" w:rsidRPr="00775021" w:rsidRDefault="00663770" w:rsidP="00BF49E8">
            <w:pPr>
              <w:rPr>
                <w:rFonts w:cs="Segoe UI"/>
                <w:color w:val="000000"/>
                <w:szCs w:val="20"/>
              </w:rPr>
            </w:pPr>
            <w:r w:rsidRPr="00775021">
              <w:rPr>
                <w:rFonts w:cs="Segoe UI"/>
                <w:color w:val="000000"/>
                <w:szCs w:val="20"/>
              </w:rPr>
              <w:t>Vrijdag</w:t>
            </w:r>
          </w:p>
        </w:tc>
        <w:tc>
          <w:tcPr>
            <w:tcW w:w="691" w:type="dxa"/>
            <w:noWrap/>
            <w:hideMark/>
          </w:tcPr>
          <w:p w:rsidR="00663770" w:rsidRPr="00775021" w:rsidRDefault="00663770" w:rsidP="00BF49E8">
            <w:pPr>
              <w:rPr>
                <w:rFonts w:cs="Segoe UI"/>
                <w:color w:val="000000"/>
                <w:szCs w:val="20"/>
              </w:rPr>
            </w:pPr>
            <w:r w:rsidRPr="00775021">
              <w:rPr>
                <w:rFonts w:cs="Segoe UI"/>
                <w:color w:val="000000"/>
                <w:szCs w:val="20"/>
              </w:rPr>
              <w:t>8.00</w:t>
            </w:r>
          </w:p>
        </w:tc>
        <w:tc>
          <w:tcPr>
            <w:tcW w:w="7792" w:type="dxa"/>
            <w:noWrap/>
            <w:hideMark/>
          </w:tcPr>
          <w:p w:rsidR="00663770" w:rsidRPr="00775021" w:rsidRDefault="00663770" w:rsidP="00BF49E8">
            <w:pPr>
              <w:rPr>
                <w:rFonts w:cs="Segoe UI"/>
                <w:color w:val="000000"/>
                <w:szCs w:val="20"/>
              </w:rPr>
            </w:pPr>
            <w:r w:rsidRPr="00775021">
              <w:rPr>
                <w:rFonts w:cs="Segoe UI"/>
                <w:color w:val="000000"/>
                <w:szCs w:val="20"/>
              </w:rPr>
              <w:t>Keuze voor poli of OK</w:t>
            </w:r>
          </w:p>
        </w:tc>
      </w:tr>
    </w:tbl>
    <w:p w:rsidR="00663770" w:rsidRPr="00775021" w:rsidRDefault="00663770" w:rsidP="00663770">
      <w:pPr>
        <w:pStyle w:val="Geenafstand"/>
        <w:rPr>
          <w:rFonts w:ascii="Segoe UI" w:hAnsi="Segoe UI" w:cs="Segoe UI"/>
          <w:sz w:val="20"/>
          <w:szCs w:val="20"/>
        </w:rPr>
      </w:pPr>
    </w:p>
    <w:p w:rsidR="00663770" w:rsidRPr="00775021" w:rsidRDefault="00663770" w:rsidP="00663770">
      <w:pPr>
        <w:pStyle w:val="Geenafstand"/>
        <w:rPr>
          <w:rFonts w:ascii="Segoe UI" w:hAnsi="Segoe UI" w:cs="Segoe UI"/>
          <w:sz w:val="20"/>
          <w:szCs w:val="20"/>
          <w:lang w:val="x-none"/>
        </w:rPr>
      </w:pPr>
      <w:r w:rsidRPr="00775021">
        <w:rPr>
          <w:rFonts w:ascii="Segoe UI" w:hAnsi="Segoe UI" w:cs="Segoe UI"/>
          <w:sz w:val="20"/>
          <w:szCs w:val="20"/>
        </w:rPr>
        <w:t>Alle dagen is er patiëntenoverdracht om 17.00 uur op afdeling Q3 aan de grote boomstamtafel (secretariaat NRC).</w:t>
      </w:r>
    </w:p>
    <w:p w:rsidR="00663770" w:rsidRPr="00775021" w:rsidRDefault="00663770" w:rsidP="00663770">
      <w:pPr>
        <w:pStyle w:val="Geenafstand"/>
        <w:rPr>
          <w:rFonts w:ascii="Segoe UI" w:hAnsi="Segoe UI" w:cs="Segoe UI"/>
          <w:sz w:val="20"/>
          <w:szCs w:val="20"/>
        </w:rPr>
      </w:pP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Je kunt bij vragen of problemen een beroep doen op de aanwezige AIOS/ANIOS – op het spoed-sein 16010 is altijd iemand bereikbaar. Dit geldt bijvoorbeeld ook voor ziekmeldingen e.d. Bij zaken die besproken dienen te worden met een staflid is Dr. Beute, opleider neurochirurgie, aanspreekbaar.</w:t>
      </w:r>
      <w:bookmarkStart w:id="144" w:name="_Hlt145913859"/>
      <w:bookmarkEnd w:id="144"/>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 xml:space="preserve">Leerdoelen die week: meer kennis over hersentumoren, HNP’s, traumatisch hersenletsel (zoals subduraal hematoom en epiduraal hematoom) en subarachnoïdale bloeding.  </w:t>
      </w:r>
    </w:p>
    <w:p w:rsidR="00663770" w:rsidRPr="00775021" w:rsidRDefault="00663770" w:rsidP="00663770">
      <w:pPr>
        <w:pStyle w:val="Geenafstand"/>
        <w:rPr>
          <w:rFonts w:ascii="Segoe UI" w:hAnsi="Segoe UI" w:cs="Segoe UI"/>
          <w:sz w:val="20"/>
          <w:szCs w:val="20"/>
        </w:rPr>
      </w:pPr>
    </w:p>
    <w:p w:rsidR="00663770" w:rsidRPr="00775021" w:rsidRDefault="00663770" w:rsidP="00663770">
      <w:pPr>
        <w:pStyle w:val="Kop2"/>
        <w:rPr>
          <w:rFonts w:cs="Segoe UI"/>
        </w:rPr>
      </w:pPr>
      <w:bookmarkStart w:id="145" w:name="_Toc17883055"/>
      <w:r w:rsidRPr="00775021">
        <w:rPr>
          <w:rFonts w:cs="Segoe UI"/>
        </w:rPr>
        <w:t>Polikliniek</w:t>
      </w:r>
      <w:bookmarkEnd w:id="145"/>
    </w:p>
    <w:p w:rsidR="00663770" w:rsidRPr="00775021" w:rsidRDefault="00663770" w:rsidP="00663770">
      <w:pPr>
        <w:rPr>
          <w:rFonts w:cs="Segoe UI"/>
          <w:szCs w:val="20"/>
        </w:rPr>
      </w:pPr>
      <w:r w:rsidRPr="00775021">
        <w:rPr>
          <w:rFonts w:cs="Segoe UI"/>
          <w:szCs w:val="20"/>
        </w:rPr>
        <w:t>Deze weken zie je samen met de neuroloog of zelfstandig patiënten met een neurologisch probleem. Volgens een vastgesteld schema loop je mee met de neuroloog. Bij een deel van de poli’s kun je zelf patiënten zien bij andere poli’s kun je meekijken met de neuroloog. De poli programma’s heten Co1 (1</w:t>
      </w:r>
      <w:r w:rsidRPr="00775021">
        <w:rPr>
          <w:rFonts w:cs="Segoe UI"/>
          <w:szCs w:val="20"/>
          <w:vertAlign w:val="superscript"/>
        </w:rPr>
        <w:t>e</w:t>
      </w:r>
      <w:r w:rsidRPr="00775021">
        <w:rPr>
          <w:rFonts w:cs="Segoe UI"/>
          <w:szCs w:val="20"/>
        </w:rPr>
        <w:t xml:space="preserve"> week) en Co2 (2</w:t>
      </w:r>
      <w:r w:rsidRPr="00775021">
        <w:rPr>
          <w:rFonts w:cs="Segoe UI"/>
          <w:szCs w:val="20"/>
          <w:vertAlign w:val="superscript"/>
        </w:rPr>
        <w:t>e</w:t>
      </w:r>
      <w:r w:rsidRPr="00775021">
        <w:rPr>
          <w:rFonts w:cs="Segoe UI"/>
          <w:szCs w:val="20"/>
        </w:rPr>
        <w:t xml:space="preserve"> week). </w:t>
      </w:r>
    </w:p>
    <w:p w:rsidR="00663770" w:rsidRPr="00775021" w:rsidRDefault="00663770" w:rsidP="00663770">
      <w:pPr>
        <w:rPr>
          <w:rFonts w:cs="Segoe UI"/>
          <w:szCs w:val="20"/>
        </w:rPr>
      </w:pPr>
      <w:r w:rsidRPr="00775021">
        <w:rPr>
          <w:rFonts w:cs="Segoe UI"/>
          <w:szCs w:val="20"/>
        </w:rPr>
        <w:t>Via de onderstaande link kun je kijken wie van de neurologen polikliniek doet en op welke locatie</w:t>
      </w:r>
    </w:p>
    <w:p w:rsidR="00663770" w:rsidRPr="00775021" w:rsidRDefault="004006AB" w:rsidP="00663770">
      <w:pPr>
        <w:rPr>
          <w:rFonts w:cs="Segoe UI"/>
          <w:szCs w:val="20"/>
        </w:rPr>
      </w:pPr>
      <w:hyperlink r:id="rId53" w:history="1">
        <w:r w:rsidR="00663770" w:rsidRPr="00775021">
          <w:rPr>
            <w:rStyle w:val="Hyperlink"/>
            <w:rFonts w:cs="Segoe UI"/>
            <w:szCs w:val="20"/>
          </w:rPr>
          <w:t>https://secure.medspace.nl/etsz/neurologie.nsf/rst_start?openform</w:t>
        </w:r>
      </w:hyperlink>
    </w:p>
    <w:p w:rsidR="00663770" w:rsidRPr="00775021" w:rsidRDefault="00663770" w:rsidP="00663770">
      <w:pPr>
        <w:rPr>
          <w:rFonts w:cs="Segoe UI"/>
          <w:szCs w:val="20"/>
        </w:rPr>
      </w:pPr>
      <w:r w:rsidRPr="00775021">
        <w:rPr>
          <w:rFonts w:cs="Segoe UI"/>
          <w:szCs w:val="20"/>
        </w:rPr>
        <w:t>Gebruikersnaam: poliklinieknrl</w:t>
      </w:r>
    </w:p>
    <w:p w:rsidR="00663770" w:rsidRPr="00775021" w:rsidRDefault="00663770" w:rsidP="00663770">
      <w:pPr>
        <w:rPr>
          <w:rFonts w:cs="Segoe UI"/>
          <w:szCs w:val="20"/>
        </w:rPr>
      </w:pPr>
      <w:r w:rsidRPr="00775021">
        <w:rPr>
          <w:rFonts w:cs="Segoe UI"/>
          <w:szCs w:val="20"/>
        </w:rPr>
        <w:t>Wachtwoord: neurologenmb</w:t>
      </w:r>
    </w:p>
    <w:p w:rsidR="00663770" w:rsidRPr="00775021" w:rsidRDefault="00663770" w:rsidP="00663770">
      <w:pPr>
        <w:rPr>
          <w:rFonts w:cs="Segoe UI"/>
          <w:szCs w:val="20"/>
        </w:rPr>
      </w:pPr>
      <w:r w:rsidRPr="00775021">
        <w:rPr>
          <w:rFonts w:cs="Segoe UI"/>
          <w:szCs w:val="20"/>
        </w:rPr>
        <w:t>Mocht het aantal poli-patiënten voor jou en je collega een keer onevenwichtig zijn verdeeld, hetgeen kan voorkomen bij vakanties van meerdere neurologen, zorg dan dat je samen het aantal poli-dagdelen evenredig verdeelt. Zie onderstaand schema wat geldt als leidraad (vanwege afwezigheden kunnen hier wijzigingen in optreden)</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Ma-ochtend: Co1 en Co2 beiden 1 NP samen met KTD, daarnaast ieder 1 NP met nadien supervisie.</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Ma-middag: Co1 NP bij GRK;   Co2 meekijken bij  KTD</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Dinsdag: evt. meekijken bij één van de neurologen</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Wo-ochtend: Co1 NP bij ANL; Co2 bij TLJ</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Wo-middag: evt. meekijken bij één van de neurologen</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Do-ochtend: Co2 NP bij GBK ; Co1 evt. meekijken bij één van de neurologen</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Vr-ochtend: Co2 NP bij GUS; Co1 meekijken bij KTD</w:t>
      </w:r>
    </w:p>
    <w:p w:rsidR="00663770" w:rsidRPr="00775021" w:rsidRDefault="00663770" w:rsidP="00663770">
      <w:pPr>
        <w:pStyle w:val="Geenafstand"/>
        <w:rPr>
          <w:rFonts w:ascii="Segoe UI" w:hAnsi="Segoe UI" w:cs="Segoe UI"/>
          <w:sz w:val="20"/>
          <w:szCs w:val="20"/>
        </w:rPr>
      </w:pPr>
      <w:r w:rsidRPr="00775021">
        <w:rPr>
          <w:rFonts w:ascii="Segoe UI" w:hAnsi="Segoe UI" w:cs="Segoe UI"/>
          <w:sz w:val="20"/>
          <w:szCs w:val="20"/>
        </w:rPr>
        <w:t>Vr-middag: evt. meekijken bij één van de neurologen</w:t>
      </w:r>
    </w:p>
    <w:p w:rsidR="00663770" w:rsidRPr="00775021" w:rsidRDefault="00663770" w:rsidP="00663770">
      <w:pPr>
        <w:pStyle w:val="Kop2"/>
        <w:rPr>
          <w:rFonts w:cs="Segoe UI"/>
        </w:rPr>
      </w:pPr>
      <w:bookmarkStart w:id="146" w:name="_Toc17883056"/>
    </w:p>
    <w:p w:rsidR="00663770" w:rsidRPr="00775021" w:rsidRDefault="00663770" w:rsidP="00663770">
      <w:pPr>
        <w:pStyle w:val="Kop2"/>
        <w:rPr>
          <w:rFonts w:cs="Segoe UI"/>
        </w:rPr>
      </w:pPr>
      <w:r w:rsidRPr="00775021">
        <w:rPr>
          <w:rFonts w:cs="Segoe UI"/>
        </w:rPr>
        <w:t>Beoordeling</w:t>
      </w:r>
      <w:bookmarkEnd w:id="146"/>
    </w:p>
    <w:p w:rsidR="00663770" w:rsidRPr="00775021" w:rsidRDefault="00663770" w:rsidP="00663770">
      <w:pPr>
        <w:rPr>
          <w:rFonts w:cs="Segoe UI"/>
          <w:szCs w:val="20"/>
        </w:rPr>
      </w:pPr>
      <w:r w:rsidRPr="00775021">
        <w:rPr>
          <w:rFonts w:cs="Segoe UI"/>
          <w:szCs w:val="20"/>
        </w:rPr>
        <w:t xml:space="preserve">Tijdens de eerste twee weken op de afdeling wordt er een keer meegekeken door de A(N)IOS neurologie of de neuroloog als je zelf een patiënt onderzoekt. Dit wordt als ‘observatie 1’ beoordeeld in het EPASS. Je tweede beoordeling vindt plaats op de polikliniek. Deze beoordeling wordt gedaan door de neurologen die je op de poli superviseren. </w:t>
      </w:r>
    </w:p>
    <w:p w:rsidR="00663770" w:rsidRPr="00775021" w:rsidRDefault="00663770" w:rsidP="00663770">
      <w:pPr>
        <w:rPr>
          <w:rFonts w:cs="Segoe UI"/>
          <w:b/>
          <w:szCs w:val="20"/>
        </w:rPr>
      </w:pPr>
      <w:r w:rsidRPr="00775021">
        <w:rPr>
          <w:rFonts w:cs="Segoe UI"/>
          <w:szCs w:val="20"/>
        </w:rPr>
        <w:t xml:space="preserve">U wordt beoordeeld naar aanleiding van uw functioneren op de afdeling neurologie en de polikliek neurologie. De neuroloog die de beoordeling doet (meestal Dr.de Kort, bij zijn afwezigheid een vervanger) spreekt tijdens uw co-schap een tijd met je af, waarop de eindbeoordeling zal plaatsvinden. </w:t>
      </w:r>
    </w:p>
    <w:p w:rsidR="00663770" w:rsidRPr="00775021" w:rsidRDefault="00663770" w:rsidP="00663770">
      <w:pPr>
        <w:rPr>
          <w:rFonts w:cs="Segoe UI"/>
          <w:szCs w:val="20"/>
        </w:rPr>
      </w:pPr>
    </w:p>
    <w:p w:rsidR="00663770" w:rsidRPr="00775021" w:rsidRDefault="00663770" w:rsidP="00663770">
      <w:pPr>
        <w:rPr>
          <w:rFonts w:cs="Segoe UI"/>
          <w:szCs w:val="20"/>
        </w:rPr>
      </w:pPr>
    </w:p>
    <w:p w:rsidR="00A26B99" w:rsidRPr="00775021" w:rsidRDefault="00A26B99" w:rsidP="000A4C48">
      <w:pPr>
        <w:pStyle w:val="Titel"/>
        <w:spacing w:line="276" w:lineRule="auto"/>
        <w:jc w:val="both"/>
        <w:rPr>
          <w:rFonts w:ascii="Segoe UI" w:hAnsi="Segoe UI" w:cs="Segoe UI"/>
          <w:sz w:val="20"/>
        </w:rPr>
      </w:pPr>
      <w:r w:rsidRPr="00775021">
        <w:rPr>
          <w:rFonts w:ascii="Segoe UI" w:hAnsi="Segoe UI" w:cs="Segoe UI"/>
          <w:sz w:val="20"/>
        </w:rPr>
        <w:br w:type="page"/>
      </w:r>
    </w:p>
    <w:p w:rsidR="000C69F5" w:rsidRPr="00775021" w:rsidRDefault="000C69F5" w:rsidP="000C69F5">
      <w:pPr>
        <w:pStyle w:val="Kop1"/>
        <w:rPr>
          <w:rFonts w:cs="Segoe UI"/>
          <w:sz w:val="20"/>
        </w:rPr>
      </w:pPr>
      <w:bookmarkStart w:id="147" w:name="_Hlt151368955"/>
      <w:bookmarkStart w:id="148" w:name="_Toc50022437"/>
      <w:bookmarkStart w:id="149" w:name="_Toc62131378"/>
      <w:bookmarkStart w:id="150" w:name="_Toc108677070"/>
      <w:bookmarkStart w:id="151" w:name="_Toc108677132"/>
      <w:bookmarkStart w:id="152" w:name="_Toc386117443"/>
      <w:bookmarkStart w:id="153" w:name="_Toc386117444"/>
      <w:bookmarkEnd w:id="147"/>
      <w:r w:rsidRPr="00775021">
        <w:rPr>
          <w:rFonts w:cs="Segoe UI"/>
          <w:sz w:val="20"/>
        </w:rPr>
        <w:t>Gynaecologie</w:t>
      </w:r>
      <w:bookmarkEnd w:id="148"/>
      <w:bookmarkEnd w:id="149"/>
      <w:bookmarkEnd w:id="150"/>
      <w:bookmarkEnd w:id="151"/>
    </w:p>
    <w:p w:rsidR="000C69F5" w:rsidRPr="00775021" w:rsidRDefault="000C69F5" w:rsidP="000C69F5">
      <w:pPr>
        <w:spacing w:line="276" w:lineRule="auto"/>
        <w:jc w:val="both"/>
        <w:rPr>
          <w:rFonts w:cs="Segoe UI"/>
          <w:szCs w:val="20"/>
        </w:rPr>
      </w:pPr>
    </w:p>
    <w:bookmarkEnd w:id="152"/>
    <w:p w:rsidR="006B6C77" w:rsidRPr="001E2996" w:rsidRDefault="006B6C77" w:rsidP="006B6C77">
      <w:pPr>
        <w:spacing w:line="276" w:lineRule="auto"/>
        <w:rPr>
          <w:rFonts w:eastAsia="Calibri" w:cs="Segoe UI"/>
        </w:rPr>
      </w:pPr>
      <w:r w:rsidRPr="001E2996">
        <w:rPr>
          <w:rFonts w:eastAsia="Calibri" w:cs="Segoe UI"/>
        </w:rPr>
        <w:t>Beste aankomende collega,</w:t>
      </w:r>
    </w:p>
    <w:p w:rsidR="006B6C77" w:rsidRPr="001E2996" w:rsidRDefault="006B6C77" w:rsidP="006B6C77">
      <w:pPr>
        <w:spacing w:line="276" w:lineRule="auto"/>
        <w:rPr>
          <w:rFonts w:eastAsia="Calibri" w:cs="Segoe UI"/>
        </w:rPr>
      </w:pPr>
    </w:p>
    <w:p w:rsidR="006B6C77" w:rsidRPr="001E2996" w:rsidRDefault="006B6C77" w:rsidP="006B6C77">
      <w:pPr>
        <w:spacing w:line="276" w:lineRule="auto"/>
        <w:jc w:val="both"/>
        <w:rPr>
          <w:rFonts w:eastAsia="Calibri" w:cs="Segoe UI"/>
        </w:rPr>
      </w:pPr>
      <w:r w:rsidRPr="001E2996">
        <w:rPr>
          <w:rFonts w:eastAsia="Calibri" w:cs="Segoe UI"/>
        </w:rPr>
        <w:t>Van harte welkom bij het coschap Gynaecologie. Deze informatiemap is bestemd voor de coassistent uit Nijmegen en Rotterdam. Hierin vind je alle informatie betreffende het coschap Gynaecologie.</w:t>
      </w:r>
    </w:p>
    <w:p w:rsidR="006B6C77" w:rsidRPr="001E2996" w:rsidRDefault="006B6C77" w:rsidP="006B6C77">
      <w:pPr>
        <w:spacing w:line="276" w:lineRule="auto"/>
        <w:jc w:val="both"/>
        <w:rPr>
          <w:rFonts w:eastAsia="Calibri" w:cs="Segoe UI"/>
        </w:rPr>
      </w:pPr>
    </w:p>
    <w:p w:rsidR="006B6C77" w:rsidRPr="001E2996" w:rsidRDefault="006B6C77" w:rsidP="006B6C77">
      <w:pPr>
        <w:spacing w:line="276" w:lineRule="auto"/>
        <w:jc w:val="both"/>
        <w:rPr>
          <w:rFonts w:eastAsia="Calibri" w:cs="Segoe UI"/>
        </w:rPr>
      </w:pPr>
      <w:r w:rsidRPr="001E2996">
        <w:rPr>
          <w:rFonts w:eastAsia="Calibri" w:cs="Segoe UI"/>
        </w:rPr>
        <w:t xml:space="preserve">Neem het goed door voor de start van je stage. </w:t>
      </w:r>
    </w:p>
    <w:p w:rsidR="006B6C77" w:rsidRPr="001E2996" w:rsidRDefault="006B6C77" w:rsidP="006B6C77">
      <w:pPr>
        <w:spacing w:line="276" w:lineRule="auto"/>
        <w:jc w:val="both"/>
        <w:rPr>
          <w:rFonts w:eastAsia="Calibri" w:cs="Segoe UI"/>
        </w:rPr>
      </w:pPr>
    </w:p>
    <w:p w:rsidR="006B6C77" w:rsidRPr="001E2996" w:rsidRDefault="006B6C77" w:rsidP="006B6C77">
      <w:pPr>
        <w:spacing w:line="276" w:lineRule="auto"/>
        <w:jc w:val="both"/>
        <w:rPr>
          <w:rFonts w:eastAsia="Calibri" w:cs="Segoe UI"/>
        </w:rPr>
      </w:pPr>
      <w:r w:rsidRPr="001E2996">
        <w:rPr>
          <w:rFonts w:eastAsia="Calibri" w:cs="Segoe UI"/>
        </w:rPr>
        <w:t>Kom je tijdens je werk verouderde gegevens of tegenstrijdigheden tegen of loop je tegen zaken aan die nog niet in dit document zijn opgenomen, laat het ons weten, zodat we deze handleiding volledig en up-to-date kunnen houden voor de nieuwe coassistenten. Mocht je nog vragen hebben na het doorlezen van deze handleiding, stel ze gerust.</w:t>
      </w:r>
    </w:p>
    <w:p w:rsidR="006B6C77" w:rsidRPr="001E2996" w:rsidRDefault="006B6C77" w:rsidP="006B6C77">
      <w:pPr>
        <w:spacing w:line="276" w:lineRule="auto"/>
        <w:rPr>
          <w:rFonts w:eastAsia="Calibri" w:cs="Segoe UI"/>
        </w:rPr>
      </w:pPr>
    </w:p>
    <w:p w:rsidR="006B6C77" w:rsidRPr="001E2996" w:rsidRDefault="006B6C77" w:rsidP="006B6C77">
      <w:pPr>
        <w:spacing w:line="276" w:lineRule="auto"/>
        <w:rPr>
          <w:rFonts w:eastAsia="Calibri" w:cs="Segoe UI"/>
        </w:rPr>
      </w:pPr>
      <w:r w:rsidRPr="001E2996">
        <w:rPr>
          <w:rFonts w:eastAsia="Calibri" w:cs="Segoe UI"/>
        </w:rPr>
        <w:t>Veel succes!</w:t>
      </w:r>
    </w:p>
    <w:p w:rsidR="006B6C77" w:rsidRPr="001E2996" w:rsidRDefault="006B6C77" w:rsidP="006B6C77">
      <w:pPr>
        <w:spacing w:line="276" w:lineRule="auto"/>
        <w:rPr>
          <w:rFonts w:eastAsia="Calibri" w:cs="Segoe UI"/>
          <w:color w:val="000060"/>
        </w:rPr>
      </w:pPr>
    </w:p>
    <w:p w:rsidR="006B6C77" w:rsidRPr="001E2996" w:rsidRDefault="006B6C77" w:rsidP="006B6C77">
      <w:pPr>
        <w:spacing w:line="276" w:lineRule="auto"/>
        <w:rPr>
          <w:rFonts w:eastAsia="Calibri" w:cs="Segoe UI"/>
        </w:rPr>
      </w:pPr>
      <w:r w:rsidRPr="001E2996">
        <w:rPr>
          <w:rFonts w:eastAsia="Calibri" w:cs="Segoe UI"/>
        </w:rPr>
        <w:t xml:space="preserve">Marieke Smink, Co-opleider </w:t>
      </w:r>
      <w:r>
        <w:rPr>
          <w:rFonts w:eastAsia="Calibri" w:cs="Segoe UI"/>
        </w:rPr>
        <w:t>Rotterdam</w:t>
      </w:r>
    </w:p>
    <w:p w:rsidR="006B6C77" w:rsidRPr="001E2996" w:rsidRDefault="006B6C77" w:rsidP="006B6C77">
      <w:pPr>
        <w:spacing w:line="276" w:lineRule="auto"/>
        <w:rPr>
          <w:rFonts w:eastAsia="Calibri" w:cs="Segoe UI"/>
        </w:rPr>
      </w:pPr>
      <w:r w:rsidRPr="001E2996">
        <w:rPr>
          <w:rFonts w:eastAsia="Calibri" w:cs="Segoe UI"/>
        </w:rPr>
        <w:t xml:space="preserve">M.Caroline Vos, Co-opleider </w:t>
      </w:r>
      <w:r>
        <w:rPr>
          <w:rFonts w:eastAsia="Calibri" w:cs="Segoe UI"/>
        </w:rPr>
        <w:t>Nijmegen</w:t>
      </w: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widowControl w:val="0"/>
        <w:pBdr>
          <w:top w:val="nil"/>
          <w:left w:val="nil"/>
          <w:bottom w:val="nil"/>
          <w:right w:val="nil"/>
          <w:between w:val="nil"/>
        </w:pBdr>
        <w:spacing w:line="276" w:lineRule="auto"/>
        <w:rPr>
          <w:rFonts w:eastAsia="Calibri" w:cs="Segoe UI"/>
        </w:rPr>
        <w:sectPr w:rsidR="006B6C77" w:rsidRPr="001E2996" w:rsidSect="006B6C77">
          <w:headerReference w:type="default" r:id="rId54"/>
          <w:footerReference w:type="even" r:id="rId55"/>
          <w:footerReference w:type="default" r:id="rId56"/>
          <w:headerReference w:type="first" r:id="rId57"/>
          <w:type w:val="continuous"/>
          <w:pgSz w:w="11906" w:h="16838"/>
          <w:pgMar w:top="1418" w:right="1418" w:bottom="1418" w:left="1418" w:header="1984" w:footer="709" w:gutter="0"/>
          <w:pgNumType w:start="1"/>
          <w:cols w:space="708"/>
        </w:sectPr>
      </w:pPr>
    </w:p>
    <w:p w:rsidR="006B6C77" w:rsidRDefault="006B6C77" w:rsidP="006B6C77">
      <w:pPr>
        <w:rPr>
          <w:rFonts w:eastAsia="Calibri" w:cs="Segoe UI"/>
          <w:color w:val="000000"/>
          <w:sz w:val="28"/>
          <w:szCs w:val="28"/>
        </w:rPr>
      </w:pPr>
      <w:r>
        <w:rPr>
          <w:rFonts w:eastAsia="Calibri" w:cs="Segoe UI"/>
          <w:color w:val="000000"/>
          <w:sz w:val="28"/>
          <w:szCs w:val="28"/>
        </w:rPr>
        <w:br w:type="page"/>
      </w:r>
    </w:p>
    <w:p w:rsidR="006B6C77" w:rsidRPr="001E2996" w:rsidRDefault="006B6C77" w:rsidP="006B6C77">
      <w:pPr>
        <w:rPr>
          <w:rFonts w:eastAsia="Calibri" w:cs="Segoe UI"/>
          <w:color w:val="000000"/>
        </w:rPr>
      </w:pPr>
      <w:r w:rsidRPr="001E2996">
        <w:rPr>
          <w:rFonts w:eastAsia="Calibri" w:cs="Segoe UI"/>
          <w:color w:val="000000"/>
          <w:sz w:val="28"/>
          <w:szCs w:val="28"/>
        </w:rPr>
        <w:t>Inhoudsopgave</w:t>
      </w:r>
    </w:p>
    <w:sdt>
      <w:sdtPr>
        <w:rPr>
          <w:rFonts w:cs="Segoe UI"/>
          <w:b w:val="0"/>
          <w:bCs w:val="0"/>
          <w:noProof w:val="0"/>
        </w:rPr>
        <w:id w:val="-423113449"/>
        <w:docPartObj>
          <w:docPartGallery w:val="Table of Contents"/>
          <w:docPartUnique/>
        </w:docPartObj>
      </w:sdtPr>
      <w:sdtEndPr>
        <w:rPr>
          <w:color w:val="FF0000"/>
        </w:rPr>
      </w:sdtEndPr>
      <w:sdtContent>
        <w:p w:rsidR="006B6C77" w:rsidRPr="0034752E" w:rsidRDefault="006B6C77" w:rsidP="006B6C77">
          <w:pPr>
            <w:pStyle w:val="Inhopg1"/>
            <w:tabs>
              <w:tab w:val="clear" w:pos="9062"/>
              <w:tab w:val="left" w:pos="440"/>
              <w:tab w:val="right" w:pos="9060"/>
            </w:tabs>
            <w:rPr>
              <w:rFonts w:eastAsiaTheme="minorEastAsia" w:cs="Segoe UI"/>
            </w:rPr>
          </w:pPr>
          <w:r w:rsidRPr="001E2996">
            <w:rPr>
              <w:rFonts w:cs="Segoe UI"/>
            </w:rPr>
            <w:fldChar w:fldCharType="begin"/>
          </w:r>
          <w:r w:rsidRPr="001E2996">
            <w:rPr>
              <w:rFonts w:cs="Segoe UI"/>
            </w:rPr>
            <w:instrText xml:space="preserve"> TOC \h \u \z </w:instrText>
          </w:r>
          <w:r w:rsidRPr="001E2996">
            <w:rPr>
              <w:rFonts w:cs="Segoe UI"/>
            </w:rPr>
            <w:fldChar w:fldCharType="separate"/>
          </w:r>
          <w:hyperlink w:anchor="_Toc60993004" w:history="1">
            <w:r w:rsidRPr="0034752E">
              <w:rPr>
                <w:rStyle w:val="Hyperlink"/>
                <w:rFonts w:cs="Segoe UI"/>
                <w:sz w:val="22"/>
              </w:rPr>
              <w:t>1.</w:t>
            </w:r>
            <w:r w:rsidRPr="0034752E">
              <w:rPr>
                <w:rFonts w:eastAsiaTheme="minorEastAsia" w:cs="Segoe UI"/>
              </w:rPr>
              <w:tab/>
            </w:r>
            <w:r w:rsidRPr="0034752E">
              <w:rPr>
                <w:rStyle w:val="Hyperlink"/>
                <w:rFonts w:cs="Segoe UI"/>
                <w:sz w:val="22"/>
              </w:rPr>
              <w:t>Algemene informatie ETZ</w:t>
            </w:r>
            <w:r w:rsidRPr="0034752E">
              <w:rPr>
                <w:rFonts w:cs="Segoe UI"/>
                <w:webHidden/>
                <w:sz w:val="22"/>
              </w:rPr>
              <w:tab/>
            </w:r>
            <w:r w:rsidRPr="0034752E">
              <w:rPr>
                <w:rFonts w:cs="Segoe UI"/>
                <w:webHidden/>
                <w:sz w:val="22"/>
              </w:rPr>
              <w:fldChar w:fldCharType="begin"/>
            </w:r>
            <w:r w:rsidRPr="0034752E">
              <w:rPr>
                <w:rFonts w:cs="Segoe UI"/>
                <w:webHidden/>
                <w:sz w:val="22"/>
              </w:rPr>
              <w:instrText xml:space="preserve"> PAGEREF _Toc60993004 \h </w:instrText>
            </w:r>
            <w:r w:rsidRPr="0034752E">
              <w:rPr>
                <w:rFonts w:cs="Segoe UI"/>
                <w:webHidden/>
                <w:sz w:val="22"/>
              </w:rPr>
            </w:r>
            <w:r w:rsidRPr="0034752E">
              <w:rPr>
                <w:rFonts w:cs="Segoe UI"/>
                <w:webHidden/>
                <w:sz w:val="22"/>
              </w:rPr>
              <w:fldChar w:fldCharType="separate"/>
            </w:r>
            <w:r w:rsidR="00F179F7">
              <w:rPr>
                <w:rFonts w:cs="Segoe UI"/>
                <w:webHidden/>
                <w:sz w:val="22"/>
              </w:rPr>
              <w:t>57</w:t>
            </w:r>
            <w:r w:rsidRPr="0034752E">
              <w:rPr>
                <w:rFonts w:cs="Segoe UI"/>
                <w:webHidden/>
                <w:sz w:val="22"/>
              </w:rPr>
              <w:fldChar w:fldCharType="end"/>
            </w:r>
          </w:hyperlink>
        </w:p>
        <w:p w:rsidR="006B6C77" w:rsidRPr="0034752E" w:rsidRDefault="004006AB" w:rsidP="006B6C77">
          <w:pPr>
            <w:pStyle w:val="Inhopg1"/>
            <w:tabs>
              <w:tab w:val="clear" w:pos="9062"/>
              <w:tab w:val="left" w:pos="440"/>
              <w:tab w:val="right" w:pos="9060"/>
            </w:tabs>
            <w:rPr>
              <w:rFonts w:eastAsiaTheme="minorEastAsia" w:cs="Segoe UI"/>
            </w:rPr>
          </w:pPr>
          <w:hyperlink w:anchor="_Toc60993005" w:history="1">
            <w:r w:rsidR="006B6C77" w:rsidRPr="0034752E">
              <w:rPr>
                <w:rStyle w:val="Hyperlink"/>
                <w:rFonts w:cs="Segoe UI"/>
                <w:sz w:val="22"/>
              </w:rPr>
              <w:t>1.</w:t>
            </w:r>
            <w:r w:rsidR="006B6C77" w:rsidRPr="0034752E">
              <w:rPr>
                <w:rFonts w:eastAsiaTheme="minorEastAsia" w:cs="Segoe UI"/>
              </w:rPr>
              <w:tab/>
            </w:r>
            <w:r w:rsidR="006B6C77" w:rsidRPr="0034752E">
              <w:rPr>
                <w:rStyle w:val="Hyperlink"/>
                <w:rFonts w:cs="Segoe UI"/>
                <w:sz w:val="22"/>
              </w:rPr>
              <w:t>Stagebegeleiders</w:t>
            </w:r>
            <w:r w:rsidR="006B6C77" w:rsidRPr="0034752E">
              <w:rPr>
                <w:rFonts w:cs="Segoe UI"/>
                <w:webHidden/>
                <w:sz w:val="22"/>
              </w:rPr>
              <w:tab/>
            </w:r>
            <w:r w:rsidR="006B6C77" w:rsidRPr="0034752E">
              <w:rPr>
                <w:rFonts w:cs="Segoe UI"/>
                <w:webHidden/>
                <w:sz w:val="22"/>
              </w:rPr>
              <w:fldChar w:fldCharType="begin"/>
            </w:r>
            <w:r w:rsidR="006B6C77" w:rsidRPr="0034752E">
              <w:rPr>
                <w:rFonts w:cs="Segoe UI"/>
                <w:webHidden/>
                <w:sz w:val="22"/>
              </w:rPr>
              <w:instrText xml:space="preserve"> PAGEREF _Toc60993005 \h </w:instrText>
            </w:r>
            <w:r w:rsidR="006B6C77" w:rsidRPr="0034752E">
              <w:rPr>
                <w:rFonts w:cs="Segoe UI"/>
                <w:webHidden/>
                <w:sz w:val="22"/>
              </w:rPr>
            </w:r>
            <w:r w:rsidR="006B6C77" w:rsidRPr="0034752E">
              <w:rPr>
                <w:rFonts w:cs="Segoe UI"/>
                <w:webHidden/>
                <w:sz w:val="22"/>
              </w:rPr>
              <w:fldChar w:fldCharType="separate"/>
            </w:r>
            <w:r w:rsidR="00F179F7">
              <w:rPr>
                <w:rFonts w:cs="Segoe UI"/>
                <w:webHidden/>
                <w:sz w:val="22"/>
              </w:rPr>
              <w:t>58</w:t>
            </w:r>
            <w:r w:rsidR="006B6C77" w:rsidRPr="0034752E">
              <w:rPr>
                <w:rFonts w:cs="Segoe UI"/>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06" w:history="1">
            <w:r w:rsidR="006B6C77" w:rsidRPr="0034752E">
              <w:rPr>
                <w:rStyle w:val="Hyperlink"/>
                <w:rFonts w:cs="Segoe UI"/>
                <w:noProof/>
                <w:sz w:val="22"/>
              </w:rPr>
              <w:t>2.1 Opleiders</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_Toc60993006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58</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07" w:history="1">
            <w:r w:rsidR="006B6C77" w:rsidRPr="0034752E">
              <w:rPr>
                <w:rStyle w:val="Hyperlink"/>
                <w:rFonts w:cs="Segoe UI"/>
                <w:noProof/>
                <w:sz w:val="22"/>
              </w:rPr>
              <w:t>2.2 Gynaecologen</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_Toc60993007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58</w:t>
            </w:r>
            <w:r w:rsidR="006B6C77" w:rsidRPr="0034752E">
              <w:rPr>
                <w:rFonts w:cs="Segoe UI"/>
                <w:noProof/>
                <w:webHidden/>
                <w:sz w:val="22"/>
              </w:rPr>
              <w:fldChar w:fldCharType="end"/>
            </w:r>
          </w:hyperlink>
        </w:p>
        <w:p w:rsidR="006B6C77" w:rsidRPr="0034752E" w:rsidRDefault="004006AB" w:rsidP="006B6C77">
          <w:pPr>
            <w:pStyle w:val="Inhopg1"/>
            <w:tabs>
              <w:tab w:val="clear" w:pos="9062"/>
              <w:tab w:val="right" w:pos="9060"/>
            </w:tabs>
            <w:rPr>
              <w:rFonts w:eastAsiaTheme="minorEastAsia" w:cs="Segoe UI"/>
            </w:rPr>
          </w:pPr>
          <w:hyperlink w:anchor="_Toc60993008" w:history="1">
            <w:r w:rsidR="006B6C77" w:rsidRPr="0034752E">
              <w:rPr>
                <w:rStyle w:val="Hyperlink"/>
                <w:rFonts w:cs="Segoe UI"/>
                <w:sz w:val="22"/>
              </w:rPr>
              <w:t>3.  Algemene informatie coschap Gynaecologie</w:t>
            </w:r>
            <w:r w:rsidR="006B6C77" w:rsidRPr="0034752E">
              <w:rPr>
                <w:rFonts w:cs="Segoe UI"/>
                <w:webHidden/>
                <w:sz w:val="22"/>
              </w:rPr>
              <w:tab/>
            </w:r>
            <w:r w:rsidR="006B6C77" w:rsidRPr="0034752E">
              <w:rPr>
                <w:rFonts w:cs="Segoe UI"/>
                <w:webHidden/>
                <w:sz w:val="22"/>
              </w:rPr>
              <w:fldChar w:fldCharType="begin"/>
            </w:r>
            <w:r w:rsidR="006B6C77" w:rsidRPr="0034752E">
              <w:rPr>
                <w:rFonts w:cs="Segoe UI"/>
                <w:webHidden/>
                <w:sz w:val="22"/>
              </w:rPr>
              <w:instrText xml:space="preserve"> PAGEREF _Toc60993008 \h </w:instrText>
            </w:r>
            <w:r w:rsidR="006B6C77" w:rsidRPr="0034752E">
              <w:rPr>
                <w:rFonts w:cs="Segoe UI"/>
                <w:webHidden/>
                <w:sz w:val="22"/>
              </w:rPr>
            </w:r>
            <w:r w:rsidR="006B6C77" w:rsidRPr="0034752E">
              <w:rPr>
                <w:rFonts w:cs="Segoe UI"/>
                <w:webHidden/>
                <w:sz w:val="22"/>
              </w:rPr>
              <w:fldChar w:fldCharType="separate"/>
            </w:r>
            <w:r w:rsidR="00F179F7">
              <w:rPr>
                <w:rFonts w:cs="Segoe UI"/>
                <w:webHidden/>
                <w:sz w:val="22"/>
              </w:rPr>
              <w:t>59</w:t>
            </w:r>
            <w:r w:rsidR="006B6C77" w:rsidRPr="0034752E">
              <w:rPr>
                <w:rFonts w:cs="Segoe UI"/>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09" w:history="1">
            <w:r w:rsidR="006B6C77" w:rsidRPr="0034752E">
              <w:rPr>
                <w:rStyle w:val="Hyperlink"/>
                <w:rFonts w:cs="Segoe UI"/>
                <w:noProof/>
                <w:sz w:val="22"/>
              </w:rPr>
              <w:t>3.1  De eerste dag / week</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_Toc60993009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59</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0" w:history="1">
            <w:r w:rsidR="006B6C77" w:rsidRPr="0034752E">
              <w:rPr>
                <w:rStyle w:val="Hyperlink"/>
                <w:rFonts w:cs="Segoe UI"/>
                <w:noProof/>
                <w:sz w:val="22"/>
              </w:rPr>
              <w:t>3.2 Werkwijze inbellen op afstand</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_Toc60993010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59</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1" w:history="1">
            <w:r w:rsidR="006B6C77" w:rsidRPr="0034752E">
              <w:rPr>
                <w:rStyle w:val="Hyperlink"/>
                <w:rFonts w:cs="Segoe UI"/>
                <w:iCs/>
                <w:noProof/>
                <w:sz w:val="22"/>
              </w:rPr>
              <w:t xml:space="preserve">3.3. </w:t>
            </w:r>
            <w:r w:rsidR="006B6C77" w:rsidRPr="0034752E">
              <w:rPr>
                <w:rStyle w:val="Hyperlink"/>
                <w:rFonts w:cs="Segoe UI"/>
                <w:noProof/>
                <w:sz w:val="22"/>
              </w:rPr>
              <w:t>Rondleiding door oudere co of assistent</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_Toc60993011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60</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2" w:history="1">
            <w:r w:rsidR="006B6C77" w:rsidRPr="0034752E">
              <w:rPr>
                <w:rStyle w:val="Hyperlink"/>
                <w:rFonts w:cs="Segoe UI"/>
                <w:noProof/>
                <w:sz w:val="22"/>
              </w:rPr>
              <w:t>3.4  Kennismaking met opleider en tussentijds gesprek met arts assistent</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_Toc60993012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61</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3" w:history="1">
            <w:r w:rsidR="006B6C77" w:rsidRPr="0034752E">
              <w:rPr>
                <w:rStyle w:val="Hyperlink"/>
                <w:rFonts w:cs="Segoe UI"/>
                <w:noProof/>
                <w:sz w:val="22"/>
              </w:rPr>
              <w:t>3.5  Kleding uitgifte</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_Toc60993013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61</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4" w:history="1">
            <w:r w:rsidR="006B6C77" w:rsidRPr="0034752E">
              <w:rPr>
                <w:rStyle w:val="Hyperlink"/>
                <w:rFonts w:cs="Segoe UI"/>
                <w:noProof/>
                <w:sz w:val="22"/>
              </w:rPr>
              <w:t>3.6  Overdracht ruimtes</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_Toc60993014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61</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5" w:history="1">
            <w:r w:rsidR="006B6C77" w:rsidRPr="0034752E">
              <w:rPr>
                <w:rStyle w:val="Hyperlink"/>
                <w:rFonts w:cs="Segoe UI"/>
                <w:noProof/>
                <w:sz w:val="22"/>
              </w:rPr>
              <w:t>3.6  Diensttijden</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_Toc60993015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61</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6" w:history="1">
            <w:r w:rsidR="006B6C77" w:rsidRPr="0034752E">
              <w:rPr>
                <w:rStyle w:val="Hyperlink"/>
                <w:rFonts w:cs="Segoe UI"/>
                <w:noProof/>
                <w:sz w:val="22"/>
              </w:rPr>
              <w:t>3.7  Huisvesting</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_Toc60993016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62</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7" w:history="1">
            <w:r w:rsidR="006B6C77" w:rsidRPr="0034752E">
              <w:rPr>
                <w:rStyle w:val="Hyperlink"/>
                <w:rFonts w:cs="Segoe UI"/>
                <w:noProof/>
                <w:sz w:val="22"/>
              </w:rPr>
              <w:t>3.8  Protocollen</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_Toc60993017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62</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8" w:history="1">
            <w:r w:rsidR="006B6C77" w:rsidRPr="0034752E">
              <w:rPr>
                <w:rStyle w:val="Hyperlink"/>
                <w:rFonts w:cs="Segoe UI"/>
                <w:noProof/>
                <w:sz w:val="22"/>
              </w:rPr>
              <w:t>3.9  Wasinstructie OK</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_Toc60993018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62</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19" w:history="1">
            <w:r w:rsidR="006B6C77" w:rsidRPr="0034752E">
              <w:rPr>
                <w:rStyle w:val="Hyperlink"/>
                <w:rFonts w:cs="Segoe UI"/>
                <w:noProof/>
                <w:sz w:val="22"/>
              </w:rPr>
              <w:t>3.10  Gemeenschappelijke email en google drive</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_Toc60993019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62</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20" w:history="1">
            <w:r w:rsidR="006B6C77" w:rsidRPr="0034752E">
              <w:rPr>
                <w:rStyle w:val="Hyperlink"/>
                <w:rFonts w:cs="Segoe UI"/>
                <w:noProof/>
                <w:sz w:val="22"/>
              </w:rPr>
              <w:t>3.11  Afwezigheid/ziek- beter melding</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_Toc60993020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62</w:t>
            </w:r>
            <w:r w:rsidR="006B6C77" w:rsidRPr="0034752E">
              <w:rPr>
                <w:rFonts w:cs="Segoe UI"/>
                <w:noProof/>
                <w:webHidden/>
                <w:sz w:val="22"/>
              </w:rPr>
              <w:fldChar w:fldCharType="end"/>
            </w:r>
          </w:hyperlink>
        </w:p>
        <w:p w:rsidR="006B6C77" w:rsidRPr="0034752E" w:rsidRDefault="004006AB" w:rsidP="006B6C77">
          <w:pPr>
            <w:pStyle w:val="Inhopg1"/>
            <w:tabs>
              <w:tab w:val="clear" w:pos="9062"/>
              <w:tab w:val="right" w:pos="9060"/>
            </w:tabs>
            <w:rPr>
              <w:rFonts w:eastAsiaTheme="minorEastAsia" w:cs="Segoe UI"/>
            </w:rPr>
          </w:pPr>
          <w:hyperlink w:anchor="_Toc60993021" w:history="1">
            <w:r w:rsidR="006B6C77" w:rsidRPr="0034752E">
              <w:rPr>
                <w:rStyle w:val="Hyperlink"/>
                <w:rFonts w:cs="Segoe UI"/>
                <w:sz w:val="22"/>
              </w:rPr>
              <w:t>4.  Opzet Coschap</w:t>
            </w:r>
            <w:r w:rsidR="006B6C77" w:rsidRPr="0034752E">
              <w:rPr>
                <w:rFonts w:cs="Segoe UI"/>
                <w:webHidden/>
                <w:sz w:val="22"/>
              </w:rPr>
              <w:tab/>
            </w:r>
            <w:r w:rsidR="006B6C77" w:rsidRPr="0034752E">
              <w:rPr>
                <w:rFonts w:cs="Segoe UI"/>
                <w:webHidden/>
                <w:sz w:val="22"/>
              </w:rPr>
              <w:fldChar w:fldCharType="begin"/>
            </w:r>
            <w:r w:rsidR="006B6C77" w:rsidRPr="0034752E">
              <w:rPr>
                <w:rFonts w:cs="Segoe UI"/>
                <w:webHidden/>
                <w:sz w:val="22"/>
              </w:rPr>
              <w:instrText xml:space="preserve"> PAGEREF _Toc60993021 \h </w:instrText>
            </w:r>
            <w:r w:rsidR="006B6C77" w:rsidRPr="0034752E">
              <w:rPr>
                <w:rFonts w:cs="Segoe UI"/>
                <w:webHidden/>
                <w:sz w:val="22"/>
              </w:rPr>
            </w:r>
            <w:r w:rsidR="006B6C77" w:rsidRPr="0034752E">
              <w:rPr>
                <w:rFonts w:cs="Segoe UI"/>
                <w:webHidden/>
                <w:sz w:val="22"/>
              </w:rPr>
              <w:fldChar w:fldCharType="separate"/>
            </w:r>
            <w:r w:rsidR="00F179F7">
              <w:rPr>
                <w:rFonts w:cs="Segoe UI"/>
                <w:webHidden/>
                <w:sz w:val="22"/>
              </w:rPr>
              <w:t>63</w:t>
            </w:r>
            <w:r w:rsidR="006B6C77" w:rsidRPr="0034752E">
              <w:rPr>
                <w:rFonts w:cs="Segoe UI"/>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22" w:history="1">
            <w:r w:rsidR="006B6C77" w:rsidRPr="0034752E">
              <w:rPr>
                <w:rStyle w:val="Hyperlink"/>
                <w:rFonts w:cs="Segoe UI"/>
                <w:noProof/>
                <w:sz w:val="22"/>
              </w:rPr>
              <w:t>4.1 Rooster coassistenten</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_Toc60993022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63</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23" w:history="1">
            <w:r w:rsidR="006B6C77" w:rsidRPr="0034752E">
              <w:rPr>
                <w:rStyle w:val="Hyperlink"/>
                <w:rFonts w:cs="Segoe UI"/>
                <w:noProof/>
                <w:sz w:val="22"/>
              </w:rPr>
              <w:t>4.2 Onderwijsmomenten en patiëntenbesprekingen</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_Toc60993023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65</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24" w:history="1">
            <w:r w:rsidR="006B6C77" w:rsidRPr="0034752E">
              <w:rPr>
                <w:rStyle w:val="Hyperlink"/>
                <w:rFonts w:cs="Segoe UI"/>
                <w:noProof/>
                <w:sz w:val="22"/>
              </w:rPr>
              <w:t>4.3 PICO presentatie door coassistent</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_Toc60993024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67</w:t>
            </w:r>
            <w:r w:rsidR="006B6C77" w:rsidRPr="0034752E">
              <w:rPr>
                <w:rFonts w:cs="Segoe UI"/>
                <w:noProof/>
                <w:webHidden/>
                <w:sz w:val="22"/>
              </w:rPr>
              <w:fldChar w:fldCharType="end"/>
            </w:r>
          </w:hyperlink>
        </w:p>
        <w:p w:rsidR="006B6C77" w:rsidRPr="0034752E" w:rsidRDefault="004006AB" w:rsidP="006B6C77">
          <w:pPr>
            <w:pStyle w:val="Inhopg2"/>
            <w:tabs>
              <w:tab w:val="left" w:pos="880"/>
              <w:tab w:val="right" w:pos="9060"/>
            </w:tabs>
            <w:rPr>
              <w:rFonts w:eastAsiaTheme="minorEastAsia" w:cs="Segoe UI"/>
              <w:noProof/>
            </w:rPr>
          </w:pPr>
          <w:hyperlink w:anchor="_Toc60993025" w:history="1">
            <w:r w:rsidR="006B6C77" w:rsidRPr="0034752E">
              <w:rPr>
                <w:rStyle w:val="Hyperlink"/>
                <w:rFonts w:cs="Segoe UI"/>
                <w:noProof/>
                <w:sz w:val="22"/>
              </w:rPr>
              <w:t>4.4</w:t>
            </w:r>
            <w:r w:rsidR="006B6C77" w:rsidRPr="0034752E">
              <w:rPr>
                <w:rFonts w:eastAsiaTheme="minorEastAsia" w:cs="Segoe UI"/>
                <w:noProof/>
              </w:rPr>
              <w:tab/>
            </w:r>
            <w:r w:rsidR="006B6C77" w:rsidRPr="0034752E">
              <w:rPr>
                <w:rStyle w:val="Hyperlink"/>
                <w:rFonts w:cs="Segoe UI"/>
                <w:noProof/>
                <w:sz w:val="22"/>
              </w:rPr>
              <w:t>Beoordeling co assistenten</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_Toc60993025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67</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26" w:history="1">
            <w:r w:rsidR="006B6C77" w:rsidRPr="0034752E">
              <w:rPr>
                <w:rStyle w:val="Hyperlink"/>
                <w:rFonts w:cs="Segoe UI"/>
                <w:noProof/>
                <w:sz w:val="22"/>
              </w:rPr>
              <w:t>4.5 Coassistenten uit Rotterdam</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_Toc60993026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68</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27" w:history="1">
            <w:r w:rsidR="006B6C77" w:rsidRPr="0034752E">
              <w:rPr>
                <w:rStyle w:val="Hyperlink"/>
                <w:rFonts w:cs="Segoe UI"/>
                <w:noProof/>
                <w:sz w:val="22"/>
              </w:rPr>
              <w:t>4.6 Coassistent Nijmegen</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_Toc60993027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68</w:t>
            </w:r>
            <w:r w:rsidR="006B6C77" w:rsidRPr="0034752E">
              <w:rPr>
                <w:rFonts w:cs="Segoe UI"/>
                <w:noProof/>
                <w:webHidden/>
                <w:sz w:val="22"/>
              </w:rPr>
              <w:fldChar w:fldCharType="end"/>
            </w:r>
          </w:hyperlink>
        </w:p>
        <w:p w:rsidR="006B6C77" w:rsidRPr="0034752E" w:rsidRDefault="004006AB" w:rsidP="006B6C77">
          <w:pPr>
            <w:pStyle w:val="Inhopg2"/>
            <w:tabs>
              <w:tab w:val="right" w:pos="9060"/>
            </w:tabs>
            <w:rPr>
              <w:rFonts w:eastAsiaTheme="minorEastAsia" w:cs="Segoe UI"/>
              <w:noProof/>
            </w:rPr>
          </w:pPr>
          <w:hyperlink w:anchor="_Toc60993028" w:history="1">
            <w:r w:rsidR="006B6C77" w:rsidRPr="0034752E">
              <w:rPr>
                <w:rStyle w:val="Hyperlink"/>
                <w:rFonts w:cs="Segoe UI"/>
                <w:noProof/>
                <w:sz w:val="22"/>
              </w:rPr>
              <w:t>4.7 Belangrijke dectnummers</w:t>
            </w:r>
            <w:r w:rsidR="006B6C77" w:rsidRPr="0034752E">
              <w:rPr>
                <w:rFonts w:cs="Segoe UI"/>
                <w:noProof/>
                <w:webHidden/>
                <w:sz w:val="22"/>
              </w:rPr>
              <w:tab/>
            </w:r>
            <w:r w:rsidR="006B6C77" w:rsidRPr="0034752E">
              <w:rPr>
                <w:rFonts w:cs="Segoe UI"/>
                <w:noProof/>
                <w:webHidden/>
                <w:sz w:val="22"/>
              </w:rPr>
              <w:fldChar w:fldCharType="begin"/>
            </w:r>
            <w:r w:rsidR="006B6C77" w:rsidRPr="0034752E">
              <w:rPr>
                <w:rFonts w:cs="Segoe UI"/>
                <w:noProof/>
                <w:webHidden/>
                <w:sz w:val="22"/>
              </w:rPr>
              <w:instrText xml:space="preserve"> PAGEREF _Toc60993028 \h </w:instrText>
            </w:r>
            <w:r w:rsidR="006B6C77" w:rsidRPr="0034752E">
              <w:rPr>
                <w:rFonts w:cs="Segoe UI"/>
                <w:noProof/>
                <w:webHidden/>
                <w:sz w:val="22"/>
              </w:rPr>
            </w:r>
            <w:r w:rsidR="006B6C77" w:rsidRPr="0034752E">
              <w:rPr>
                <w:rFonts w:cs="Segoe UI"/>
                <w:noProof/>
                <w:webHidden/>
                <w:sz w:val="22"/>
              </w:rPr>
              <w:fldChar w:fldCharType="separate"/>
            </w:r>
            <w:r w:rsidR="00F179F7">
              <w:rPr>
                <w:rFonts w:cs="Segoe UI"/>
                <w:noProof/>
                <w:webHidden/>
                <w:sz w:val="22"/>
              </w:rPr>
              <w:t>69</w:t>
            </w:r>
            <w:r w:rsidR="006B6C77" w:rsidRPr="0034752E">
              <w:rPr>
                <w:rFonts w:cs="Segoe UI"/>
                <w:noProof/>
                <w:webHidden/>
                <w:sz w:val="22"/>
              </w:rPr>
              <w:fldChar w:fldCharType="end"/>
            </w:r>
          </w:hyperlink>
        </w:p>
        <w:p w:rsidR="006B6C77" w:rsidRPr="0034752E" w:rsidRDefault="004006AB" w:rsidP="006B6C77">
          <w:pPr>
            <w:pStyle w:val="Inhopg1"/>
            <w:tabs>
              <w:tab w:val="clear" w:pos="9062"/>
              <w:tab w:val="right" w:pos="9060"/>
            </w:tabs>
            <w:rPr>
              <w:rFonts w:eastAsiaTheme="minorEastAsia" w:cs="Segoe UI"/>
            </w:rPr>
          </w:pPr>
          <w:hyperlink w:anchor="_Toc60993029" w:history="1">
            <w:r w:rsidR="006B6C77" w:rsidRPr="0034752E">
              <w:rPr>
                <w:rStyle w:val="Hyperlink"/>
                <w:rFonts w:cs="Segoe UI"/>
                <w:sz w:val="22"/>
              </w:rPr>
              <w:t>Bijlage 1 - Werkrooster met overzicht van besprekingen</w:t>
            </w:r>
            <w:r w:rsidR="006B6C77" w:rsidRPr="0034752E">
              <w:rPr>
                <w:rFonts w:cs="Segoe UI"/>
                <w:webHidden/>
                <w:sz w:val="22"/>
              </w:rPr>
              <w:tab/>
            </w:r>
            <w:r w:rsidR="006B6C77" w:rsidRPr="0034752E">
              <w:rPr>
                <w:rFonts w:cs="Segoe UI"/>
                <w:webHidden/>
                <w:sz w:val="22"/>
              </w:rPr>
              <w:fldChar w:fldCharType="begin"/>
            </w:r>
            <w:r w:rsidR="006B6C77" w:rsidRPr="0034752E">
              <w:rPr>
                <w:rFonts w:cs="Segoe UI"/>
                <w:webHidden/>
                <w:sz w:val="22"/>
              </w:rPr>
              <w:instrText xml:space="preserve"> PAGEREF _Toc60993029 \h </w:instrText>
            </w:r>
            <w:r w:rsidR="006B6C77" w:rsidRPr="0034752E">
              <w:rPr>
                <w:rFonts w:cs="Segoe UI"/>
                <w:webHidden/>
                <w:sz w:val="22"/>
              </w:rPr>
            </w:r>
            <w:r w:rsidR="006B6C77" w:rsidRPr="0034752E">
              <w:rPr>
                <w:rFonts w:cs="Segoe UI"/>
                <w:webHidden/>
                <w:sz w:val="22"/>
              </w:rPr>
              <w:fldChar w:fldCharType="separate"/>
            </w:r>
            <w:r w:rsidR="00F179F7">
              <w:rPr>
                <w:rFonts w:cs="Segoe UI"/>
                <w:webHidden/>
                <w:sz w:val="22"/>
              </w:rPr>
              <w:t>69</w:t>
            </w:r>
            <w:r w:rsidR="006B6C77" w:rsidRPr="0034752E">
              <w:rPr>
                <w:rFonts w:cs="Segoe UI"/>
                <w:webHidden/>
                <w:sz w:val="22"/>
              </w:rPr>
              <w:fldChar w:fldCharType="end"/>
            </w:r>
          </w:hyperlink>
        </w:p>
        <w:p w:rsidR="006B6C77" w:rsidRPr="0034752E" w:rsidRDefault="004006AB" w:rsidP="006B6C77">
          <w:pPr>
            <w:pStyle w:val="Inhopg1"/>
            <w:tabs>
              <w:tab w:val="clear" w:pos="9062"/>
              <w:tab w:val="right" w:pos="9060"/>
            </w:tabs>
            <w:rPr>
              <w:rFonts w:eastAsiaTheme="minorEastAsia" w:cs="Segoe UI"/>
            </w:rPr>
          </w:pPr>
          <w:hyperlink w:anchor="_Toc60993030" w:history="1">
            <w:r w:rsidR="006B6C77" w:rsidRPr="0034752E">
              <w:rPr>
                <w:rStyle w:val="Hyperlink"/>
                <w:rFonts w:eastAsia="Calibri" w:cs="Segoe UI"/>
                <w:sz w:val="22"/>
              </w:rPr>
              <w:t xml:space="preserve">Bijlage 2 - </w:t>
            </w:r>
            <w:r w:rsidR="006B6C77" w:rsidRPr="0034752E">
              <w:rPr>
                <w:rStyle w:val="Hyperlink"/>
                <w:rFonts w:cs="Segoe UI"/>
                <w:sz w:val="22"/>
              </w:rPr>
              <w:t>Werkwijze PICO</w:t>
            </w:r>
            <w:r w:rsidR="006B6C77" w:rsidRPr="0034752E">
              <w:rPr>
                <w:rFonts w:cs="Segoe UI"/>
                <w:webHidden/>
                <w:sz w:val="22"/>
              </w:rPr>
              <w:tab/>
            </w:r>
            <w:r w:rsidR="006B6C77" w:rsidRPr="0034752E">
              <w:rPr>
                <w:rFonts w:cs="Segoe UI"/>
                <w:webHidden/>
                <w:sz w:val="22"/>
              </w:rPr>
              <w:fldChar w:fldCharType="begin"/>
            </w:r>
            <w:r w:rsidR="006B6C77" w:rsidRPr="0034752E">
              <w:rPr>
                <w:rFonts w:cs="Segoe UI"/>
                <w:webHidden/>
                <w:sz w:val="22"/>
              </w:rPr>
              <w:instrText xml:space="preserve"> PAGEREF _Toc60993030 \h </w:instrText>
            </w:r>
            <w:r w:rsidR="006B6C77" w:rsidRPr="0034752E">
              <w:rPr>
                <w:rFonts w:cs="Segoe UI"/>
                <w:webHidden/>
                <w:sz w:val="22"/>
              </w:rPr>
            </w:r>
            <w:r w:rsidR="006B6C77" w:rsidRPr="0034752E">
              <w:rPr>
                <w:rFonts w:cs="Segoe UI"/>
                <w:webHidden/>
                <w:sz w:val="22"/>
              </w:rPr>
              <w:fldChar w:fldCharType="separate"/>
            </w:r>
            <w:r w:rsidR="00F179F7">
              <w:rPr>
                <w:rFonts w:cs="Segoe UI"/>
                <w:webHidden/>
                <w:sz w:val="22"/>
              </w:rPr>
              <w:t>72</w:t>
            </w:r>
            <w:r w:rsidR="006B6C77" w:rsidRPr="0034752E">
              <w:rPr>
                <w:rFonts w:cs="Segoe UI"/>
                <w:webHidden/>
                <w:sz w:val="22"/>
              </w:rPr>
              <w:fldChar w:fldCharType="end"/>
            </w:r>
          </w:hyperlink>
        </w:p>
        <w:p w:rsidR="006B6C77" w:rsidRPr="0034752E" w:rsidRDefault="004006AB" w:rsidP="006B6C77">
          <w:pPr>
            <w:pStyle w:val="Inhopg1"/>
            <w:tabs>
              <w:tab w:val="clear" w:pos="9062"/>
              <w:tab w:val="right" w:pos="9060"/>
            </w:tabs>
            <w:rPr>
              <w:rFonts w:eastAsiaTheme="minorEastAsia" w:cs="Segoe UI"/>
            </w:rPr>
          </w:pPr>
          <w:hyperlink w:anchor="_Toc60993031" w:history="1">
            <w:r w:rsidR="006B6C77" w:rsidRPr="0034752E">
              <w:rPr>
                <w:rStyle w:val="Hyperlink"/>
                <w:rFonts w:cs="Segoe UI"/>
                <w:sz w:val="22"/>
              </w:rPr>
              <w:t>Bijlage 3 - Evaluatie / feedback coassistenten</w:t>
            </w:r>
            <w:r w:rsidR="006B6C77" w:rsidRPr="0034752E">
              <w:rPr>
                <w:rFonts w:cs="Segoe UI"/>
                <w:webHidden/>
                <w:sz w:val="22"/>
              </w:rPr>
              <w:tab/>
            </w:r>
            <w:r w:rsidR="006B6C77" w:rsidRPr="0034752E">
              <w:rPr>
                <w:rFonts w:cs="Segoe UI"/>
                <w:webHidden/>
                <w:sz w:val="22"/>
              </w:rPr>
              <w:fldChar w:fldCharType="begin"/>
            </w:r>
            <w:r w:rsidR="006B6C77" w:rsidRPr="0034752E">
              <w:rPr>
                <w:rFonts w:cs="Segoe UI"/>
                <w:webHidden/>
                <w:sz w:val="22"/>
              </w:rPr>
              <w:instrText xml:space="preserve"> PAGEREF _Toc60993031 \h </w:instrText>
            </w:r>
            <w:r w:rsidR="006B6C77" w:rsidRPr="0034752E">
              <w:rPr>
                <w:rFonts w:cs="Segoe UI"/>
                <w:webHidden/>
                <w:sz w:val="22"/>
              </w:rPr>
            </w:r>
            <w:r w:rsidR="006B6C77" w:rsidRPr="0034752E">
              <w:rPr>
                <w:rFonts w:cs="Segoe UI"/>
                <w:webHidden/>
                <w:sz w:val="22"/>
              </w:rPr>
              <w:fldChar w:fldCharType="separate"/>
            </w:r>
            <w:r w:rsidR="00F179F7">
              <w:rPr>
                <w:rFonts w:cs="Segoe UI"/>
                <w:b w:val="0"/>
                <w:bCs w:val="0"/>
                <w:webHidden/>
                <w:sz w:val="22"/>
              </w:rPr>
              <w:t>Fout! Bladwijzer niet gedefinieerd.</w:t>
            </w:r>
            <w:r w:rsidR="006B6C77" w:rsidRPr="0034752E">
              <w:rPr>
                <w:rFonts w:cs="Segoe UI"/>
                <w:webHidden/>
                <w:sz w:val="22"/>
              </w:rPr>
              <w:fldChar w:fldCharType="end"/>
            </w:r>
          </w:hyperlink>
        </w:p>
        <w:p w:rsidR="006B6C77" w:rsidRDefault="004006AB" w:rsidP="006B6C77">
          <w:pPr>
            <w:pStyle w:val="Inhopg1"/>
            <w:tabs>
              <w:tab w:val="clear" w:pos="9062"/>
              <w:tab w:val="right" w:pos="9060"/>
            </w:tabs>
            <w:rPr>
              <w:rFonts w:asciiTheme="minorHAnsi" w:eastAsiaTheme="minorEastAsia" w:hAnsiTheme="minorHAnsi" w:cstheme="minorBidi"/>
              <w:sz w:val="22"/>
            </w:rPr>
          </w:pPr>
          <w:hyperlink w:anchor="_Toc60993032" w:history="1">
            <w:r w:rsidR="006B6C77" w:rsidRPr="0034752E">
              <w:rPr>
                <w:rStyle w:val="Hyperlink"/>
                <w:rFonts w:cs="Segoe UI"/>
                <w:sz w:val="22"/>
              </w:rPr>
              <w:t>Bijlage 4 - aandachts gebieden gynaecologen</w:t>
            </w:r>
            <w:r w:rsidR="006B6C77" w:rsidRPr="0034752E">
              <w:rPr>
                <w:rFonts w:cs="Segoe UI"/>
                <w:webHidden/>
                <w:sz w:val="22"/>
              </w:rPr>
              <w:tab/>
            </w:r>
            <w:r w:rsidR="006B6C77" w:rsidRPr="0034752E">
              <w:rPr>
                <w:rFonts w:cs="Segoe UI"/>
                <w:webHidden/>
                <w:sz w:val="22"/>
              </w:rPr>
              <w:fldChar w:fldCharType="begin"/>
            </w:r>
            <w:r w:rsidR="006B6C77" w:rsidRPr="0034752E">
              <w:rPr>
                <w:rFonts w:cs="Segoe UI"/>
                <w:webHidden/>
                <w:sz w:val="22"/>
              </w:rPr>
              <w:instrText xml:space="preserve"> PAGEREF _Toc60993032 \h </w:instrText>
            </w:r>
            <w:r w:rsidR="006B6C77" w:rsidRPr="0034752E">
              <w:rPr>
                <w:rFonts w:cs="Segoe UI"/>
                <w:webHidden/>
                <w:sz w:val="22"/>
              </w:rPr>
            </w:r>
            <w:r w:rsidR="006B6C77" w:rsidRPr="0034752E">
              <w:rPr>
                <w:rFonts w:cs="Segoe UI"/>
                <w:webHidden/>
                <w:sz w:val="22"/>
              </w:rPr>
              <w:fldChar w:fldCharType="separate"/>
            </w:r>
            <w:r w:rsidR="00F179F7">
              <w:rPr>
                <w:rFonts w:cs="Segoe UI"/>
                <w:webHidden/>
                <w:sz w:val="22"/>
              </w:rPr>
              <w:t>74</w:t>
            </w:r>
            <w:r w:rsidR="006B6C77" w:rsidRPr="0034752E">
              <w:rPr>
                <w:rFonts w:cs="Segoe UI"/>
                <w:webHidden/>
                <w:sz w:val="22"/>
              </w:rPr>
              <w:fldChar w:fldCharType="end"/>
            </w:r>
          </w:hyperlink>
        </w:p>
        <w:p w:rsidR="006B6C77" w:rsidRPr="001E2996" w:rsidRDefault="006B6C77" w:rsidP="006B6C77">
          <w:pPr>
            <w:pBdr>
              <w:top w:val="nil"/>
              <w:left w:val="nil"/>
              <w:bottom w:val="nil"/>
              <w:right w:val="nil"/>
              <w:between w:val="nil"/>
            </w:pBdr>
            <w:tabs>
              <w:tab w:val="left" w:pos="370"/>
              <w:tab w:val="left" w:pos="421"/>
              <w:tab w:val="right" w:pos="9060"/>
            </w:tabs>
            <w:spacing w:before="240" w:after="120"/>
            <w:rPr>
              <w:rFonts w:cs="Segoe UI"/>
            </w:rPr>
          </w:pPr>
          <w:r w:rsidRPr="001E2996">
            <w:rPr>
              <w:rFonts w:cs="Segoe UI"/>
            </w:rPr>
            <w:fldChar w:fldCharType="end"/>
          </w:r>
        </w:p>
        <w:p w:rsidR="006B6C77" w:rsidRDefault="004006AB" w:rsidP="006B6C77">
          <w:pPr>
            <w:pBdr>
              <w:top w:val="nil"/>
              <w:left w:val="nil"/>
              <w:bottom w:val="nil"/>
              <w:right w:val="nil"/>
              <w:between w:val="nil"/>
            </w:pBdr>
            <w:tabs>
              <w:tab w:val="left" w:pos="370"/>
              <w:tab w:val="left" w:pos="421"/>
              <w:tab w:val="right" w:pos="9060"/>
            </w:tabs>
            <w:spacing w:before="240" w:after="120"/>
            <w:rPr>
              <w:rFonts w:cs="Segoe UI"/>
              <w:color w:val="FF0000"/>
            </w:rPr>
          </w:pPr>
        </w:p>
      </w:sdtContent>
    </w:sdt>
    <w:p w:rsidR="00362074" w:rsidRDefault="00362074" w:rsidP="006B6C77">
      <w:pPr>
        <w:pBdr>
          <w:top w:val="nil"/>
          <w:left w:val="nil"/>
          <w:bottom w:val="nil"/>
          <w:right w:val="nil"/>
          <w:between w:val="nil"/>
        </w:pBdr>
        <w:tabs>
          <w:tab w:val="left" w:pos="370"/>
          <w:tab w:val="left" w:pos="421"/>
          <w:tab w:val="right" w:pos="9060"/>
        </w:tabs>
        <w:spacing w:before="240" w:after="120"/>
        <w:rPr>
          <w:rFonts w:cs="Segoe UI"/>
          <w:color w:val="FF0000"/>
        </w:rPr>
      </w:pPr>
    </w:p>
    <w:p w:rsidR="00362074" w:rsidRPr="001E2996" w:rsidRDefault="00362074" w:rsidP="006B6C77">
      <w:pPr>
        <w:pBdr>
          <w:top w:val="nil"/>
          <w:left w:val="nil"/>
          <w:bottom w:val="nil"/>
          <w:right w:val="nil"/>
          <w:between w:val="nil"/>
        </w:pBdr>
        <w:tabs>
          <w:tab w:val="left" w:pos="370"/>
          <w:tab w:val="left" w:pos="421"/>
          <w:tab w:val="right" w:pos="9060"/>
        </w:tabs>
        <w:spacing w:before="240" w:after="120"/>
        <w:rPr>
          <w:rFonts w:eastAsia="Calibri" w:cs="Segoe UI"/>
          <w:b/>
          <w:smallCaps/>
          <w:color w:val="FF0000"/>
          <w:sz w:val="22"/>
          <w:u w:val="single"/>
        </w:rPr>
        <w:sectPr w:rsidR="00362074" w:rsidRPr="001E2996">
          <w:type w:val="continuous"/>
          <w:pgSz w:w="11906" w:h="16838"/>
          <w:pgMar w:top="1418" w:right="1418" w:bottom="1418" w:left="1418" w:header="1984" w:footer="709" w:gutter="0"/>
          <w:cols w:space="708"/>
        </w:sectPr>
      </w:pPr>
    </w:p>
    <w:p w:rsidR="006B6C77" w:rsidRPr="001E2996" w:rsidRDefault="006B6C77" w:rsidP="007E112D">
      <w:pPr>
        <w:pStyle w:val="Hoofdkop"/>
        <w:numPr>
          <w:ilvl w:val="0"/>
          <w:numId w:val="26"/>
        </w:numPr>
      </w:pPr>
      <w:bookmarkStart w:id="154" w:name="_nnimokh1jthh" w:colFirst="0" w:colLast="0"/>
      <w:bookmarkStart w:id="155" w:name="_v4hfe7j8vxdm" w:colFirst="0" w:colLast="0"/>
      <w:bookmarkStart w:id="156" w:name="_Toc60993004"/>
      <w:bookmarkStart w:id="157" w:name="_Toc62131379"/>
      <w:bookmarkStart w:id="158" w:name="_Toc108677071"/>
      <w:bookmarkStart w:id="159" w:name="_Toc108677133"/>
      <w:bookmarkEnd w:id="154"/>
      <w:bookmarkEnd w:id="155"/>
      <w:r w:rsidRPr="001E2996">
        <w:t>Algemene informatie ETZ</w:t>
      </w:r>
      <w:bookmarkEnd w:id="156"/>
      <w:bookmarkEnd w:id="157"/>
      <w:bookmarkEnd w:id="158"/>
      <w:bookmarkEnd w:id="159"/>
    </w:p>
    <w:p w:rsidR="006B6C77" w:rsidRPr="001E2996" w:rsidRDefault="006B6C77" w:rsidP="006B6C77">
      <w:pPr>
        <w:pBdr>
          <w:top w:val="nil"/>
          <w:left w:val="nil"/>
          <w:bottom w:val="nil"/>
          <w:right w:val="nil"/>
          <w:between w:val="nil"/>
        </w:pBdr>
        <w:spacing w:line="360" w:lineRule="auto"/>
        <w:rPr>
          <w:rFonts w:eastAsia="Calibri" w:cs="Segoe UI"/>
          <w:color w:val="000000"/>
        </w:rPr>
      </w:pPr>
    </w:p>
    <w:p w:rsidR="006B6C77" w:rsidRPr="001E2996" w:rsidRDefault="006B6C77" w:rsidP="006B6C77">
      <w:pPr>
        <w:pBdr>
          <w:top w:val="nil"/>
          <w:left w:val="nil"/>
          <w:bottom w:val="nil"/>
          <w:right w:val="nil"/>
          <w:between w:val="nil"/>
        </w:pBdr>
        <w:spacing w:line="276" w:lineRule="auto"/>
        <w:jc w:val="both"/>
        <w:rPr>
          <w:rFonts w:eastAsia="Calibri" w:cs="Segoe UI"/>
          <w:color w:val="000000"/>
        </w:rPr>
      </w:pPr>
      <w:r w:rsidRPr="001E2996">
        <w:rPr>
          <w:rFonts w:eastAsia="Calibri" w:cs="Segoe UI"/>
          <w:color w:val="000000"/>
        </w:rPr>
        <w:t xml:space="preserve">Het ETZ (Elisabeth-TweeSteden Ziekenhuis) is een (boven)regionaal, topklinisch opleidingsziekenhuis in de regio Midden-Brabant. Landelijk staan we bekend om onze expertise op het gebied van zware Traumatologie en Neurochirurgie en bovenregionaal op het gebied van Cardiologie, Orthopedie en Interventieradiologie. Ook hebben wij bijzondere aandacht voor de ouder wordende mens. Op verloskundig gebied hebben wij een vooruitstrevende vorm van integrale zorg samen met de eerste-lijns verloskundigen binnen Fam (www.fam.nl). </w:t>
      </w:r>
    </w:p>
    <w:p w:rsidR="006B6C77" w:rsidRPr="001E2996" w:rsidRDefault="006B6C77" w:rsidP="006B6C77">
      <w:pPr>
        <w:pBdr>
          <w:top w:val="nil"/>
          <w:left w:val="nil"/>
          <w:bottom w:val="nil"/>
          <w:right w:val="nil"/>
          <w:between w:val="nil"/>
        </w:pBdr>
        <w:spacing w:line="276" w:lineRule="auto"/>
        <w:jc w:val="both"/>
        <w:rPr>
          <w:rFonts w:eastAsia="Calibri" w:cs="Segoe UI"/>
          <w:color w:val="000000"/>
        </w:rPr>
      </w:pPr>
    </w:p>
    <w:p w:rsidR="006B6C77" w:rsidRPr="001E2996" w:rsidRDefault="006B6C77" w:rsidP="006B6C77">
      <w:pPr>
        <w:pBdr>
          <w:top w:val="nil"/>
          <w:left w:val="nil"/>
          <w:bottom w:val="nil"/>
          <w:right w:val="nil"/>
          <w:between w:val="nil"/>
        </w:pBdr>
        <w:spacing w:line="276" w:lineRule="auto"/>
        <w:jc w:val="both"/>
        <w:rPr>
          <w:rFonts w:eastAsia="Calibri" w:cs="Segoe UI"/>
          <w:color w:val="000000"/>
        </w:rPr>
      </w:pPr>
      <w:r w:rsidRPr="001E2996">
        <w:rPr>
          <w:rFonts w:eastAsia="Calibri" w:cs="Segoe UI"/>
          <w:color w:val="000000"/>
        </w:rPr>
        <w:t xml:space="preserve">Het ETZ biedt zorg vanuit </w:t>
      </w:r>
      <w:r w:rsidRPr="001E2996">
        <w:rPr>
          <w:rFonts w:eastAsia="Calibri" w:cs="Segoe UI"/>
          <w:b/>
          <w:bCs/>
          <w:color w:val="000000"/>
        </w:rPr>
        <w:t>drie ziekenhuislocaties</w:t>
      </w:r>
      <w:r w:rsidRPr="001E2996">
        <w:rPr>
          <w:rFonts w:eastAsia="Calibri" w:cs="Segoe UI"/>
          <w:color w:val="000000"/>
        </w:rPr>
        <w:t>: ETZ Elisabeth (=EZ) , ETZ TweeSteden (=TSZ) en ETZ Waalwijk. Zo bieden we op de locatie ETZ Elisabeth traumazorg, spoedeisende hulp en planbare zorg aan. Met spoedeisende hulp wordt zorg bedoeld die je niet kunt plannen, terwijl bij planbare zorg meestal sprake is van een verwijzing en dus geen acute haast is. Op de locatie ETZ TweeSteden en in ETZ Waalwijk kunnen patiënten terecht voor planbare zorg.</w:t>
      </w:r>
    </w:p>
    <w:p w:rsidR="006B6C77" w:rsidRPr="001E2996" w:rsidRDefault="006B6C77" w:rsidP="006B6C77">
      <w:pPr>
        <w:pBdr>
          <w:top w:val="nil"/>
          <w:left w:val="nil"/>
          <w:bottom w:val="nil"/>
          <w:right w:val="nil"/>
          <w:between w:val="nil"/>
        </w:pBdr>
        <w:spacing w:line="276" w:lineRule="auto"/>
        <w:jc w:val="both"/>
        <w:rPr>
          <w:rFonts w:eastAsia="Calibri" w:cs="Segoe UI"/>
          <w:color w:val="000000"/>
        </w:rPr>
      </w:pPr>
      <w:r w:rsidRPr="001E2996">
        <w:rPr>
          <w:rFonts w:eastAsia="Calibri" w:cs="Segoe UI"/>
          <w:color w:val="000000"/>
        </w:rPr>
        <w:t>De klinische zorg vindt plaats op locatie Elisabeth; zowel de gynaecologische operaties en opnames en de verloskunde op de verlosafdeling, moeder</w:t>
      </w:r>
      <w:r w:rsidRPr="001E2996">
        <w:rPr>
          <w:rFonts w:eastAsia="Calibri" w:cs="Segoe UI"/>
        </w:rPr>
        <w:t xml:space="preserve"> en kind afdeling, kraamhotel, </w:t>
      </w:r>
      <w:r w:rsidRPr="001E2996">
        <w:rPr>
          <w:rFonts w:eastAsia="Calibri" w:cs="Segoe UI"/>
          <w:color w:val="000000"/>
        </w:rPr>
        <w:t xml:space="preserve">zwangerenafdeling, inclusief triage-afdeling (moeder kind centrum genaamd </w:t>
      </w:r>
      <w:r>
        <w:rPr>
          <w:rFonts w:eastAsia="Calibri" w:cs="Segoe UI"/>
          <w:color w:val="000000"/>
        </w:rPr>
        <w:t>fam</w:t>
      </w:r>
      <w:r w:rsidRPr="001E2996">
        <w:rPr>
          <w:rFonts w:eastAsia="Calibri" w:cs="Segoe UI"/>
          <w:color w:val="000000"/>
        </w:rPr>
        <w:t xml:space="preserve">). </w:t>
      </w:r>
    </w:p>
    <w:p w:rsidR="006B6C77" w:rsidRPr="001E2996" w:rsidRDefault="006B6C77" w:rsidP="006B6C77">
      <w:pPr>
        <w:pBdr>
          <w:top w:val="nil"/>
          <w:left w:val="nil"/>
          <w:bottom w:val="nil"/>
          <w:right w:val="nil"/>
          <w:between w:val="nil"/>
        </w:pBdr>
        <w:spacing w:line="360" w:lineRule="auto"/>
        <w:rPr>
          <w:rFonts w:eastAsia="Calibri" w:cs="Segoe UI"/>
          <w:color w:val="000000"/>
        </w:rPr>
      </w:pPr>
    </w:p>
    <w:p w:rsidR="006B6C77" w:rsidRPr="001E2996" w:rsidRDefault="006B6C77" w:rsidP="006B6C77">
      <w:pPr>
        <w:pBdr>
          <w:top w:val="nil"/>
          <w:left w:val="nil"/>
          <w:bottom w:val="nil"/>
          <w:right w:val="nil"/>
          <w:between w:val="nil"/>
        </w:pBdr>
        <w:spacing w:line="360" w:lineRule="auto"/>
        <w:rPr>
          <w:rFonts w:eastAsia="Calibri" w:cs="Segoe UI"/>
          <w:color w:val="000000"/>
        </w:rPr>
      </w:pPr>
    </w:p>
    <w:p w:rsidR="006B6C77" w:rsidRPr="001E2996" w:rsidRDefault="006B6C77" w:rsidP="006B6C77">
      <w:pPr>
        <w:pBdr>
          <w:top w:val="nil"/>
          <w:left w:val="nil"/>
          <w:bottom w:val="nil"/>
          <w:right w:val="nil"/>
          <w:between w:val="nil"/>
        </w:pBdr>
        <w:spacing w:line="360" w:lineRule="auto"/>
        <w:rPr>
          <w:rFonts w:eastAsia="Calibri" w:cs="Segoe UI"/>
          <w:color w:val="000000"/>
        </w:rPr>
      </w:pPr>
    </w:p>
    <w:p w:rsidR="006B6C77" w:rsidRPr="001E2996" w:rsidRDefault="006B6C77" w:rsidP="006B6C77">
      <w:pPr>
        <w:pBdr>
          <w:top w:val="nil"/>
          <w:left w:val="nil"/>
          <w:bottom w:val="nil"/>
          <w:right w:val="nil"/>
          <w:between w:val="nil"/>
        </w:pBdr>
        <w:spacing w:line="360" w:lineRule="auto"/>
        <w:rPr>
          <w:rFonts w:eastAsia="Calibri" w:cs="Segoe UI"/>
          <w:color w:val="000000"/>
        </w:rPr>
      </w:pPr>
    </w:p>
    <w:p w:rsidR="006B6C77" w:rsidRDefault="006B6C77" w:rsidP="006B6C77">
      <w:pPr>
        <w:rPr>
          <w:rFonts w:cs="Segoe UI"/>
          <w:color w:val="366091"/>
        </w:rPr>
      </w:pPr>
      <w:bookmarkStart w:id="160" w:name="_52qe81xyzu29" w:colFirst="0" w:colLast="0"/>
      <w:bookmarkStart w:id="161" w:name="_oryk20mdipv" w:colFirst="0" w:colLast="0"/>
      <w:bookmarkStart w:id="162" w:name="_58ori64wktnt" w:colFirst="0" w:colLast="0"/>
      <w:bookmarkStart w:id="163" w:name="_gg5limxlhcqs" w:colFirst="0" w:colLast="0"/>
      <w:bookmarkStart w:id="164" w:name="_5ltfzkbxdi30" w:colFirst="0" w:colLast="0"/>
      <w:bookmarkEnd w:id="160"/>
      <w:bookmarkEnd w:id="161"/>
      <w:bookmarkEnd w:id="162"/>
      <w:bookmarkEnd w:id="163"/>
      <w:bookmarkEnd w:id="164"/>
      <w:r w:rsidRPr="001E2996">
        <w:rPr>
          <w:rFonts w:cs="Segoe UI"/>
          <w:noProof/>
        </w:rPr>
        <w:drawing>
          <wp:anchor distT="0" distB="0" distL="0" distR="0" simplePos="0" relativeHeight="251672064" behindDoc="0" locked="0" layoutInCell="1" hidden="0" allowOverlap="1" wp14:anchorId="2839F2B8" wp14:editId="52213770">
            <wp:simplePos x="0" y="0"/>
            <wp:positionH relativeFrom="margin">
              <wp:align>center</wp:align>
            </wp:positionH>
            <wp:positionV relativeFrom="paragraph">
              <wp:posOffset>1789430</wp:posOffset>
            </wp:positionV>
            <wp:extent cx="5474718" cy="2752595"/>
            <wp:effectExtent l="0" t="0" r="0" b="0"/>
            <wp:wrapSquare wrapText="bothSides" distT="0" distB="0" distL="0" distR="0"/>
            <wp:docPr id="12" name="image1.jpg" descr="Cijfers en weetjes over het ETZ"/>
            <wp:cNvGraphicFramePr/>
            <a:graphic xmlns:a="http://schemas.openxmlformats.org/drawingml/2006/main">
              <a:graphicData uri="http://schemas.openxmlformats.org/drawingml/2006/picture">
                <pic:pic xmlns:pic="http://schemas.openxmlformats.org/drawingml/2006/picture">
                  <pic:nvPicPr>
                    <pic:cNvPr id="0" name="image1.jpg" descr="Cijfers en weetjes over het ETZ"/>
                    <pic:cNvPicPr preferRelativeResize="0"/>
                  </pic:nvPicPr>
                  <pic:blipFill>
                    <a:blip r:embed="rId58"/>
                    <a:srcRect/>
                    <a:stretch>
                      <a:fillRect/>
                    </a:stretch>
                  </pic:blipFill>
                  <pic:spPr>
                    <a:xfrm>
                      <a:off x="0" y="0"/>
                      <a:ext cx="5474718" cy="2752595"/>
                    </a:xfrm>
                    <a:prstGeom prst="rect">
                      <a:avLst/>
                    </a:prstGeom>
                    <a:ln/>
                  </pic:spPr>
                </pic:pic>
              </a:graphicData>
            </a:graphic>
          </wp:anchor>
        </w:drawing>
      </w:r>
      <w:r>
        <w:rPr>
          <w:rFonts w:cs="Segoe UI"/>
        </w:rPr>
        <w:br w:type="page"/>
      </w:r>
    </w:p>
    <w:p w:rsidR="006B6C77" w:rsidRPr="001E2996" w:rsidRDefault="006B6C77" w:rsidP="007E112D">
      <w:pPr>
        <w:pStyle w:val="Hoofdkop"/>
        <w:numPr>
          <w:ilvl w:val="0"/>
          <w:numId w:val="19"/>
        </w:numPr>
      </w:pPr>
      <w:bookmarkStart w:id="165" w:name="_Toc60993005"/>
      <w:bookmarkStart w:id="166" w:name="_Toc62131380"/>
      <w:bookmarkStart w:id="167" w:name="_Toc108677072"/>
      <w:bookmarkStart w:id="168" w:name="_Toc108677134"/>
      <w:r w:rsidRPr="001E2996">
        <w:t>Stagebegeleiders</w:t>
      </w:r>
      <w:bookmarkEnd w:id="165"/>
      <w:bookmarkEnd w:id="166"/>
      <w:bookmarkEnd w:id="167"/>
      <w:bookmarkEnd w:id="168"/>
      <w:r w:rsidRPr="001E2996">
        <w:t xml:space="preserve"> </w:t>
      </w:r>
    </w:p>
    <w:p w:rsidR="006B6C77" w:rsidRPr="001E2996" w:rsidRDefault="006B6C77" w:rsidP="006B6C77">
      <w:pPr>
        <w:pStyle w:val="Tussenkop"/>
      </w:pPr>
      <w:bookmarkStart w:id="169" w:name="_Toc60993006"/>
      <w:r>
        <w:t xml:space="preserve">2.1 </w:t>
      </w:r>
      <w:r w:rsidRPr="001E2996">
        <w:t>Opleiders</w:t>
      </w:r>
      <w:bookmarkEnd w:id="169"/>
      <w:r w:rsidRPr="001E2996">
        <w:t xml:space="preserve"> </w:t>
      </w:r>
    </w:p>
    <w:p w:rsidR="006B6C77" w:rsidRPr="001E2996" w:rsidRDefault="006B6C77" w:rsidP="006B6C77">
      <w:pPr>
        <w:pBdr>
          <w:top w:val="nil"/>
          <w:left w:val="nil"/>
          <w:bottom w:val="nil"/>
          <w:right w:val="nil"/>
          <w:between w:val="nil"/>
        </w:pBdr>
        <w:spacing w:line="276" w:lineRule="auto"/>
        <w:rPr>
          <w:rFonts w:eastAsia="Calibri" w:cs="Segoe UI"/>
          <w:color w:val="000000"/>
        </w:rPr>
      </w:pPr>
      <w:r w:rsidRPr="001E2996">
        <w:rPr>
          <w:rFonts w:eastAsia="Calibri" w:cs="Segoe UI"/>
          <w:color w:val="000000"/>
        </w:rPr>
        <w:t>Gynaecoloog Marieke Smink (coassistenten opleider Erasmus</w:t>
      </w:r>
      <w:r>
        <w:rPr>
          <w:rFonts w:eastAsia="Calibri" w:cs="Segoe UI"/>
          <w:color w:val="000000"/>
        </w:rPr>
        <w:t xml:space="preserve"> Universiteit, Rotterdam</w:t>
      </w:r>
      <w:r w:rsidRPr="001E2996">
        <w:rPr>
          <w:rFonts w:eastAsia="Calibri" w:cs="Segoe UI"/>
          <w:color w:val="000000"/>
        </w:rPr>
        <w:t>)</w:t>
      </w:r>
    </w:p>
    <w:p w:rsidR="006B6C77" w:rsidRPr="001E2996" w:rsidRDefault="006B6C77" w:rsidP="006B6C77">
      <w:pPr>
        <w:pBdr>
          <w:top w:val="nil"/>
          <w:left w:val="nil"/>
          <w:bottom w:val="nil"/>
          <w:right w:val="nil"/>
          <w:between w:val="nil"/>
        </w:pBdr>
        <w:spacing w:line="276" w:lineRule="auto"/>
        <w:ind w:firstLine="708"/>
        <w:rPr>
          <w:rFonts w:eastAsia="Calibri" w:cs="Segoe UI"/>
          <w:color w:val="000000"/>
          <w:lang w:val="de-DE"/>
        </w:rPr>
      </w:pPr>
      <w:r w:rsidRPr="001E2996">
        <w:rPr>
          <w:rFonts w:eastAsia="Calibri" w:cs="Segoe UI"/>
          <w:color w:val="000000"/>
          <w:lang w:val="de-DE"/>
        </w:rPr>
        <w:t xml:space="preserve">E: </w:t>
      </w:r>
      <w:hyperlink r:id="rId59">
        <w:r w:rsidRPr="001E2996">
          <w:rPr>
            <w:rFonts w:eastAsia="Calibri" w:cs="Segoe UI"/>
            <w:color w:val="0000FF"/>
            <w:u w:val="single"/>
            <w:lang w:val="de-DE"/>
          </w:rPr>
          <w:t>m.smink@etz.nl</w:t>
        </w:r>
      </w:hyperlink>
    </w:p>
    <w:p w:rsidR="006B6C77" w:rsidRPr="001E2996" w:rsidRDefault="006B6C77" w:rsidP="006B6C77">
      <w:pPr>
        <w:pBdr>
          <w:top w:val="nil"/>
          <w:left w:val="nil"/>
          <w:bottom w:val="nil"/>
          <w:right w:val="nil"/>
          <w:between w:val="nil"/>
        </w:pBdr>
        <w:spacing w:line="276" w:lineRule="auto"/>
        <w:ind w:firstLine="708"/>
        <w:rPr>
          <w:rFonts w:eastAsia="Calibri" w:cs="Segoe UI"/>
          <w:color w:val="000000"/>
          <w:lang w:val="de-DE"/>
        </w:rPr>
      </w:pPr>
      <w:r w:rsidRPr="001E2996">
        <w:rPr>
          <w:rFonts w:eastAsia="Calibri" w:cs="Segoe UI"/>
          <w:color w:val="000000"/>
          <w:lang w:val="de-DE"/>
        </w:rPr>
        <w:t xml:space="preserve">Locatie EZ </w:t>
      </w:r>
      <w:r w:rsidRPr="001E2996">
        <w:rPr>
          <w:rFonts w:eastAsia="Calibri" w:cs="Segoe UI"/>
          <w:lang w:val="de-DE"/>
        </w:rPr>
        <w:t xml:space="preserve">dect </w:t>
      </w:r>
      <w:r w:rsidRPr="001E2996">
        <w:rPr>
          <w:rFonts w:eastAsia="Calibri" w:cs="Segoe UI"/>
          <w:color w:val="000000"/>
          <w:lang w:val="de-DE"/>
        </w:rPr>
        <w:t xml:space="preserve"> 16853 en TSZ 14022 </w:t>
      </w:r>
    </w:p>
    <w:p w:rsidR="006B6C77" w:rsidRPr="001E2996" w:rsidRDefault="006B6C77" w:rsidP="006B6C77">
      <w:pPr>
        <w:pBdr>
          <w:top w:val="nil"/>
          <w:left w:val="nil"/>
          <w:bottom w:val="nil"/>
          <w:right w:val="nil"/>
          <w:between w:val="nil"/>
        </w:pBdr>
        <w:spacing w:line="276" w:lineRule="auto"/>
        <w:rPr>
          <w:rFonts w:eastAsia="Calibri" w:cs="Segoe UI"/>
          <w:color w:val="000000"/>
          <w:lang w:val="de-DE"/>
        </w:rPr>
      </w:pPr>
    </w:p>
    <w:p w:rsidR="006B6C77" w:rsidRPr="001E2996" w:rsidRDefault="006B6C77" w:rsidP="006B6C77">
      <w:pPr>
        <w:pBdr>
          <w:top w:val="nil"/>
          <w:left w:val="nil"/>
          <w:bottom w:val="nil"/>
          <w:right w:val="nil"/>
          <w:between w:val="nil"/>
        </w:pBdr>
        <w:spacing w:line="276" w:lineRule="auto"/>
        <w:rPr>
          <w:rFonts w:eastAsia="Calibri" w:cs="Segoe UI"/>
          <w:color w:val="000000"/>
        </w:rPr>
      </w:pPr>
      <w:r w:rsidRPr="001E2996">
        <w:rPr>
          <w:rFonts w:eastAsia="Calibri" w:cs="Segoe UI"/>
          <w:color w:val="000000"/>
        </w:rPr>
        <w:t>Gynaecoloog M.Caroline Vos (coassistenten opleider Radboud</w:t>
      </w:r>
      <w:r>
        <w:rPr>
          <w:rFonts w:eastAsia="Calibri" w:cs="Segoe UI"/>
          <w:color w:val="000000"/>
        </w:rPr>
        <w:t xml:space="preserve"> Universiteit, Nijmegen</w:t>
      </w:r>
      <w:r w:rsidRPr="001E2996">
        <w:rPr>
          <w:rFonts w:eastAsia="Calibri" w:cs="Segoe UI"/>
          <w:color w:val="000000"/>
        </w:rPr>
        <w:t>)</w:t>
      </w:r>
    </w:p>
    <w:p w:rsidR="006B6C77" w:rsidRPr="001E2996" w:rsidRDefault="006B6C77" w:rsidP="006B6C77">
      <w:pPr>
        <w:pBdr>
          <w:top w:val="nil"/>
          <w:left w:val="nil"/>
          <w:bottom w:val="nil"/>
          <w:right w:val="nil"/>
          <w:between w:val="nil"/>
        </w:pBdr>
        <w:spacing w:line="276" w:lineRule="auto"/>
        <w:ind w:firstLine="708"/>
        <w:rPr>
          <w:rFonts w:eastAsia="Calibri" w:cs="Segoe UI"/>
          <w:color w:val="000000"/>
          <w:lang w:val="de-DE"/>
        </w:rPr>
      </w:pPr>
      <w:r w:rsidRPr="001E2996">
        <w:rPr>
          <w:rFonts w:eastAsia="Calibri" w:cs="Segoe UI"/>
          <w:color w:val="000000"/>
          <w:lang w:val="de-DE"/>
        </w:rPr>
        <w:t xml:space="preserve">E: </w:t>
      </w:r>
      <w:hyperlink r:id="rId60">
        <w:r w:rsidRPr="001E2996">
          <w:rPr>
            <w:rFonts w:eastAsia="Calibri" w:cs="Segoe UI"/>
            <w:color w:val="0000FF"/>
            <w:u w:val="single"/>
            <w:lang w:val="de-DE"/>
          </w:rPr>
          <w:t>c.vos@etz.nl</w:t>
        </w:r>
      </w:hyperlink>
      <w:r w:rsidRPr="001E2996">
        <w:rPr>
          <w:rFonts w:eastAsia="Calibri" w:cs="Segoe UI"/>
          <w:color w:val="000000"/>
          <w:lang w:val="de-DE"/>
        </w:rPr>
        <w:t>;</w:t>
      </w:r>
    </w:p>
    <w:p w:rsidR="006B6C77" w:rsidRPr="001E2996" w:rsidRDefault="006B6C77" w:rsidP="006B6C77">
      <w:pPr>
        <w:pBdr>
          <w:top w:val="nil"/>
          <w:left w:val="nil"/>
          <w:bottom w:val="nil"/>
          <w:right w:val="nil"/>
          <w:between w:val="nil"/>
        </w:pBdr>
        <w:spacing w:line="276" w:lineRule="auto"/>
        <w:ind w:firstLine="708"/>
        <w:rPr>
          <w:rFonts w:eastAsia="Calibri" w:cs="Segoe UI"/>
          <w:color w:val="000000"/>
        </w:rPr>
      </w:pPr>
      <w:r w:rsidRPr="001E2996">
        <w:rPr>
          <w:rFonts w:eastAsia="Calibri" w:cs="Segoe UI"/>
          <w:color w:val="000000"/>
        </w:rPr>
        <w:t xml:space="preserve">Locatie EZ </w:t>
      </w:r>
      <w:r w:rsidRPr="001E2996">
        <w:rPr>
          <w:rFonts w:eastAsia="Calibri" w:cs="Segoe UI"/>
        </w:rPr>
        <w:t>dect 1</w:t>
      </w:r>
      <w:r w:rsidRPr="001E2996">
        <w:rPr>
          <w:rFonts w:eastAsia="Calibri" w:cs="Segoe UI"/>
          <w:color w:val="000000"/>
        </w:rPr>
        <w:t>6237 en TSZ 14025</w:t>
      </w:r>
    </w:p>
    <w:p w:rsidR="006B6C77" w:rsidRPr="001E2996" w:rsidRDefault="006B6C77" w:rsidP="006B6C77">
      <w:pPr>
        <w:pBdr>
          <w:top w:val="nil"/>
          <w:left w:val="nil"/>
          <w:bottom w:val="nil"/>
          <w:right w:val="nil"/>
          <w:between w:val="nil"/>
        </w:pBdr>
        <w:spacing w:line="276" w:lineRule="auto"/>
        <w:rPr>
          <w:rFonts w:eastAsia="Calibri" w:cs="Segoe UI"/>
          <w:color w:val="000000" w:themeColor="text1"/>
        </w:rPr>
      </w:pPr>
    </w:p>
    <w:p w:rsidR="006B6C77" w:rsidRPr="001E2996" w:rsidRDefault="006B6C77" w:rsidP="006B6C77">
      <w:pPr>
        <w:pBdr>
          <w:top w:val="nil"/>
          <w:left w:val="nil"/>
          <w:bottom w:val="nil"/>
          <w:right w:val="nil"/>
          <w:between w:val="nil"/>
        </w:pBdr>
        <w:spacing w:line="276" w:lineRule="auto"/>
        <w:rPr>
          <w:rFonts w:eastAsia="Calibri" w:cs="Segoe UI"/>
          <w:color w:val="000000" w:themeColor="text1"/>
        </w:rPr>
      </w:pPr>
      <w:r w:rsidRPr="001E2996">
        <w:rPr>
          <w:rFonts w:eastAsia="Calibri" w:cs="Segoe UI"/>
          <w:color w:val="000000" w:themeColor="text1"/>
        </w:rPr>
        <w:t>Aanspreekpunt arts assistenten: Loekie Pelsser (</w:t>
      </w:r>
      <w:hyperlink r:id="rId61" w:history="1">
        <w:r w:rsidRPr="001E2996">
          <w:rPr>
            <w:rStyle w:val="Hyperlink"/>
            <w:rFonts w:eastAsia="Calibri" w:cs="Segoe UI"/>
            <w:color w:val="000000" w:themeColor="text1"/>
          </w:rPr>
          <w:t>l.pelsser@etz.nl</w:t>
        </w:r>
      </w:hyperlink>
      <w:r w:rsidRPr="001E2996">
        <w:rPr>
          <w:rFonts w:eastAsia="Calibri" w:cs="Segoe UI"/>
          <w:color w:val="000000" w:themeColor="text1"/>
        </w:rPr>
        <w:t>) en</w:t>
      </w:r>
      <w:r w:rsidRPr="00851741">
        <w:rPr>
          <w:color w:val="000000" w:themeColor="text1"/>
        </w:rPr>
        <w:t xml:space="preserve"> </w:t>
      </w:r>
      <w:r>
        <w:rPr>
          <w:rFonts w:eastAsia="Calibri" w:cs="Segoe UI"/>
          <w:color w:val="000000" w:themeColor="text1"/>
        </w:rPr>
        <w:t>Rozemarijn Snoek (r.snoek@etz.nl)</w:t>
      </w:r>
    </w:p>
    <w:p w:rsidR="006B6C77" w:rsidRPr="001E2996" w:rsidRDefault="006B6C77" w:rsidP="006B6C77">
      <w:pPr>
        <w:pBdr>
          <w:top w:val="nil"/>
          <w:left w:val="nil"/>
          <w:bottom w:val="nil"/>
          <w:right w:val="nil"/>
          <w:between w:val="nil"/>
        </w:pBdr>
        <w:spacing w:line="276" w:lineRule="auto"/>
        <w:ind w:firstLine="708"/>
        <w:rPr>
          <w:rFonts w:eastAsia="Calibri" w:cs="Segoe UI"/>
          <w:color w:val="000000"/>
        </w:rPr>
      </w:pPr>
      <w:r w:rsidRPr="001E2996">
        <w:rPr>
          <w:rFonts w:eastAsia="Calibri" w:cs="Segoe UI"/>
          <w:color w:val="000000"/>
        </w:rPr>
        <w:t xml:space="preserve"> </w:t>
      </w:r>
    </w:p>
    <w:p w:rsidR="006B6C77" w:rsidRPr="001E2996" w:rsidRDefault="006B6C77" w:rsidP="006B6C77">
      <w:pPr>
        <w:pBdr>
          <w:top w:val="nil"/>
          <w:left w:val="nil"/>
          <w:bottom w:val="nil"/>
          <w:right w:val="nil"/>
          <w:between w:val="nil"/>
        </w:pBdr>
        <w:spacing w:line="276" w:lineRule="auto"/>
        <w:rPr>
          <w:rFonts w:eastAsia="Calibri" w:cs="Segoe UI"/>
          <w:color w:val="000000"/>
        </w:rPr>
      </w:pPr>
      <w:r w:rsidRPr="001E2996">
        <w:rPr>
          <w:rFonts w:eastAsia="Calibri" w:cs="Segoe UI"/>
          <w:color w:val="000000"/>
        </w:rPr>
        <w:t xml:space="preserve">Secretariaat: </w:t>
      </w:r>
      <w:r w:rsidRPr="001E2996">
        <w:rPr>
          <w:rFonts w:eastAsia="Calibri" w:cs="Segoe UI"/>
          <w:color w:val="000000"/>
        </w:rPr>
        <w:tab/>
        <w:t xml:space="preserve">013-2212146 </w:t>
      </w: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170" w:name="_Toc60993007"/>
      <w:r>
        <w:t xml:space="preserve">2.2 </w:t>
      </w:r>
      <w:r w:rsidRPr="001E2996">
        <w:t>Gynaecologen</w:t>
      </w:r>
      <w:bookmarkEnd w:id="170"/>
    </w:p>
    <w:p w:rsidR="006B6C77" w:rsidRPr="001E2996" w:rsidRDefault="006B6C77" w:rsidP="006B6C77">
      <w:pPr>
        <w:pBdr>
          <w:top w:val="nil"/>
          <w:left w:val="nil"/>
          <w:bottom w:val="nil"/>
          <w:right w:val="nil"/>
          <w:between w:val="nil"/>
        </w:pBdr>
        <w:spacing w:line="276" w:lineRule="auto"/>
        <w:jc w:val="both"/>
        <w:rPr>
          <w:rFonts w:eastAsia="Calibri" w:cs="Segoe UI"/>
          <w:color w:val="000000"/>
        </w:rPr>
      </w:pPr>
      <w:r w:rsidRPr="001E2996">
        <w:rPr>
          <w:rFonts w:cs="Segoe UI"/>
        </w:rPr>
        <w:t xml:space="preserve">Dr F. Boekkooi, Dr van T van Dessel, Drs. A. Drogtrop, Drs C. Fiedeldeij, Drs R, Groenen, Drs, A. ter Haar, Dr. P. Janssen, Dr. S. Koenen, Drs. H. Migchels, Drs van C. Oirschot, Dr M. Plaisier, Dr. Van Rooij, Dr. J. Smeenk, Drs. M. Smink, Drs. M. Stegeman, Dr. M.C. Vos, </w:t>
      </w:r>
      <w:r w:rsidRPr="001E2996">
        <w:rPr>
          <w:rFonts w:eastAsia="Calibri" w:cs="Segoe UI"/>
          <w:color w:val="000000"/>
        </w:rPr>
        <w:t xml:space="preserve">Dr F. Wilms </w:t>
      </w:r>
    </w:p>
    <w:p w:rsidR="006B6C77" w:rsidRPr="001E2996" w:rsidRDefault="006B6C77" w:rsidP="006B6C77">
      <w:pPr>
        <w:pBdr>
          <w:top w:val="nil"/>
          <w:left w:val="nil"/>
          <w:bottom w:val="nil"/>
          <w:right w:val="nil"/>
          <w:between w:val="nil"/>
        </w:pBdr>
        <w:spacing w:line="276" w:lineRule="auto"/>
        <w:jc w:val="both"/>
        <w:rPr>
          <w:rFonts w:eastAsia="Calibri" w:cs="Segoe UI"/>
          <w:color w:val="000000"/>
          <w:lang w:val="fr-FR"/>
        </w:rPr>
      </w:pPr>
      <w:r w:rsidRPr="001E2996">
        <w:rPr>
          <w:rFonts w:eastAsia="Calibri" w:cs="Segoe UI"/>
          <w:color w:val="000000"/>
          <w:lang w:val="fr-FR"/>
        </w:rPr>
        <w:t xml:space="preserve">Chef de Clinique: </w:t>
      </w:r>
    </w:p>
    <w:p w:rsidR="006B6C77" w:rsidRPr="001E2996" w:rsidRDefault="006B6C77" w:rsidP="006B6C77">
      <w:pPr>
        <w:pBdr>
          <w:top w:val="nil"/>
          <w:left w:val="nil"/>
          <w:bottom w:val="nil"/>
          <w:right w:val="nil"/>
          <w:between w:val="nil"/>
        </w:pBdr>
        <w:spacing w:line="276" w:lineRule="auto"/>
        <w:jc w:val="both"/>
        <w:rPr>
          <w:rFonts w:eastAsia="Calibri" w:cs="Segoe UI"/>
          <w:color w:val="000000"/>
          <w:lang w:val="fr-FR"/>
        </w:rPr>
      </w:pPr>
      <w:r w:rsidRPr="001E2996">
        <w:rPr>
          <w:rFonts w:eastAsia="Calibri" w:cs="Segoe UI"/>
          <w:color w:val="000000"/>
          <w:lang w:val="fr-FR"/>
        </w:rPr>
        <w:t>K. Mast, L. Mul</w:t>
      </w:r>
      <w:r>
        <w:rPr>
          <w:rFonts w:eastAsia="Calibri" w:cs="Segoe UI"/>
          <w:color w:val="000000"/>
          <w:lang w:val="fr-FR"/>
        </w:rPr>
        <w:t>l</w:t>
      </w:r>
      <w:r w:rsidRPr="001E2996">
        <w:rPr>
          <w:rFonts w:eastAsia="Calibri" w:cs="Segoe UI"/>
          <w:color w:val="000000"/>
          <w:lang w:val="fr-FR"/>
        </w:rPr>
        <w:t>er</w:t>
      </w:r>
    </w:p>
    <w:p w:rsidR="006B6C77" w:rsidRPr="001E2996" w:rsidRDefault="006B6C77" w:rsidP="006B6C77">
      <w:pPr>
        <w:pBdr>
          <w:top w:val="nil"/>
          <w:left w:val="nil"/>
          <w:bottom w:val="nil"/>
          <w:right w:val="nil"/>
          <w:between w:val="nil"/>
        </w:pBdr>
        <w:spacing w:line="276" w:lineRule="auto"/>
        <w:jc w:val="both"/>
        <w:rPr>
          <w:rFonts w:eastAsia="Calibri" w:cs="Segoe UI"/>
          <w:color w:val="000000"/>
          <w:lang w:val="fr-FR"/>
        </w:rPr>
      </w:pPr>
    </w:p>
    <w:p w:rsidR="006B6C77" w:rsidRPr="001E2996" w:rsidRDefault="006B6C77" w:rsidP="006B6C77">
      <w:pPr>
        <w:pBdr>
          <w:top w:val="nil"/>
          <w:left w:val="nil"/>
          <w:bottom w:val="nil"/>
          <w:right w:val="nil"/>
          <w:between w:val="nil"/>
        </w:pBdr>
        <w:spacing w:line="276" w:lineRule="auto"/>
        <w:jc w:val="both"/>
        <w:rPr>
          <w:rFonts w:eastAsia="Calibri" w:cs="Segoe UI"/>
          <w:color w:val="000000"/>
        </w:rPr>
      </w:pPr>
      <w:r w:rsidRPr="001E2996">
        <w:rPr>
          <w:rFonts w:eastAsia="Calibri" w:cs="Segoe UI"/>
          <w:color w:val="000000"/>
        </w:rPr>
        <w:t xml:space="preserve">Zie foto’s op </w:t>
      </w:r>
      <w:hyperlink r:id="rId62" w:history="1">
        <w:r w:rsidRPr="001E2996">
          <w:rPr>
            <w:rStyle w:val="Hyperlink"/>
            <w:rFonts w:eastAsia="Calibri" w:cs="Segoe UI"/>
          </w:rPr>
          <w:t>https://www.fam.nl/over-fam/wie-is-wie</w:t>
        </w:r>
      </w:hyperlink>
      <w:r w:rsidRPr="001E2996">
        <w:rPr>
          <w:rFonts w:eastAsia="Calibri" w:cs="Segoe UI"/>
          <w:color w:val="000000"/>
        </w:rPr>
        <w:t xml:space="preserve"> </w:t>
      </w:r>
    </w:p>
    <w:p w:rsidR="006B6C77" w:rsidRPr="001E2996" w:rsidRDefault="006B6C77" w:rsidP="006B6C77">
      <w:pPr>
        <w:pBdr>
          <w:top w:val="nil"/>
          <w:left w:val="nil"/>
          <w:bottom w:val="nil"/>
          <w:right w:val="nil"/>
          <w:between w:val="nil"/>
        </w:pBdr>
        <w:spacing w:line="276" w:lineRule="auto"/>
        <w:jc w:val="both"/>
        <w:rPr>
          <w:rFonts w:eastAsia="Calibri" w:cs="Segoe UI"/>
          <w:color w:val="000000"/>
        </w:rPr>
      </w:pPr>
    </w:p>
    <w:p w:rsidR="006B6C77" w:rsidRPr="001E2996" w:rsidRDefault="006B6C77" w:rsidP="006B6C77">
      <w:pPr>
        <w:spacing w:line="276" w:lineRule="auto"/>
        <w:rPr>
          <w:rFonts w:eastAsia="Calibri" w:cs="Segoe UI"/>
        </w:rPr>
      </w:pPr>
      <w:r w:rsidRPr="001E2996">
        <w:rPr>
          <w:rFonts w:eastAsia="Calibri" w:cs="Segoe UI"/>
        </w:rPr>
        <w:t>Voor beide locaties worden de roosters voor de co assistenten gemaakt door :</w:t>
      </w:r>
    </w:p>
    <w:p w:rsidR="006B6C77" w:rsidRPr="001E2996" w:rsidRDefault="006B6C77" w:rsidP="006B6C77">
      <w:pPr>
        <w:spacing w:line="276" w:lineRule="auto"/>
        <w:rPr>
          <w:rFonts w:eastAsia="Calibri" w:cs="Segoe UI"/>
          <w:color w:val="000000"/>
          <w:u w:val="single"/>
          <w:lang w:val="de-DE"/>
        </w:rPr>
      </w:pPr>
      <w:r w:rsidRPr="001E2996">
        <w:rPr>
          <w:rFonts w:eastAsia="Calibri" w:cs="Segoe UI"/>
          <w:lang w:val="de-DE"/>
        </w:rPr>
        <w:t xml:space="preserve">Maud Bax: T: 06-22380944, E: </w:t>
      </w:r>
      <w:r w:rsidRPr="001E2996">
        <w:rPr>
          <w:rFonts w:eastAsia="Calibri" w:cs="Segoe UI"/>
          <w:color w:val="000000"/>
          <w:u w:val="single"/>
          <w:lang w:val="de-DE"/>
        </w:rPr>
        <w:t>m.bax@etz.nl</w:t>
      </w:r>
    </w:p>
    <w:p w:rsidR="006B6C77" w:rsidRPr="001E2996" w:rsidRDefault="006B6C77" w:rsidP="006B6C77">
      <w:pPr>
        <w:spacing w:line="276" w:lineRule="auto"/>
        <w:rPr>
          <w:rFonts w:eastAsia="Calibri" w:cs="Segoe UI"/>
        </w:rPr>
      </w:pPr>
      <w:r w:rsidRPr="001E2996">
        <w:rPr>
          <w:rFonts w:eastAsia="Calibri" w:cs="Segoe UI"/>
          <w:color w:val="000000"/>
        </w:rPr>
        <w:t xml:space="preserve">Klinisch verloskundige </w:t>
      </w:r>
    </w:p>
    <w:p w:rsidR="006B6C77" w:rsidRDefault="006B6C77" w:rsidP="006B6C77">
      <w:pPr>
        <w:rPr>
          <w:rFonts w:cs="Segoe UI"/>
          <w:color w:val="366091"/>
        </w:rPr>
      </w:pPr>
      <w:bookmarkStart w:id="171" w:name="_tvxjwin6lyls" w:colFirst="0" w:colLast="0"/>
      <w:bookmarkEnd w:id="171"/>
      <w:r>
        <w:rPr>
          <w:rFonts w:cs="Segoe UI"/>
        </w:rPr>
        <w:br w:type="page"/>
      </w:r>
    </w:p>
    <w:p w:rsidR="006B6C77" w:rsidRPr="001E2996" w:rsidRDefault="006B6C77" w:rsidP="006B6C77">
      <w:pPr>
        <w:pStyle w:val="Hoofdkop"/>
      </w:pPr>
      <w:bookmarkStart w:id="172" w:name="_Toc60993008"/>
      <w:bookmarkStart w:id="173" w:name="_Toc62131381"/>
      <w:bookmarkStart w:id="174" w:name="_Toc108677073"/>
      <w:bookmarkStart w:id="175" w:name="_Toc108677135"/>
      <w:r w:rsidRPr="001E2996">
        <w:t>3.  Algemene informatie coschap Gynaecologie</w:t>
      </w:r>
      <w:bookmarkEnd w:id="172"/>
      <w:bookmarkEnd w:id="173"/>
      <w:bookmarkEnd w:id="174"/>
      <w:bookmarkEnd w:id="175"/>
    </w:p>
    <w:p w:rsidR="006B6C77" w:rsidRPr="001E2996" w:rsidRDefault="006B6C77" w:rsidP="006B6C77">
      <w:pPr>
        <w:pStyle w:val="Kop2"/>
        <w:rPr>
          <w:rFonts w:cs="Segoe UI"/>
        </w:rPr>
      </w:pPr>
    </w:p>
    <w:p w:rsidR="006B6C77" w:rsidRPr="001E2996" w:rsidRDefault="006B6C77" w:rsidP="006B6C77">
      <w:pPr>
        <w:pStyle w:val="Tussenkop"/>
      </w:pPr>
      <w:bookmarkStart w:id="176" w:name="_Toc60993009"/>
      <w:r w:rsidRPr="001E2996">
        <w:t>3.1  De eerste dag / week</w:t>
      </w:r>
      <w:bookmarkEnd w:id="176"/>
      <w:r w:rsidRPr="001E2996">
        <w:t xml:space="preserve"> </w:t>
      </w:r>
    </w:p>
    <w:p w:rsidR="006B6C77" w:rsidRPr="001E2996" w:rsidRDefault="006B6C77" w:rsidP="006B6C77">
      <w:pPr>
        <w:rPr>
          <w:rFonts w:eastAsia="Calibri" w:cs="Segoe UI"/>
        </w:rPr>
      </w:pPr>
      <w:r w:rsidRPr="001E2996">
        <w:rPr>
          <w:rFonts w:eastAsia="Calibri" w:cs="Segoe UI"/>
        </w:rPr>
        <w:t xml:space="preserve">Alle informatie rondom je coschap betreffende beide locaties ontvang je op je emailadres. Praktische informatie over o.a. huisvesting, badge, kleding, geheimhouding en inlogcodes ontvang je via het Leerhuis. ETZ heeft EPIC als elektronisch patiënten dossier. Het leerhuis </w:t>
      </w:r>
      <w:r>
        <w:rPr>
          <w:rFonts w:eastAsia="Calibri" w:cs="Segoe UI"/>
        </w:rPr>
        <w:t>g</w:t>
      </w:r>
      <w:r w:rsidRPr="001E2996">
        <w:rPr>
          <w:rFonts w:eastAsia="Calibri" w:cs="Segoe UI"/>
        </w:rPr>
        <w:t>eeft informatie over een EPIC E-learning training. (leerhuis@etz.nl)</w:t>
      </w:r>
    </w:p>
    <w:p w:rsidR="006B6C77" w:rsidRPr="001E2996" w:rsidRDefault="006B6C77" w:rsidP="006B6C77">
      <w:pPr>
        <w:spacing w:line="276" w:lineRule="auto"/>
        <w:rPr>
          <w:rFonts w:eastAsia="Calibri" w:cs="Segoe UI"/>
        </w:rPr>
      </w:pPr>
    </w:p>
    <w:p w:rsidR="006B6C77" w:rsidRPr="001E2996" w:rsidRDefault="006B6C77" w:rsidP="006B6C77">
      <w:pPr>
        <w:spacing w:line="276" w:lineRule="auto"/>
        <w:rPr>
          <w:rFonts w:eastAsia="Calibri" w:cs="Segoe UI"/>
        </w:rPr>
      </w:pPr>
      <w:r w:rsidRPr="001E2996">
        <w:rPr>
          <w:rFonts w:eastAsia="Calibri" w:cs="Segoe UI"/>
        </w:rPr>
        <w:t>Week 1 : Starten op locatie Elisabeth:</w:t>
      </w:r>
    </w:p>
    <w:p w:rsidR="006B6C77" w:rsidRPr="001E2996" w:rsidRDefault="006B6C77" w:rsidP="006B6C77">
      <w:pPr>
        <w:spacing w:line="276" w:lineRule="auto"/>
        <w:jc w:val="both"/>
        <w:rPr>
          <w:rFonts w:eastAsia="Calibri" w:cs="Segoe UI"/>
        </w:rPr>
      </w:pPr>
      <w:r w:rsidRPr="001E2996">
        <w:rPr>
          <w:rFonts w:eastAsia="Calibri" w:cs="Segoe UI"/>
        </w:rPr>
        <w:t xml:space="preserve">De nieuwe coassistent wordt op maandagochtend om </w:t>
      </w:r>
      <w:r>
        <w:rPr>
          <w:rFonts w:eastAsia="Calibri" w:cs="Segoe UI"/>
        </w:rPr>
        <w:t>07u45 verwacht bij route 80. Daar wordt de co-assistent opgevangen door een oudere co-assistent.</w:t>
      </w:r>
      <w:r w:rsidRPr="001E2996">
        <w:rPr>
          <w:rFonts w:eastAsia="Calibri" w:cs="Segoe UI"/>
        </w:rPr>
        <w:t xml:space="preserve"> </w:t>
      </w:r>
    </w:p>
    <w:p w:rsidR="006B6C77" w:rsidRDefault="006B6C77" w:rsidP="006B6C77">
      <w:pPr>
        <w:spacing w:line="276" w:lineRule="auto"/>
        <w:jc w:val="both"/>
        <w:rPr>
          <w:rFonts w:eastAsia="Calibri" w:cs="Segoe UI"/>
          <w:i/>
          <w:iCs/>
          <w:color w:val="000000" w:themeColor="text1"/>
        </w:rPr>
      </w:pPr>
    </w:p>
    <w:p w:rsidR="006B6C77" w:rsidRPr="001E2996" w:rsidRDefault="006B6C77" w:rsidP="006B6C77">
      <w:pPr>
        <w:pStyle w:val="Tussenkop"/>
      </w:pPr>
      <w:bookmarkStart w:id="177" w:name="_Toc60993010"/>
      <w:r>
        <w:t xml:space="preserve">3.2 </w:t>
      </w:r>
      <w:r w:rsidRPr="001E2996">
        <w:t>Werkwijze inbellen op afstand</w:t>
      </w:r>
      <w:bookmarkEnd w:id="177"/>
    </w:p>
    <w:p w:rsidR="006B6C77" w:rsidRDefault="006B6C77" w:rsidP="006B6C77">
      <w:pPr>
        <w:spacing w:line="276" w:lineRule="auto"/>
        <w:jc w:val="both"/>
        <w:rPr>
          <w:rFonts w:eastAsia="Calibri" w:cs="Segoe UI"/>
          <w:i/>
          <w:iCs/>
          <w:color w:val="000000" w:themeColor="text1"/>
        </w:rPr>
      </w:pPr>
      <w:r w:rsidRPr="001E2996">
        <w:rPr>
          <w:rFonts w:eastAsia="Calibri" w:cs="Segoe UI"/>
          <w:i/>
          <w:iCs/>
          <w:color w:val="000000" w:themeColor="text1"/>
        </w:rPr>
        <w:t xml:space="preserve">*Zolang de anderhalf meter maatregelen geldig zijn, kunnen de co assistenten helaas niet fysiek aanwezig zijn op de overdrachtsruimte op locatie Elisabeth, Wel kan er virtueel bijgewoond worden. Dit kan middels de pexip infinity connect app. Te downloaden via de app store. Op locatie Tweesteden is er wel voldoende ruimte voor de co’s in de overdrachtsruimte. </w:t>
      </w:r>
    </w:p>
    <w:p w:rsidR="006B6C77" w:rsidRDefault="006B6C77" w:rsidP="006B6C77">
      <w:pPr>
        <w:spacing w:line="276" w:lineRule="auto"/>
        <w:jc w:val="both"/>
        <w:rPr>
          <w:rFonts w:eastAsia="Calibri" w:cs="Segoe UI"/>
          <w:i/>
          <w:iCs/>
          <w:color w:val="000000" w:themeColor="text1"/>
        </w:rPr>
      </w:pPr>
    </w:p>
    <w:p w:rsidR="006B6C77" w:rsidRPr="001E2996" w:rsidRDefault="006B6C77" w:rsidP="006B6C77">
      <w:pPr>
        <w:spacing w:line="276" w:lineRule="auto"/>
        <w:jc w:val="both"/>
        <w:rPr>
          <w:rFonts w:eastAsia="Calibri" w:cs="Segoe UI"/>
          <w:iCs/>
          <w:color w:val="000000" w:themeColor="text1"/>
        </w:rPr>
      </w:pPr>
      <w:r w:rsidRPr="001E2996">
        <w:rPr>
          <w:rFonts w:eastAsia="Calibri" w:cs="Segoe UI"/>
          <w:iCs/>
          <w:color w:val="000000" w:themeColor="text1"/>
        </w:rPr>
        <w:t>Indien op telefoon:</w:t>
      </w:r>
    </w:p>
    <w:p w:rsidR="006B6C77" w:rsidRPr="001E2996" w:rsidRDefault="006B6C77" w:rsidP="006B6C77">
      <w:pPr>
        <w:spacing w:line="276" w:lineRule="auto"/>
        <w:jc w:val="both"/>
        <w:rPr>
          <w:rFonts w:eastAsia="Calibri" w:cs="Segoe UI"/>
          <w:iCs/>
          <w:color w:val="000000" w:themeColor="text1"/>
        </w:rPr>
      </w:pPr>
      <w:r w:rsidRPr="001E2996">
        <w:rPr>
          <w:rFonts w:eastAsia="Calibri" w:cs="Segoe UI"/>
          <w:iCs/>
          <w:color w:val="000000" w:themeColor="text1"/>
        </w:rPr>
        <w:t>Pexip infinity connect downloaden op telefoon</w:t>
      </w:r>
    </w:p>
    <w:p w:rsidR="006B6C77" w:rsidRPr="001E2996" w:rsidRDefault="006B6C77" w:rsidP="006B6C77">
      <w:pPr>
        <w:spacing w:line="276" w:lineRule="auto"/>
        <w:jc w:val="both"/>
        <w:rPr>
          <w:rFonts w:eastAsia="Calibri" w:cs="Segoe UI"/>
          <w:iCs/>
          <w:color w:val="000000" w:themeColor="text1"/>
        </w:rPr>
      </w:pPr>
      <w:r w:rsidRPr="001E2996">
        <w:rPr>
          <w:rFonts w:eastAsia="Calibri" w:cs="Segoe UI"/>
          <w:iCs/>
          <w:color w:val="000000" w:themeColor="text1"/>
        </w:rPr>
        <w:t>Dan vraagt hij om jezelf een naam toe te kennen.</w:t>
      </w:r>
    </w:p>
    <w:p w:rsidR="006B6C77" w:rsidRPr="001E2996" w:rsidRDefault="006B6C77" w:rsidP="006B6C77">
      <w:pPr>
        <w:spacing w:line="276" w:lineRule="auto"/>
        <w:jc w:val="both"/>
        <w:rPr>
          <w:rFonts w:eastAsia="Calibri" w:cs="Segoe UI"/>
          <w:iCs/>
          <w:color w:val="000000" w:themeColor="text1"/>
        </w:rPr>
      </w:pPr>
      <w:r w:rsidRPr="001E2996">
        <w:rPr>
          <w:rFonts w:eastAsia="Calibri" w:cs="Segoe UI"/>
          <w:iCs/>
          <w:color w:val="000000" w:themeColor="text1"/>
        </w:rPr>
        <w:t xml:space="preserve">Om in te bellen call: </w:t>
      </w:r>
      <w:r>
        <w:rPr>
          <w:rFonts w:eastAsia="Calibri" w:cs="Segoe UI"/>
          <w:iCs/>
          <w:color w:val="000000" w:themeColor="text1"/>
        </w:rPr>
        <w:t>Vraag aan de overige coassistenten de codes. Het is belangrijk dat je zichtbaar bent met je video zodat we weten wie er in belt.</w:t>
      </w:r>
      <w:r w:rsidRPr="001E2996">
        <w:rPr>
          <w:rFonts w:eastAsia="Calibri" w:cs="Segoe UI"/>
          <w:iCs/>
          <w:color w:val="000000" w:themeColor="text1"/>
        </w:rPr>
        <w:t xml:space="preserve"> De audio graag op</w:t>
      </w:r>
    </w:p>
    <w:p w:rsidR="006B6C77" w:rsidRDefault="006B6C77" w:rsidP="006B6C77">
      <w:pPr>
        <w:spacing w:line="276" w:lineRule="auto"/>
        <w:jc w:val="both"/>
        <w:rPr>
          <w:rFonts w:eastAsia="Calibri" w:cs="Segoe UI"/>
          <w:iCs/>
          <w:color w:val="000000" w:themeColor="text1"/>
        </w:rPr>
      </w:pPr>
      <w:r w:rsidRPr="001E2996">
        <w:rPr>
          <w:rFonts w:eastAsia="Calibri" w:cs="Segoe UI"/>
          <w:iCs/>
          <w:color w:val="000000" w:themeColor="text1"/>
        </w:rPr>
        <w:t>mute zetten.</w:t>
      </w:r>
    </w:p>
    <w:p w:rsidR="006B6C77" w:rsidRPr="001E2996" w:rsidRDefault="006B6C77" w:rsidP="006B6C77">
      <w:pPr>
        <w:spacing w:line="276" w:lineRule="auto"/>
        <w:jc w:val="both"/>
        <w:rPr>
          <w:rFonts w:eastAsia="Calibri" w:cs="Segoe UI"/>
          <w:iCs/>
          <w:color w:val="000000" w:themeColor="text1"/>
        </w:rPr>
      </w:pPr>
    </w:p>
    <w:p w:rsidR="006B6C77" w:rsidRPr="001E2996" w:rsidRDefault="006B6C77" w:rsidP="006B6C77">
      <w:pPr>
        <w:spacing w:line="276" w:lineRule="auto"/>
        <w:jc w:val="both"/>
        <w:rPr>
          <w:rFonts w:eastAsia="Calibri" w:cs="Segoe UI"/>
          <w:iCs/>
          <w:color w:val="000000" w:themeColor="text1"/>
        </w:rPr>
      </w:pPr>
      <w:r w:rsidRPr="001E2996">
        <w:rPr>
          <w:rFonts w:eastAsia="Calibri" w:cs="Segoe UI"/>
          <w:iCs/>
          <w:color w:val="000000" w:themeColor="text1"/>
        </w:rPr>
        <w:t>Indien van andere computer: zie uitleg Pexip gebruik / inloggen:</w:t>
      </w:r>
    </w:p>
    <w:p w:rsidR="006B6C77" w:rsidRDefault="004006AB" w:rsidP="006B6C77">
      <w:pPr>
        <w:spacing w:line="276" w:lineRule="auto"/>
        <w:jc w:val="both"/>
        <w:rPr>
          <w:rFonts w:eastAsia="Calibri" w:cs="Segoe UI"/>
          <w:iCs/>
          <w:color w:val="000000" w:themeColor="text1"/>
        </w:rPr>
      </w:pPr>
      <w:hyperlink r:id="rId63" w:history="1">
        <w:r w:rsidR="006B6C77" w:rsidRPr="001E2996">
          <w:rPr>
            <w:rStyle w:val="Hyperlink"/>
          </w:rPr>
          <w:t>https://intranet.etz.nl/wiki/Documents/ETZ%20Pexip%20Uitleg%20(thuisgebruik%20VC).pdf</w:t>
        </w:r>
      </w:hyperlink>
    </w:p>
    <w:p w:rsidR="006B6C77" w:rsidRPr="005B1579" w:rsidRDefault="006B6C77" w:rsidP="006B6C77">
      <w:pPr>
        <w:pStyle w:val="Tussenkop"/>
      </w:pPr>
      <w:r>
        <w:rPr>
          <w:iCs/>
          <w:color w:val="000000" w:themeColor="text1"/>
        </w:rPr>
        <w:br w:type="page"/>
      </w:r>
      <w:bookmarkStart w:id="178" w:name="_Toc60993011"/>
      <w:r>
        <w:rPr>
          <w:iCs/>
          <w:color w:val="000000" w:themeColor="text1"/>
        </w:rPr>
        <w:t xml:space="preserve">3.3. </w:t>
      </w:r>
      <w:r w:rsidRPr="005B1579">
        <w:t>Rondleiding door oudere co of assistent</w:t>
      </w:r>
      <w:bookmarkEnd w:id="178"/>
    </w:p>
    <w:p w:rsidR="006B6C77" w:rsidRPr="005B1579" w:rsidRDefault="006B6C77" w:rsidP="006B6C77">
      <w:pPr>
        <w:pBdr>
          <w:top w:val="nil"/>
          <w:left w:val="nil"/>
          <w:bottom w:val="nil"/>
          <w:right w:val="nil"/>
          <w:between w:val="nil"/>
        </w:pBdr>
        <w:spacing w:line="276" w:lineRule="auto"/>
        <w:rPr>
          <w:rFonts w:eastAsia="Calibri" w:cs="Segoe UI"/>
          <w:color w:val="FF0000"/>
        </w:rPr>
      </w:pPr>
      <w:r w:rsidRPr="005B1579">
        <w:rPr>
          <w:rFonts w:eastAsia="Calibri" w:cs="Segoe UI"/>
          <w:color w:val="000000"/>
        </w:rPr>
        <w:t xml:space="preserve">Een oudere coassistent of de afdelingsassistent leidt de nieuwe coassistent rond meteen na de overdracht op de eerste ochtend. </w:t>
      </w:r>
      <w:r w:rsidRPr="005B1579">
        <w:rPr>
          <w:rFonts w:eastAsia="Calibri" w:cs="Segoe UI"/>
          <w:color w:val="000000" w:themeColor="text1"/>
        </w:rPr>
        <w:t>Vraag hier direct na de overdracht actief om!</w:t>
      </w:r>
    </w:p>
    <w:p w:rsidR="006B6C77" w:rsidRPr="005B1579" w:rsidRDefault="006B6C77" w:rsidP="006B6C77">
      <w:pPr>
        <w:pBdr>
          <w:top w:val="nil"/>
          <w:left w:val="nil"/>
          <w:bottom w:val="nil"/>
          <w:right w:val="nil"/>
          <w:between w:val="nil"/>
        </w:pBdr>
        <w:spacing w:line="276" w:lineRule="auto"/>
        <w:rPr>
          <w:rFonts w:eastAsia="Calibri" w:cs="Segoe UI"/>
        </w:rPr>
      </w:pPr>
      <w:r w:rsidRPr="005B1579">
        <w:rPr>
          <w:rFonts w:eastAsia="Calibri" w:cs="Segoe UI"/>
        </w:rPr>
        <w:t xml:space="preserve">Soms kan het te druk zijn en gebeurt de rondleiding later op de dag. </w:t>
      </w:r>
    </w:p>
    <w:p w:rsidR="006B6C77" w:rsidRDefault="006B6C77" w:rsidP="006B6C77">
      <w:pPr>
        <w:rPr>
          <w:color w:val="000000" w:themeColor="text1"/>
        </w:rPr>
      </w:pPr>
    </w:p>
    <w:p w:rsidR="006B6C77" w:rsidRPr="005B1579" w:rsidRDefault="006B6C77" w:rsidP="006B6C77">
      <w:pPr>
        <w:pBdr>
          <w:top w:val="nil"/>
          <w:left w:val="nil"/>
          <w:bottom w:val="nil"/>
          <w:right w:val="nil"/>
          <w:between w:val="nil"/>
        </w:pBdr>
        <w:spacing w:line="276" w:lineRule="auto"/>
        <w:rPr>
          <w:rFonts w:eastAsia="Calibri" w:cs="Segoe UI"/>
          <w:color w:val="000000"/>
        </w:rPr>
      </w:pPr>
      <w:r w:rsidRPr="005B1579">
        <w:rPr>
          <w:rFonts w:eastAsia="Calibri" w:cs="Segoe UI"/>
          <w:color w:val="000000"/>
        </w:rPr>
        <w:t>Tijdens de rondleiding komt aan bod:</w:t>
      </w:r>
    </w:p>
    <w:p w:rsidR="006B6C77" w:rsidRPr="005B1579" w:rsidRDefault="006B6C77" w:rsidP="007E112D">
      <w:pPr>
        <w:numPr>
          <w:ilvl w:val="0"/>
          <w:numId w:val="20"/>
        </w:numPr>
        <w:pBdr>
          <w:top w:val="nil"/>
          <w:left w:val="nil"/>
          <w:bottom w:val="nil"/>
          <w:right w:val="nil"/>
          <w:between w:val="nil"/>
        </w:pBdr>
        <w:spacing w:line="276" w:lineRule="auto"/>
        <w:ind w:left="360"/>
        <w:contextualSpacing/>
        <w:rPr>
          <w:rFonts w:cs="Segoe UI"/>
          <w:color w:val="000000" w:themeColor="text1"/>
        </w:rPr>
      </w:pPr>
      <w:r w:rsidRPr="005B1579">
        <w:rPr>
          <w:rFonts w:eastAsia="Calibri" w:cs="Segoe UI"/>
          <w:color w:val="000000" w:themeColor="text1"/>
        </w:rPr>
        <w:t xml:space="preserve">Of deze informatiemap goed ontvangen is </w:t>
      </w:r>
    </w:p>
    <w:p w:rsidR="006B6C77" w:rsidRPr="005B1579" w:rsidRDefault="006B6C77" w:rsidP="007E112D">
      <w:pPr>
        <w:numPr>
          <w:ilvl w:val="0"/>
          <w:numId w:val="20"/>
        </w:numPr>
        <w:pBdr>
          <w:top w:val="nil"/>
          <w:left w:val="nil"/>
          <w:bottom w:val="nil"/>
          <w:right w:val="nil"/>
          <w:between w:val="nil"/>
        </w:pBdr>
        <w:spacing w:line="276" w:lineRule="auto"/>
        <w:ind w:left="360"/>
        <w:contextualSpacing/>
        <w:rPr>
          <w:rFonts w:cs="Segoe UI"/>
          <w:color w:val="000000" w:themeColor="text1"/>
        </w:rPr>
      </w:pPr>
      <w:r w:rsidRPr="005B1579">
        <w:rPr>
          <w:rFonts w:eastAsia="Calibri" w:cs="Segoe UI"/>
          <w:color w:val="000000" w:themeColor="text1"/>
        </w:rPr>
        <w:t>Globale opbouw van het ziekenhuis</w:t>
      </w:r>
    </w:p>
    <w:p w:rsidR="006B6C77" w:rsidRPr="005B1579" w:rsidRDefault="006B6C77" w:rsidP="007E112D">
      <w:pPr>
        <w:numPr>
          <w:ilvl w:val="0"/>
          <w:numId w:val="20"/>
        </w:numPr>
        <w:pBdr>
          <w:top w:val="nil"/>
          <w:left w:val="nil"/>
          <w:bottom w:val="nil"/>
          <w:right w:val="nil"/>
          <w:between w:val="nil"/>
        </w:pBdr>
        <w:spacing w:line="276" w:lineRule="auto"/>
        <w:ind w:left="360"/>
        <w:contextualSpacing/>
        <w:rPr>
          <w:rFonts w:cs="Segoe UI"/>
          <w:color w:val="000000" w:themeColor="text1"/>
        </w:rPr>
      </w:pPr>
      <w:r w:rsidRPr="005B1579">
        <w:rPr>
          <w:rFonts w:eastAsia="Calibri" w:cs="Segoe UI"/>
          <w:color w:val="000000" w:themeColor="text1"/>
        </w:rPr>
        <w:t>Afdeling, OK en kleedkamer, secretariaat / backoffice, poli, verloskamers (EZ) , triage (EZ)</w:t>
      </w:r>
    </w:p>
    <w:p w:rsidR="006B6C77" w:rsidRPr="005B1579" w:rsidRDefault="006B6C77" w:rsidP="007E112D">
      <w:pPr>
        <w:numPr>
          <w:ilvl w:val="0"/>
          <w:numId w:val="20"/>
        </w:numPr>
        <w:pBdr>
          <w:top w:val="nil"/>
          <w:left w:val="nil"/>
          <w:bottom w:val="nil"/>
          <w:right w:val="nil"/>
          <w:between w:val="nil"/>
        </w:pBdr>
        <w:spacing w:line="276" w:lineRule="auto"/>
        <w:ind w:left="360"/>
        <w:contextualSpacing/>
        <w:rPr>
          <w:rFonts w:cs="Segoe UI"/>
          <w:color w:val="000000" w:themeColor="text1"/>
        </w:rPr>
      </w:pPr>
      <w:r w:rsidRPr="005B1579">
        <w:rPr>
          <w:rFonts w:eastAsia="Calibri" w:cs="Segoe UI"/>
          <w:color w:val="000000" w:themeColor="text1"/>
        </w:rPr>
        <w:t xml:space="preserve">Facilitair Service Punt / Servicedesk (pasjes)/ kleding uitgifte </w:t>
      </w:r>
    </w:p>
    <w:p w:rsidR="006B6C77" w:rsidRPr="005B1579" w:rsidRDefault="006B6C77" w:rsidP="007E112D">
      <w:pPr>
        <w:numPr>
          <w:ilvl w:val="0"/>
          <w:numId w:val="20"/>
        </w:numPr>
        <w:pBdr>
          <w:top w:val="nil"/>
          <w:left w:val="nil"/>
          <w:bottom w:val="nil"/>
          <w:right w:val="nil"/>
          <w:between w:val="nil"/>
        </w:pBdr>
        <w:spacing w:line="276" w:lineRule="auto"/>
        <w:ind w:left="360"/>
        <w:contextualSpacing/>
        <w:rPr>
          <w:rFonts w:cs="Segoe UI"/>
          <w:color w:val="000000" w:themeColor="text1"/>
        </w:rPr>
      </w:pPr>
      <w:r w:rsidRPr="005B1579">
        <w:rPr>
          <w:rFonts w:eastAsia="Calibri" w:cs="Segoe UI"/>
          <w:color w:val="000000" w:themeColor="text1"/>
        </w:rPr>
        <w:t>Leerhuis / Medische Bibliotheek</w:t>
      </w:r>
    </w:p>
    <w:p w:rsidR="006B6C77" w:rsidRPr="005B1579" w:rsidRDefault="006B6C77" w:rsidP="007E112D">
      <w:pPr>
        <w:numPr>
          <w:ilvl w:val="0"/>
          <w:numId w:val="20"/>
        </w:numPr>
        <w:pBdr>
          <w:top w:val="nil"/>
          <w:left w:val="nil"/>
          <w:bottom w:val="nil"/>
          <w:right w:val="nil"/>
          <w:between w:val="nil"/>
        </w:pBdr>
        <w:spacing w:line="276" w:lineRule="auto"/>
        <w:ind w:left="360"/>
        <w:contextualSpacing/>
        <w:rPr>
          <w:rFonts w:cs="Segoe UI"/>
          <w:color w:val="000000" w:themeColor="text1"/>
        </w:rPr>
      </w:pPr>
      <w:r w:rsidRPr="005B1579">
        <w:rPr>
          <w:rFonts w:eastAsia="Calibri" w:cs="Segoe UI"/>
          <w:color w:val="000000" w:themeColor="text1"/>
        </w:rPr>
        <w:t>Lijstje belangrijke dect nummers bij secretaresse vragen</w:t>
      </w:r>
    </w:p>
    <w:p w:rsidR="006B6C77" w:rsidRPr="005B1579" w:rsidRDefault="006B6C77" w:rsidP="007E112D">
      <w:pPr>
        <w:numPr>
          <w:ilvl w:val="0"/>
          <w:numId w:val="20"/>
        </w:numPr>
        <w:pBdr>
          <w:top w:val="nil"/>
          <w:left w:val="nil"/>
          <w:bottom w:val="nil"/>
          <w:right w:val="nil"/>
          <w:between w:val="nil"/>
        </w:pBdr>
        <w:spacing w:line="276" w:lineRule="auto"/>
        <w:ind w:left="360"/>
        <w:contextualSpacing/>
        <w:rPr>
          <w:rFonts w:cs="Segoe UI"/>
          <w:color w:val="000000" w:themeColor="text1"/>
        </w:rPr>
      </w:pPr>
      <w:r w:rsidRPr="005B1579">
        <w:rPr>
          <w:rFonts w:eastAsia="Calibri" w:cs="Segoe UI"/>
          <w:color w:val="000000" w:themeColor="text1"/>
        </w:rPr>
        <w:t xml:space="preserve">De nieuwe co-assistenten toevoegen aan de </w:t>
      </w:r>
      <w:r>
        <w:rPr>
          <w:rFonts w:eastAsia="Calibri" w:cs="Segoe UI"/>
          <w:color w:val="000000" w:themeColor="text1"/>
        </w:rPr>
        <w:t>W</w:t>
      </w:r>
      <w:r w:rsidRPr="005B1579">
        <w:rPr>
          <w:rFonts w:eastAsia="Calibri" w:cs="Segoe UI"/>
          <w:color w:val="000000" w:themeColor="text1"/>
        </w:rPr>
        <w:t>hatsapp groep</w:t>
      </w:r>
    </w:p>
    <w:p w:rsidR="006B6C77" w:rsidRPr="005B1579" w:rsidRDefault="006B6C77" w:rsidP="006B6C77">
      <w:pPr>
        <w:pBdr>
          <w:top w:val="nil"/>
          <w:left w:val="nil"/>
          <w:bottom w:val="nil"/>
          <w:right w:val="nil"/>
          <w:between w:val="nil"/>
        </w:pBdr>
        <w:spacing w:line="276" w:lineRule="auto"/>
        <w:contextualSpacing/>
        <w:rPr>
          <w:rFonts w:eastAsia="Calibri" w:cs="Segoe UI"/>
          <w:color w:val="000000"/>
        </w:rPr>
      </w:pPr>
    </w:p>
    <w:p w:rsidR="006B6C77" w:rsidRPr="005B1579" w:rsidRDefault="006B6C77" w:rsidP="006B6C77">
      <w:pPr>
        <w:pBdr>
          <w:top w:val="nil"/>
          <w:left w:val="nil"/>
          <w:bottom w:val="nil"/>
          <w:right w:val="nil"/>
          <w:between w:val="nil"/>
        </w:pBdr>
        <w:spacing w:line="276" w:lineRule="auto"/>
        <w:contextualSpacing/>
        <w:rPr>
          <w:rFonts w:eastAsia="Calibri" w:cs="Segoe UI"/>
          <w:color w:val="000000" w:themeColor="text1"/>
        </w:rPr>
      </w:pPr>
      <w:r w:rsidRPr="005B1579">
        <w:rPr>
          <w:rFonts w:eastAsia="Calibri" w:cs="Segoe UI"/>
          <w:color w:val="000000" w:themeColor="text1"/>
        </w:rPr>
        <w:t>Aanvullend zal de afdelingsassistent</w:t>
      </w:r>
    </w:p>
    <w:p w:rsidR="006B6C77" w:rsidRPr="005B1579" w:rsidRDefault="006B6C77" w:rsidP="007E112D">
      <w:pPr>
        <w:pStyle w:val="Lijstalinea"/>
        <w:numPr>
          <w:ilvl w:val="0"/>
          <w:numId w:val="24"/>
        </w:numPr>
        <w:pBdr>
          <w:top w:val="nil"/>
          <w:left w:val="nil"/>
          <w:bottom w:val="nil"/>
          <w:right w:val="nil"/>
          <w:between w:val="nil"/>
        </w:pBdr>
        <w:spacing w:line="276" w:lineRule="auto"/>
        <w:rPr>
          <w:rFonts w:eastAsia="Calibri" w:cs="Segoe UI"/>
          <w:color w:val="000000" w:themeColor="text1"/>
        </w:rPr>
      </w:pPr>
      <w:r w:rsidRPr="005B1579">
        <w:rPr>
          <w:rFonts w:eastAsia="Calibri" w:cs="Segoe UI"/>
          <w:color w:val="000000" w:themeColor="text1"/>
        </w:rPr>
        <w:t>Vragen of de informatie in de informatiemap duidelijk is</w:t>
      </w:r>
    </w:p>
    <w:p w:rsidR="006B6C77" w:rsidRPr="005B1579" w:rsidRDefault="006B6C77" w:rsidP="007E112D">
      <w:pPr>
        <w:pStyle w:val="Lijstalinea"/>
        <w:numPr>
          <w:ilvl w:val="0"/>
          <w:numId w:val="24"/>
        </w:numPr>
        <w:pBdr>
          <w:top w:val="nil"/>
          <w:left w:val="nil"/>
          <w:bottom w:val="nil"/>
          <w:right w:val="nil"/>
          <w:between w:val="nil"/>
        </w:pBdr>
        <w:spacing w:line="276" w:lineRule="auto"/>
        <w:rPr>
          <w:rFonts w:eastAsia="Calibri" w:cs="Segoe UI"/>
          <w:color w:val="000000" w:themeColor="text1"/>
        </w:rPr>
      </w:pPr>
      <w:r w:rsidRPr="005B1579">
        <w:rPr>
          <w:rFonts w:cs="Segoe UI"/>
          <w:color w:val="000000" w:themeColor="text1"/>
        </w:rPr>
        <w:t>Vragen aan co-assistent of er leerdoelen zijn/dingen waar we op moeten letten, ook vanuit vorige co-schappen. We willen dit graag delen met de groep, zodat iedereen hier extra aandacht voor kan hebben en dit optimaal opgepakt kan worden. Graag vragen of de co-assistent akkoord is dat dit gedeeld wordt in de groep.</w:t>
      </w:r>
    </w:p>
    <w:p w:rsidR="006B6C77" w:rsidRPr="005B1579" w:rsidRDefault="006B6C77" w:rsidP="007E112D">
      <w:pPr>
        <w:pStyle w:val="Lijstalinea"/>
        <w:numPr>
          <w:ilvl w:val="0"/>
          <w:numId w:val="24"/>
        </w:numPr>
        <w:pBdr>
          <w:top w:val="nil"/>
          <w:left w:val="nil"/>
          <w:bottom w:val="nil"/>
          <w:right w:val="nil"/>
          <w:between w:val="nil"/>
        </w:pBdr>
        <w:spacing w:line="276" w:lineRule="auto"/>
        <w:rPr>
          <w:rFonts w:eastAsia="Calibri" w:cs="Segoe UI"/>
          <w:color w:val="000000" w:themeColor="text1"/>
        </w:rPr>
      </w:pPr>
      <w:r w:rsidRPr="005B1579">
        <w:rPr>
          <w:rFonts w:cs="Segoe UI"/>
          <w:color w:val="000000" w:themeColor="text1"/>
        </w:rPr>
        <w:t xml:space="preserve">Aangeven dat er 2 arts assistenten zijn die aanspreekpunt zijn voor </w:t>
      </w:r>
      <w:r>
        <w:rPr>
          <w:rFonts w:cs="Segoe UI"/>
          <w:color w:val="000000" w:themeColor="text1"/>
        </w:rPr>
        <w:t>de co-assistenten</w:t>
      </w:r>
      <w:r w:rsidRPr="005B1579">
        <w:rPr>
          <w:rFonts w:cs="Segoe UI"/>
          <w:color w:val="000000" w:themeColor="text1"/>
        </w:rPr>
        <w:t xml:space="preserve">: </w:t>
      </w:r>
      <w:r w:rsidRPr="005B1579">
        <w:rPr>
          <w:rFonts w:eastAsia="Calibri" w:cs="Segoe UI"/>
          <w:color w:val="000000" w:themeColor="text1"/>
        </w:rPr>
        <w:t>Loekie Pelsser (</w:t>
      </w:r>
      <w:hyperlink r:id="rId64" w:history="1">
        <w:r w:rsidRPr="005B1579">
          <w:rPr>
            <w:rStyle w:val="Hyperlink"/>
            <w:rFonts w:eastAsia="Calibri" w:cs="Segoe UI"/>
            <w:color w:val="000000" w:themeColor="text1"/>
          </w:rPr>
          <w:t>l.pelsser@etz.nl</w:t>
        </w:r>
      </w:hyperlink>
      <w:r w:rsidRPr="005B1579">
        <w:rPr>
          <w:rFonts w:eastAsia="Calibri" w:cs="Segoe UI"/>
          <w:color w:val="000000" w:themeColor="text1"/>
        </w:rPr>
        <w:t xml:space="preserve">) en </w:t>
      </w:r>
      <w:r>
        <w:rPr>
          <w:rFonts w:eastAsia="Calibri" w:cs="Segoe UI"/>
          <w:color w:val="000000" w:themeColor="text1"/>
        </w:rPr>
        <w:t>Rozemarijn Snoek (r.snoek@etz.nl)</w:t>
      </w:r>
      <w:r w:rsidRPr="005B1579">
        <w:rPr>
          <w:rFonts w:eastAsia="Calibri" w:cs="Segoe UI"/>
          <w:color w:val="000000" w:themeColor="text1"/>
        </w:rPr>
        <w:t xml:space="preserve">. Een tussentijds gesprek moet dan bij hen ingepland worden </w:t>
      </w:r>
    </w:p>
    <w:p w:rsidR="006B6C77" w:rsidRDefault="006B6C77" w:rsidP="006B6C77">
      <w:pPr>
        <w:rPr>
          <w:color w:val="000000" w:themeColor="text1"/>
        </w:rPr>
      </w:pPr>
    </w:p>
    <w:p w:rsidR="006B6C77" w:rsidRPr="001E2996" w:rsidRDefault="006B6C77" w:rsidP="006B6C77">
      <w:pPr>
        <w:rPr>
          <w:color w:val="000000" w:themeColor="text1"/>
        </w:rPr>
      </w:pPr>
    </w:p>
    <w:p w:rsidR="006B6C77" w:rsidRPr="00CC4053" w:rsidRDefault="006B6C77" w:rsidP="006B6C77">
      <w:pPr>
        <w:spacing w:line="276" w:lineRule="auto"/>
        <w:jc w:val="both"/>
        <w:rPr>
          <w:rFonts w:eastAsia="Calibri" w:cs="Segoe UI"/>
          <w:color w:val="000000" w:themeColor="text1"/>
        </w:rPr>
      </w:pPr>
      <w:r w:rsidRPr="00CC4053">
        <w:rPr>
          <w:rFonts w:eastAsia="Calibri" w:cs="Segoe UI"/>
        </w:rPr>
        <w:t>Als je op OK staat ingepl</w:t>
      </w:r>
      <w:r>
        <w:rPr>
          <w:rFonts w:eastAsia="Calibri" w:cs="Segoe UI"/>
        </w:rPr>
        <w:t>and ga je naar de OK om 7u45.</w:t>
      </w:r>
    </w:p>
    <w:p w:rsidR="006B6C77" w:rsidRPr="001E2996" w:rsidRDefault="006B6C77" w:rsidP="006B6C77">
      <w:pPr>
        <w:spacing w:line="276" w:lineRule="auto"/>
        <w:jc w:val="both"/>
        <w:rPr>
          <w:rFonts w:eastAsia="Calibri" w:cs="Segoe UI"/>
          <w:i/>
          <w:iCs/>
          <w:color w:val="000000" w:themeColor="text1"/>
        </w:rPr>
      </w:pPr>
    </w:p>
    <w:p w:rsidR="006B6C77" w:rsidRPr="001E2996" w:rsidRDefault="006B6C77" w:rsidP="006B6C77">
      <w:pPr>
        <w:spacing w:line="276" w:lineRule="auto"/>
        <w:rPr>
          <w:rFonts w:eastAsia="Calibri" w:cs="Segoe UI"/>
        </w:rPr>
      </w:pPr>
      <w:r w:rsidRPr="001E2996">
        <w:rPr>
          <w:rFonts w:eastAsia="Calibri" w:cs="Segoe UI"/>
        </w:rPr>
        <w:t>Je week op locatie TSZ:</w:t>
      </w:r>
    </w:p>
    <w:p w:rsidR="006B6C77" w:rsidRPr="001E2996" w:rsidRDefault="006B6C77" w:rsidP="006B6C77">
      <w:pPr>
        <w:spacing w:line="276" w:lineRule="auto"/>
        <w:jc w:val="both"/>
        <w:rPr>
          <w:rFonts w:eastAsia="Calibri" w:cs="Segoe UI"/>
          <w:color w:val="FF0000"/>
        </w:rPr>
      </w:pPr>
      <w:r w:rsidRPr="001E2996">
        <w:rPr>
          <w:rFonts w:eastAsia="Calibri" w:cs="Segoe UI"/>
        </w:rPr>
        <w:t>De eerste dag begin je op de grote overdrachtskamer in de kopkamer 2B om 8u00  (</w:t>
      </w:r>
      <w:r>
        <w:rPr>
          <w:rFonts w:eastAsia="Calibri" w:cs="Segoe UI"/>
        </w:rPr>
        <w:t>naar route 89 Radiologie, in het trappenhuis wat hier net voor ligt naar de tweede verdieping, als je uit het trappenhuis komt meteen re en de deur zit li in de hoek</w:t>
      </w:r>
      <w:r w:rsidRPr="001E2996">
        <w:rPr>
          <w:rFonts w:eastAsia="Calibri" w:cs="Segoe UI"/>
        </w:rPr>
        <w:t xml:space="preserve">). Vraag na de overdracht of </w:t>
      </w:r>
      <w:r>
        <w:rPr>
          <w:rFonts w:eastAsia="Calibri" w:cs="Segoe UI"/>
        </w:rPr>
        <w:t>iemand</w:t>
      </w:r>
      <w:r w:rsidRPr="001E2996">
        <w:rPr>
          <w:rFonts w:eastAsia="Calibri" w:cs="Segoe UI"/>
        </w:rPr>
        <w:t xml:space="preserve"> jou </w:t>
      </w:r>
      <w:r>
        <w:rPr>
          <w:rFonts w:eastAsia="Calibri" w:cs="Segoe UI"/>
        </w:rPr>
        <w:t>mee wil nemen naar de poli</w:t>
      </w:r>
      <w:r w:rsidRPr="001E2996">
        <w:rPr>
          <w:rFonts w:eastAsia="Calibri" w:cs="Segoe UI"/>
        </w:rPr>
        <w:t xml:space="preserve"> als je de locatie niet kent. </w:t>
      </w:r>
    </w:p>
    <w:p w:rsidR="006B6C77" w:rsidRPr="001E2996" w:rsidRDefault="006B6C77" w:rsidP="006B6C77">
      <w:pPr>
        <w:spacing w:line="276" w:lineRule="auto"/>
        <w:rPr>
          <w:rFonts w:eastAsia="Calibri" w:cs="Segoe UI"/>
          <w:color w:val="000000" w:themeColor="text1"/>
        </w:rPr>
      </w:pPr>
      <w:bookmarkStart w:id="179" w:name="_2s8eyo1" w:colFirst="0" w:colLast="0"/>
      <w:bookmarkEnd w:id="179"/>
    </w:p>
    <w:p w:rsidR="006B6C77" w:rsidRPr="001E2996" w:rsidRDefault="006B6C77" w:rsidP="006B6C77">
      <w:pPr>
        <w:spacing w:line="276" w:lineRule="auto"/>
        <w:rPr>
          <w:rFonts w:eastAsia="Calibri" w:cs="Segoe UI"/>
        </w:rPr>
      </w:pPr>
      <w:r w:rsidRPr="001E2996">
        <w:rPr>
          <w:rFonts w:eastAsia="Calibri" w:cs="Segoe UI"/>
        </w:rPr>
        <w:t>Belangrijk nog:</w:t>
      </w:r>
    </w:p>
    <w:p w:rsidR="006B6C77" w:rsidRPr="001E2996" w:rsidRDefault="006B6C77" w:rsidP="006B6C77">
      <w:pPr>
        <w:spacing w:line="276" w:lineRule="auto"/>
        <w:rPr>
          <w:rFonts w:eastAsia="Calibri" w:cs="Segoe UI"/>
          <w:b/>
        </w:rPr>
      </w:pPr>
      <w:r>
        <w:rPr>
          <w:rFonts w:eastAsia="Calibri" w:cs="Segoe UI"/>
          <w:b/>
        </w:rPr>
        <w:t xml:space="preserve">2) </w:t>
      </w:r>
      <w:r w:rsidRPr="001E2996">
        <w:rPr>
          <w:rFonts w:eastAsia="Calibri" w:cs="Segoe UI"/>
          <w:b/>
        </w:rPr>
        <w:t>Foto:</w:t>
      </w:r>
    </w:p>
    <w:p w:rsidR="006B6C77" w:rsidRPr="001E2996" w:rsidRDefault="006B6C77" w:rsidP="006B6C77">
      <w:pPr>
        <w:spacing w:line="276" w:lineRule="auto"/>
        <w:rPr>
          <w:rFonts w:eastAsia="Calibri" w:cs="Segoe UI"/>
          <w:color w:val="000000" w:themeColor="text1"/>
        </w:rPr>
      </w:pPr>
      <w:r w:rsidRPr="001E2996">
        <w:rPr>
          <w:rFonts w:eastAsia="Calibri" w:cs="Segoe UI"/>
        </w:rPr>
        <w:t xml:space="preserve">Wij ontvangen </w:t>
      </w:r>
      <w:r w:rsidRPr="001E2996">
        <w:rPr>
          <w:rFonts w:eastAsia="Calibri" w:cs="Segoe UI"/>
          <w:color w:val="000000" w:themeColor="text1"/>
        </w:rPr>
        <w:t>graag een foto van alle coassistenten in de eerste week van het coschap.</w:t>
      </w:r>
    </w:p>
    <w:p w:rsidR="006B6C77" w:rsidRPr="001E2996" w:rsidRDefault="006B6C77" w:rsidP="006B6C77">
      <w:pPr>
        <w:spacing w:line="276" w:lineRule="auto"/>
        <w:rPr>
          <w:rFonts w:eastAsia="Calibri" w:cs="Segoe UI"/>
          <w:color w:val="000000" w:themeColor="text1"/>
        </w:rPr>
      </w:pPr>
      <w:r w:rsidRPr="001E2996">
        <w:rPr>
          <w:rFonts w:eastAsia="Calibri" w:cs="Segoe UI"/>
          <w:color w:val="000000" w:themeColor="text1"/>
        </w:rPr>
        <w:t>foto mailen naar Loekie Pelsser (</w:t>
      </w:r>
      <w:hyperlink r:id="rId65" w:history="1">
        <w:r w:rsidRPr="001E2996">
          <w:rPr>
            <w:rStyle w:val="Hyperlink"/>
            <w:rFonts w:eastAsia="Calibri" w:cs="Segoe UI"/>
            <w:color w:val="000000" w:themeColor="text1"/>
          </w:rPr>
          <w:t>l.pelsser@etz.nl</w:t>
        </w:r>
      </w:hyperlink>
      <w:r w:rsidRPr="001E2996">
        <w:rPr>
          <w:rFonts w:eastAsia="Calibri" w:cs="Segoe UI"/>
          <w:color w:val="000000" w:themeColor="text1"/>
        </w:rPr>
        <w:t xml:space="preserve">) en </w:t>
      </w:r>
      <w:r>
        <w:rPr>
          <w:rFonts w:eastAsia="Calibri" w:cs="Segoe UI"/>
          <w:color w:val="000000" w:themeColor="text1"/>
        </w:rPr>
        <w:t>Rozemarijn Snoek (r.snoek@etz.nl)</w:t>
      </w:r>
    </w:p>
    <w:p w:rsidR="006B6C77" w:rsidRDefault="006B6C77" w:rsidP="006B6C77">
      <w:pPr>
        <w:spacing w:line="276" w:lineRule="auto"/>
        <w:rPr>
          <w:rFonts w:eastAsia="Calibri" w:cs="Segoe UI"/>
          <w:color w:val="000000" w:themeColor="text1"/>
        </w:rPr>
      </w:pPr>
    </w:p>
    <w:p w:rsidR="00362074" w:rsidRDefault="00362074" w:rsidP="006B6C77">
      <w:pPr>
        <w:spacing w:line="276" w:lineRule="auto"/>
        <w:rPr>
          <w:rFonts w:eastAsia="Calibri" w:cs="Segoe UI"/>
          <w:color w:val="000000" w:themeColor="text1"/>
        </w:rPr>
      </w:pPr>
    </w:p>
    <w:p w:rsidR="00362074" w:rsidRPr="001E2996" w:rsidRDefault="00362074" w:rsidP="006B6C77">
      <w:pPr>
        <w:spacing w:line="276" w:lineRule="auto"/>
        <w:rPr>
          <w:rFonts w:eastAsia="Calibri" w:cs="Segoe UI"/>
          <w:color w:val="000000" w:themeColor="text1"/>
        </w:rPr>
      </w:pPr>
    </w:p>
    <w:p w:rsidR="006B6C77" w:rsidRPr="001E2996" w:rsidRDefault="00362074" w:rsidP="006B6C77">
      <w:pPr>
        <w:pBdr>
          <w:top w:val="nil"/>
          <w:left w:val="nil"/>
          <w:bottom w:val="nil"/>
          <w:right w:val="nil"/>
          <w:between w:val="nil"/>
        </w:pBdr>
        <w:spacing w:line="276" w:lineRule="auto"/>
        <w:rPr>
          <w:rFonts w:eastAsia="Calibri" w:cs="Segoe UI"/>
          <w:b/>
          <w:color w:val="000000" w:themeColor="text1"/>
        </w:rPr>
      </w:pPr>
      <w:r>
        <w:rPr>
          <w:rFonts w:eastAsia="Calibri" w:cs="Segoe UI"/>
          <w:b/>
          <w:color w:val="000000" w:themeColor="text1"/>
        </w:rPr>
        <w:t>3</w:t>
      </w:r>
      <w:r w:rsidR="006B6C77" w:rsidRPr="001E2996">
        <w:rPr>
          <w:rFonts w:eastAsia="Calibri" w:cs="Segoe UI"/>
          <w:b/>
          <w:color w:val="000000" w:themeColor="text1"/>
        </w:rPr>
        <w:t>) Evaluatie formulieren</w:t>
      </w:r>
    </w:p>
    <w:p w:rsidR="006B6C77" w:rsidRDefault="006B6C77" w:rsidP="006B6C77">
      <w:pPr>
        <w:pBdr>
          <w:top w:val="nil"/>
          <w:left w:val="nil"/>
          <w:bottom w:val="nil"/>
          <w:right w:val="nil"/>
          <w:between w:val="nil"/>
        </w:pBdr>
        <w:spacing w:line="276" w:lineRule="auto"/>
        <w:rPr>
          <w:rFonts w:eastAsia="Calibri" w:cs="Segoe UI"/>
          <w:color w:val="000000" w:themeColor="text1"/>
        </w:rPr>
      </w:pPr>
      <w:r w:rsidRPr="001E2996">
        <w:rPr>
          <w:rFonts w:eastAsia="Calibri" w:cs="Segoe UI"/>
          <w:color w:val="000000" w:themeColor="text1"/>
        </w:rPr>
        <w:t xml:space="preserve">Print aan het begin van je co schap evaluatie een tiental formulieren uit voor feedback (zie bijlage 3). Zie toelichting “beoordeling” onder kopje  4.8 </w:t>
      </w:r>
    </w:p>
    <w:p w:rsidR="006B6C77" w:rsidRPr="001E2996" w:rsidRDefault="006B6C77" w:rsidP="006B6C77">
      <w:pPr>
        <w:pBdr>
          <w:top w:val="nil"/>
          <w:left w:val="nil"/>
          <w:bottom w:val="nil"/>
          <w:right w:val="nil"/>
          <w:between w:val="nil"/>
        </w:pBdr>
        <w:spacing w:line="276" w:lineRule="auto"/>
        <w:rPr>
          <w:rFonts w:eastAsia="Calibri" w:cs="Segoe UI"/>
          <w:color w:val="000000" w:themeColor="text1"/>
        </w:rPr>
      </w:pPr>
    </w:p>
    <w:p w:rsidR="006B6C77" w:rsidRPr="001E2996" w:rsidRDefault="006B6C77" w:rsidP="006B6C77">
      <w:pPr>
        <w:pStyle w:val="Tussenkop"/>
      </w:pPr>
      <w:bookmarkStart w:id="180" w:name="_Toc60993012"/>
      <w:r>
        <w:t>3.4</w:t>
      </w:r>
      <w:r w:rsidRPr="001E2996">
        <w:t xml:space="preserve">  Kennismaking met opleider en tussentijds gesprek met arts assistent</w:t>
      </w:r>
      <w:bookmarkEnd w:id="180"/>
    </w:p>
    <w:p w:rsidR="006B6C77" w:rsidRPr="001E2996" w:rsidRDefault="006B6C77" w:rsidP="006B6C77">
      <w:pPr>
        <w:spacing w:line="276" w:lineRule="auto"/>
        <w:rPr>
          <w:rFonts w:eastAsia="Calibri" w:cs="Segoe UI"/>
        </w:rPr>
      </w:pPr>
      <w:r w:rsidRPr="001E2996">
        <w:rPr>
          <w:rFonts w:eastAsia="Calibri" w:cs="Segoe UI"/>
        </w:rPr>
        <w:t>In de eerste week is het goed om actief jouw co opleider op te zoeken (Dr</w:t>
      </w:r>
      <w:r>
        <w:rPr>
          <w:rFonts w:eastAsia="Calibri" w:cs="Segoe UI"/>
        </w:rPr>
        <w:t xml:space="preserve"> Smink of Dr Vos</w:t>
      </w:r>
      <w:r w:rsidRPr="001E2996">
        <w:rPr>
          <w:rFonts w:eastAsia="Calibri" w:cs="Segoe UI"/>
        </w:rPr>
        <w:t xml:space="preserve">) om kennis te maken en eventuele aanvullende vragen te stellen. Dit lukt meestal aansluitend aan de ochtend overdracht. Lukt dit niet, mail hen om af te spreken. </w:t>
      </w:r>
    </w:p>
    <w:p w:rsidR="006B6C77" w:rsidRPr="001E2996" w:rsidRDefault="006B6C77" w:rsidP="006B6C77">
      <w:pPr>
        <w:spacing w:line="276" w:lineRule="auto"/>
        <w:rPr>
          <w:rFonts w:eastAsia="Calibri" w:cs="Segoe UI"/>
        </w:rPr>
      </w:pPr>
      <w:r w:rsidRPr="001E2996">
        <w:rPr>
          <w:rFonts w:eastAsia="Calibri" w:cs="Segoe UI"/>
        </w:rPr>
        <w:t>Tijdens deze kennismaking kan alvast een datum geprikt worden voor het eindgesprek.</w:t>
      </w:r>
    </w:p>
    <w:p w:rsidR="006B6C77" w:rsidRPr="001E2996" w:rsidRDefault="006B6C77" w:rsidP="006B6C77">
      <w:pPr>
        <w:spacing w:line="276" w:lineRule="auto"/>
        <w:rPr>
          <w:rFonts w:eastAsia="Calibri" w:cs="Segoe UI"/>
        </w:rPr>
      </w:pPr>
    </w:p>
    <w:p w:rsidR="006B6C77" w:rsidRPr="001E2996" w:rsidRDefault="006B6C77" w:rsidP="006B6C77">
      <w:pPr>
        <w:spacing w:line="276" w:lineRule="auto"/>
        <w:rPr>
          <w:rFonts w:eastAsia="Calibri" w:cs="Segoe UI"/>
        </w:rPr>
      </w:pPr>
      <w:r w:rsidRPr="001E2996">
        <w:rPr>
          <w:rFonts w:eastAsia="Calibri" w:cs="Segoe UI"/>
        </w:rPr>
        <w:t xml:space="preserve">Plan bij </w:t>
      </w:r>
      <w:r w:rsidRPr="001E2996">
        <w:rPr>
          <w:rFonts w:eastAsia="Calibri" w:cs="Segoe UI"/>
          <w:color w:val="000000" w:themeColor="text1"/>
        </w:rPr>
        <w:t>aanvang van de co schap een tussentijds gesprek bij Loekie Pelsser (</w:t>
      </w:r>
      <w:hyperlink r:id="rId66" w:history="1">
        <w:r w:rsidRPr="001E2996">
          <w:rPr>
            <w:rStyle w:val="Hyperlink"/>
            <w:rFonts w:eastAsia="Calibri" w:cs="Segoe UI"/>
            <w:color w:val="000000" w:themeColor="text1"/>
          </w:rPr>
          <w:t>l.pelsser@etz.nl</w:t>
        </w:r>
      </w:hyperlink>
      <w:r w:rsidRPr="001E2996">
        <w:rPr>
          <w:rFonts w:eastAsia="Calibri" w:cs="Segoe UI"/>
          <w:color w:val="000000" w:themeColor="text1"/>
        </w:rPr>
        <w:t>) en</w:t>
      </w:r>
      <w:r>
        <w:rPr>
          <w:rFonts w:eastAsia="Calibri" w:cs="Segoe UI"/>
          <w:color w:val="000000" w:themeColor="text1"/>
        </w:rPr>
        <w:t>/of Rozemarijn Snoek (r.snoek@etz.nl)</w:t>
      </w: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181" w:name="_Toc60993013"/>
      <w:r>
        <w:t>3.5</w:t>
      </w:r>
      <w:r w:rsidRPr="001E2996">
        <w:t xml:space="preserve">  Kleding uitgifte</w:t>
      </w:r>
      <w:bookmarkEnd w:id="181"/>
    </w:p>
    <w:p w:rsidR="006B6C77" w:rsidRPr="001E2996" w:rsidRDefault="006B6C77" w:rsidP="006B6C77">
      <w:pPr>
        <w:tabs>
          <w:tab w:val="left" w:pos="567"/>
        </w:tabs>
        <w:spacing w:line="276" w:lineRule="auto"/>
        <w:ind w:right="-426"/>
        <w:rPr>
          <w:rFonts w:eastAsia="Calibri" w:cs="Segoe UI"/>
        </w:rPr>
      </w:pPr>
      <w:r w:rsidRPr="001E2996">
        <w:rPr>
          <w:rFonts w:eastAsia="Calibri" w:cs="Segoe UI"/>
        </w:rPr>
        <w:t>Informatie rondom de kledinguitgifte ontvang je voorafgaand aan het coschap van het Leerhuis.</w:t>
      </w:r>
    </w:p>
    <w:p w:rsidR="006B6C77" w:rsidRPr="001E2996" w:rsidRDefault="006B6C77" w:rsidP="006B6C77">
      <w:pPr>
        <w:tabs>
          <w:tab w:val="left" w:pos="567"/>
        </w:tabs>
        <w:spacing w:line="276" w:lineRule="auto"/>
        <w:ind w:right="-426"/>
        <w:rPr>
          <w:rFonts w:eastAsia="Calibri" w:cs="Segoe UI"/>
        </w:rPr>
      </w:pPr>
    </w:p>
    <w:p w:rsidR="006B6C77" w:rsidRDefault="006B6C77" w:rsidP="006B6C77">
      <w:pPr>
        <w:spacing w:line="276" w:lineRule="auto"/>
        <w:rPr>
          <w:rFonts w:eastAsia="Calibri" w:cs="Segoe UI"/>
        </w:rPr>
      </w:pPr>
      <w:r w:rsidRPr="001E2996">
        <w:rPr>
          <w:rFonts w:eastAsia="Calibri" w:cs="Segoe UI"/>
        </w:rPr>
        <w:t xml:space="preserve">Locatie EZ: </w:t>
      </w:r>
      <w:r w:rsidRPr="001E2996">
        <w:rPr>
          <w:rFonts w:eastAsia="Calibri" w:cs="Segoe UI"/>
        </w:rPr>
        <w:tab/>
      </w:r>
      <w:r w:rsidRPr="001E2996">
        <w:rPr>
          <w:rFonts w:eastAsia="Calibri" w:cs="Segoe UI"/>
        </w:rPr>
        <w:tab/>
        <w:t>Kledinguitgifte ( 1</w:t>
      </w:r>
      <w:r w:rsidRPr="001E2996">
        <w:rPr>
          <w:rFonts w:eastAsia="Calibri" w:cs="Segoe UI"/>
          <w:vertAlign w:val="superscript"/>
        </w:rPr>
        <w:t>e</w:t>
      </w:r>
      <w:r w:rsidRPr="001E2996">
        <w:rPr>
          <w:rFonts w:eastAsia="Calibri" w:cs="Segoe UI"/>
        </w:rPr>
        <w:t xml:space="preserve"> etage voorbij het neurologisch centrum)</w:t>
      </w:r>
    </w:p>
    <w:p w:rsidR="006B6C77" w:rsidRPr="00CC4053" w:rsidRDefault="006B6C77" w:rsidP="006B6C77">
      <w:pPr>
        <w:tabs>
          <w:tab w:val="left" w:pos="567"/>
        </w:tabs>
        <w:spacing w:line="276" w:lineRule="auto"/>
        <w:ind w:right="-426"/>
        <w:rPr>
          <w:rFonts w:eastAsia="Calibri" w:cs="Segoe UI"/>
        </w:rPr>
      </w:pPr>
      <w:r w:rsidRPr="00CC4053">
        <w:rPr>
          <w:rFonts w:eastAsia="Calibri" w:cs="Segoe UI"/>
        </w:rPr>
        <w:t xml:space="preserve">Locatie TSZ: </w:t>
      </w:r>
      <w:r w:rsidRPr="00CC4053">
        <w:rPr>
          <w:rFonts w:eastAsia="Calibri" w:cs="Segoe UI"/>
        </w:rPr>
        <w:tab/>
      </w:r>
      <w:r w:rsidRPr="00CC4053">
        <w:rPr>
          <w:rFonts w:eastAsia="Calibri" w:cs="Segoe UI"/>
        </w:rPr>
        <w:tab/>
        <w:t>Linnenkamer (souterrain)</w:t>
      </w:r>
    </w:p>
    <w:p w:rsidR="006B6C77" w:rsidRPr="001E2996" w:rsidRDefault="006B6C77" w:rsidP="006B6C77">
      <w:pPr>
        <w:spacing w:line="276" w:lineRule="auto"/>
        <w:rPr>
          <w:rFonts w:eastAsia="Calibri" w:cs="Segoe UI"/>
        </w:rPr>
      </w:pP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182" w:name="_Toc60993014"/>
      <w:r w:rsidRPr="001E2996">
        <w:t>3.</w:t>
      </w:r>
      <w:r>
        <w:t>6</w:t>
      </w:r>
      <w:r w:rsidRPr="001E2996">
        <w:t xml:space="preserve">  Overdracht ruimtes</w:t>
      </w:r>
      <w:bookmarkEnd w:id="182"/>
    </w:p>
    <w:p w:rsidR="006B6C77" w:rsidRPr="001E2996" w:rsidRDefault="006B6C77" w:rsidP="006B6C77">
      <w:pPr>
        <w:pBdr>
          <w:top w:val="nil"/>
          <w:left w:val="nil"/>
          <w:bottom w:val="nil"/>
          <w:right w:val="nil"/>
          <w:between w:val="nil"/>
        </w:pBdr>
        <w:spacing w:line="276" w:lineRule="auto"/>
        <w:rPr>
          <w:rFonts w:eastAsia="Calibri" w:cs="Segoe UI"/>
          <w:color w:val="000000"/>
        </w:rPr>
      </w:pPr>
      <w:r w:rsidRPr="001E2996">
        <w:rPr>
          <w:rFonts w:eastAsia="Calibri" w:cs="Segoe UI"/>
          <w:color w:val="000000"/>
        </w:rPr>
        <w:t>Locatie Elisabeth</w:t>
      </w:r>
    </w:p>
    <w:p w:rsidR="006B6C77" w:rsidRPr="001E2996" w:rsidRDefault="006B6C77" w:rsidP="006B6C77">
      <w:pPr>
        <w:spacing w:line="276" w:lineRule="auto"/>
        <w:rPr>
          <w:rFonts w:eastAsia="Calibri" w:cs="Segoe UI"/>
        </w:rPr>
      </w:pPr>
      <w:r w:rsidRPr="001E2996">
        <w:rPr>
          <w:rFonts w:eastAsia="Calibri" w:cs="Segoe UI"/>
        </w:rPr>
        <w:t xml:space="preserve">De overdracht vindt plaats in de overdrachtsruimte </w:t>
      </w:r>
      <w:r>
        <w:rPr>
          <w:rFonts w:eastAsia="Calibri" w:cs="Segoe UI"/>
        </w:rPr>
        <w:t>chirurgie</w:t>
      </w:r>
      <w:r w:rsidRPr="001E2996">
        <w:rPr>
          <w:rFonts w:eastAsia="Calibri" w:cs="Segoe UI"/>
        </w:rPr>
        <w:t xml:space="preserve"> op de 2</w:t>
      </w:r>
      <w:r w:rsidRPr="001E2996">
        <w:rPr>
          <w:rFonts w:eastAsia="Calibri" w:cs="Segoe UI"/>
          <w:vertAlign w:val="superscript"/>
        </w:rPr>
        <w:t>e</w:t>
      </w:r>
      <w:r w:rsidRPr="001E2996">
        <w:rPr>
          <w:rFonts w:eastAsia="Calibri" w:cs="Segoe UI"/>
        </w:rPr>
        <w:t xml:space="preserve"> verdieping. </w:t>
      </w:r>
    </w:p>
    <w:p w:rsidR="006B6C77" w:rsidRPr="001E2996" w:rsidRDefault="006B6C77" w:rsidP="006B6C77">
      <w:pPr>
        <w:spacing w:line="276" w:lineRule="auto"/>
        <w:rPr>
          <w:rFonts w:eastAsia="Calibri" w:cs="Segoe UI"/>
          <w:color w:val="000000" w:themeColor="text1"/>
        </w:rPr>
      </w:pPr>
      <w:r w:rsidRPr="001E2996">
        <w:rPr>
          <w:rFonts w:eastAsia="Calibri" w:cs="Segoe UI"/>
          <w:color w:val="000000" w:themeColor="text1"/>
        </w:rPr>
        <w:t>*zie ook punt 3.1 over het virtueel bijwonen van de overdracht op locatie Elisabeth</w:t>
      </w:r>
    </w:p>
    <w:p w:rsidR="006B6C77" w:rsidRPr="001E2996" w:rsidRDefault="006B6C77" w:rsidP="006B6C77">
      <w:pPr>
        <w:spacing w:line="276" w:lineRule="auto"/>
        <w:rPr>
          <w:rFonts w:eastAsia="Calibri" w:cs="Segoe UI"/>
          <w:color w:val="000000" w:themeColor="text1"/>
        </w:rPr>
      </w:pPr>
      <w:r w:rsidRPr="001E2996">
        <w:rPr>
          <w:rFonts w:eastAsia="Calibri" w:cs="Segoe UI"/>
          <w:color w:val="000000" w:themeColor="text1"/>
        </w:rPr>
        <w:t>** verdere specifiek informatie over covid regelgeving hebben jullie ontvangen vanuit het leerhuis en uit jullie eigen universiteit.</w:t>
      </w:r>
    </w:p>
    <w:p w:rsidR="006B6C77" w:rsidRPr="001E2996" w:rsidRDefault="006B6C77" w:rsidP="006B6C77">
      <w:pPr>
        <w:spacing w:line="276" w:lineRule="auto"/>
        <w:rPr>
          <w:rFonts w:eastAsia="Calibri" w:cs="Segoe UI"/>
        </w:rPr>
      </w:pPr>
    </w:p>
    <w:p w:rsidR="006B6C77" w:rsidRPr="001E2996" w:rsidRDefault="006B6C77" w:rsidP="006B6C77">
      <w:pPr>
        <w:pBdr>
          <w:top w:val="nil"/>
          <w:left w:val="nil"/>
          <w:bottom w:val="nil"/>
          <w:right w:val="nil"/>
          <w:between w:val="nil"/>
        </w:pBdr>
        <w:spacing w:line="276" w:lineRule="auto"/>
        <w:rPr>
          <w:rFonts w:eastAsia="Calibri" w:cs="Segoe UI"/>
          <w:color w:val="000000"/>
        </w:rPr>
      </w:pPr>
      <w:bookmarkStart w:id="183" w:name="_lnxbz9" w:colFirst="0" w:colLast="0"/>
      <w:bookmarkEnd w:id="183"/>
      <w:r w:rsidRPr="001E2996">
        <w:rPr>
          <w:rFonts w:eastAsia="Calibri" w:cs="Segoe UI"/>
          <w:color w:val="000000"/>
        </w:rPr>
        <w:t>Locatie Tweesteden</w:t>
      </w:r>
    </w:p>
    <w:p w:rsidR="006B6C77" w:rsidRPr="001E2996" w:rsidRDefault="006B6C77" w:rsidP="006B6C77">
      <w:pPr>
        <w:spacing w:line="276" w:lineRule="auto"/>
        <w:rPr>
          <w:rFonts w:eastAsia="Calibri" w:cs="Segoe UI"/>
          <w:color w:val="000000"/>
        </w:rPr>
      </w:pPr>
      <w:r w:rsidRPr="001E2996">
        <w:rPr>
          <w:rFonts w:eastAsia="Calibri" w:cs="Segoe UI"/>
        </w:rPr>
        <w:t>De overdrachtsruimte bevindt zich in kopkamer 2b</w:t>
      </w:r>
      <w:r>
        <w:rPr>
          <w:rFonts w:eastAsia="Calibri" w:cs="Segoe UI"/>
        </w:rPr>
        <w:t>.</w:t>
      </w:r>
      <w:r w:rsidRPr="001E2996">
        <w:rPr>
          <w:rFonts w:eastAsia="Calibri" w:cs="Segoe UI"/>
          <w:color w:val="000000" w:themeColor="text1"/>
        </w:rPr>
        <w:t xml:space="preserve"> </w:t>
      </w:r>
    </w:p>
    <w:p w:rsidR="006B6C77" w:rsidRDefault="006B6C77" w:rsidP="006B6C77">
      <w:pPr>
        <w:pStyle w:val="Kop2"/>
        <w:rPr>
          <w:rFonts w:eastAsia="Calibri" w:cs="Segoe UI"/>
        </w:rPr>
      </w:pPr>
      <w:bookmarkStart w:id="184" w:name="_cr0znr4qjuvi" w:colFirst="0" w:colLast="0"/>
      <w:bookmarkStart w:id="185" w:name="_cae1xeyhuss2" w:colFirst="0" w:colLast="0"/>
      <w:bookmarkEnd w:id="184"/>
      <w:bookmarkEnd w:id="185"/>
    </w:p>
    <w:p w:rsidR="006B6C77" w:rsidRPr="001E2996" w:rsidRDefault="006B6C77" w:rsidP="006B6C77">
      <w:pPr>
        <w:pStyle w:val="Tussenkop"/>
      </w:pPr>
      <w:bookmarkStart w:id="186" w:name="_Toc60993015"/>
      <w:r>
        <w:t>3.6</w:t>
      </w:r>
      <w:r w:rsidRPr="001E2996">
        <w:t xml:space="preserve">  Diensttijden</w:t>
      </w:r>
      <w:bookmarkEnd w:id="186"/>
    </w:p>
    <w:tbl>
      <w:tblPr>
        <w:tblStyle w:val="5"/>
        <w:tblW w:w="5637"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FFFFFF"/>
        </w:tblBorders>
        <w:tblLayout w:type="fixed"/>
        <w:tblLook w:val="0420" w:firstRow="1" w:lastRow="0" w:firstColumn="0" w:lastColumn="0" w:noHBand="0" w:noVBand="1"/>
      </w:tblPr>
      <w:tblGrid>
        <w:gridCol w:w="2802"/>
        <w:gridCol w:w="2835"/>
      </w:tblGrid>
      <w:tr w:rsidR="006B6C77" w:rsidRPr="001A3A7F" w:rsidTr="006B6C77">
        <w:trPr>
          <w:cnfStyle w:val="100000000000" w:firstRow="1" w:lastRow="0" w:firstColumn="0" w:lastColumn="0" w:oddVBand="0" w:evenVBand="0" w:oddHBand="0" w:evenHBand="0" w:firstRowFirstColumn="0" w:firstRowLastColumn="0" w:lastRowFirstColumn="0" w:lastRowLastColumn="0"/>
        </w:trPr>
        <w:tc>
          <w:tcPr>
            <w:tcW w:w="2802" w:type="dxa"/>
            <w:tcBorders>
              <w:top w:val="single" w:sz="6" w:space="0" w:color="7030A0"/>
              <w:bottom w:val="single" w:sz="6" w:space="0" w:color="7030A0"/>
            </w:tcBorders>
          </w:tcPr>
          <w:p w:rsidR="006B6C77" w:rsidRPr="001E2996" w:rsidRDefault="006B6C77" w:rsidP="006B6C77">
            <w:pPr>
              <w:spacing w:line="276" w:lineRule="auto"/>
              <w:rPr>
                <w:rFonts w:cs="Segoe UI"/>
              </w:rPr>
            </w:pPr>
            <w:r w:rsidRPr="001E2996">
              <w:rPr>
                <w:rFonts w:cs="Segoe UI"/>
              </w:rPr>
              <w:t>Dienst</w:t>
            </w:r>
          </w:p>
        </w:tc>
        <w:tc>
          <w:tcPr>
            <w:tcW w:w="2835" w:type="dxa"/>
            <w:tcBorders>
              <w:top w:val="single" w:sz="6" w:space="0" w:color="7030A0"/>
              <w:bottom w:val="single" w:sz="6" w:space="0" w:color="7030A0"/>
            </w:tcBorders>
          </w:tcPr>
          <w:p w:rsidR="006B6C77" w:rsidRPr="001E2996" w:rsidRDefault="006B6C77" w:rsidP="006B6C77">
            <w:pPr>
              <w:spacing w:line="276" w:lineRule="auto"/>
              <w:rPr>
                <w:rFonts w:cs="Segoe UI"/>
              </w:rPr>
            </w:pPr>
            <w:r w:rsidRPr="001E2996">
              <w:rPr>
                <w:rFonts w:cs="Segoe UI"/>
              </w:rPr>
              <w:t>Tijd</w:t>
            </w:r>
          </w:p>
        </w:tc>
      </w:tr>
      <w:tr w:rsidR="006B6C77" w:rsidRPr="001A3A7F" w:rsidTr="006B6C77">
        <w:tc>
          <w:tcPr>
            <w:tcW w:w="2802" w:type="dxa"/>
            <w:tcBorders>
              <w:top w:val="single" w:sz="6" w:space="0" w:color="7030A0"/>
            </w:tcBorders>
          </w:tcPr>
          <w:p w:rsidR="006B6C77" w:rsidRPr="001E2996" w:rsidRDefault="006B6C77" w:rsidP="006B6C77">
            <w:pPr>
              <w:spacing w:line="276" w:lineRule="auto"/>
              <w:rPr>
                <w:rFonts w:cs="Segoe UI"/>
              </w:rPr>
            </w:pPr>
            <w:r w:rsidRPr="001E2996">
              <w:rPr>
                <w:rFonts w:cs="Segoe UI"/>
              </w:rPr>
              <w:t>Dagdienst VK (vroege)</w:t>
            </w:r>
          </w:p>
        </w:tc>
        <w:tc>
          <w:tcPr>
            <w:tcW w:w="2835" w:type="dxa"/>
            <w:tcBorders>
              <w:top w:val="single" w:sz="6" w:space="0" w:color="7030A0"/>
            </w:tcBorders>
          </w:tcPr>
          <w:p w:rsidR="006B6C77" w:rsidRPr="001E2996" w:rsidRDefault="006B6C77" w:rsidP="006B6C77">
            <w:pPr>
              <w:spacing w:line="276" w:lineRule="auto"/>
              <w:rPr>
                <w:rFonts w:cs="Segoe UI"/>
              </w:rPr>
            </w:pPr>
            <w:r w:rsidRPr="001E2996">
              <w:rPr>
                <w:rFonts w:cs="Segoe UI"/>
              </w:rPr>
              <w:t>07.30 – 15.30*</w:t>
            </w:r>
          </w:p>
        </w:tc>
      </w:tr>
      <w:tr w:rsidR="006B6C77" w:rsidRPr="001A3A7F" w:rsidTr="006B6C77">
        <w:tc>
          <w:tcPr>
            <w:tcW w:w="2802" w:type="dxa"/>
          </w:tcPr>
          <w:p w:rsidR="006B6C77" w:rsidRPr="001E2996" w:rsidRDefault="006B6C77" w:rsidP="006B6C77">
            <w:pPr>
              <w:spacing w:line="276" w:lineRule="auto"/>
              <w:rPr>
                <w:rFonts w:cs="Segoe UI"/>
              </w:rPr>
            </w:pPr>
            <w:r w:rsidRPr="001E2996">
              <w:rPr>
                <w:rFonts w:cs="Segoe UI"/>
              </w:rPr>
              <w:t xml:space="preserve">Avonddienst VK (late VK) </w:t>
            </w:r>
          </w:p>
        </w:tc>
        <w:tc>
          <w:tcPr>
            <w:tcW w:w="2835" w:type="dxa"/>
          </w:tcPr>
          <w:p w:rsidR="006B6C77" w:rsidRPr="001E2996" w:rsidRDefault="006B6C77" w:rsidP="006B6C77">
            <w:pPr>
              <w:spacing w:line="276" w:lineRule="auto"/>
              <w:rPr>
                <w:rFonts w:cs="Segoe UI"/>
              </w:rPr>
            </w:pPr>
            <w:r w:rsidRPr="001E2996">
              <w:rPr>
                <w:rFonts w:cs="Segoe UI"/>
              </w:rPr>
              <w:t xml:space="preserve">15.15 – 23.15* </w:t>
            </w:r>
          </w:p>
        </w:tc>
      </w:tr>
      <w:tr w:rsidR="006B6C77" w:rsidRPr="001A3A7F" w:rsidTr="006B6C77">
        <w:tc>
          <w:tcPr>
            <w:tcW w:w="2802" w:type="dxa"/>
          </w:tcPr>
          <w:p w:rsidR="006B6C77" w:rsidRPr="001E2996" w:rsidRDefault="006B6C77" w:rsidP="006B6C77">
            <w:pPr>
              <w:spacing w:line="276" w:lineRule="auto"/>
              <w:rPr>
                <w:rFonts w:cs="Segoe UI"/>
              </w:rPr>
            </w:pPr>
            <w:r w:rsidRPr="001E2996">
              <w:rPr>
                <w:rFonts w:cs="Segoe UI"/>
              </w:rPr>
              <w:t xml:space="preserve">Nachtdienst </w:t>
            </w:r>
          </w:p>
        </w:tc>
        <w:tc>
          <w:tcPr>
            <w:tcW w:w="2835" w:type="dxa"/>
          </w:tcPr>
          <w:p w:rsidR="006B6C77" w:rsidRPr="001E2996" w:rsidRDefault="006B6C77" w:rsidP="006B6C77">
            <w:pPr>
              <w:spacing w:line="276" w:lineRule="auto"/>
              <w:rPr>
                <w:rFonts w:cs="Segoe UI"/>
              </w:rPr>
            </w:pPr>
            <w:r w:rsidRPr="001E2996">
              <w:rPr>
                <w:rFonts w:cs="Segoe UI"/>
              </w:rPr>
              <w:t>23.00 – 08.30</w:t>
            </w:r>
          </w:p>
        </w:tc>
      </w:tr>
      <w:tr w:rsidR="006B6C77" w:rsidRPr="001A3A7F" w:rsidTr="006B6C77">
        <w:tc>
          <w:tcPr>
            <w:tcW w:w="2802" w:type="dxa"/>
          </w:tcPr>
          <w:p w:rsidR="006B6C77" w:rsidRPr="001E2996" w:rsidRDefault="006B6C77" w:rsidP="006B6C77">
            <w:pPr>
              <w:spacing w:line="276" w:lineRule="auto"/>
              <w:rPr>
                <w:rFonts w:cs="Segoe UI"/>
              </w:rPr>
            </w:pPr>
            <w:r w:rsidRPr="001E2996">
              <w:rPr>
                <w:rFonts w:cs="Segoe UI"/>
              </w:rPr>
              <w:t>Zaterdag</w:t>
            </w:r>
          </w:p>
        </w:tc>
        <w:tc>
          <w:tcPr>
            <w:tcW w:w="2835" w:type="dxa"/>
          </w:tcPr>
          <w:p w:rsidR="006B6C77" w:rsidRPr="001E2996" w:rsidRDefault="006B6C77" w:rsidP="006B6C77">
            <w:pPr>
              <w:spacing w:line="276" w:lineRule="auto"/>
              <w:rPr>
                <w:rFonts w:cs="Segoe UI"/>
              </w:rPr>
            </w:pPr>
            <w:r w:rsidRPr="001E2996">
              <w:rPr>
                <w:rFonts w:cs="Segoe UI"/>
              </w:rPr>
              <w:t>07.30 – 19.30</w:t>
            </w:r>
          </w:p>
        </w:tc>
      </w:tr>
      <w:tr w:rsidR="006B6C77" w:rsidRPr="001A3A7F" w:rsidTr="006B6C77">
        <w:tc>
          <w:tcPr>
            <w:tcW w:w="2802" w:type="dxa"/>
            <w:tcBorders>
              <w:bottom w:val="single" w:sz="12" w:space="0" w:color="7030A0"/>
            </w:tcBorders>
          </w:tcPr>
          <w:p w:rsidR="006B6C77" w:rsidRPr="001E2996" w:rsidRDefault="006B6C77" w:rsidP="006B6C77">
            <w:pPr>
              <w:spacing w:line="276" w:lineRule="auto"/>
              <w:rPr>
                <w:rFonts w:cs="Segoe UI"/>
              </w:rPr>
            </w:pPr>
            <w:r w:rsidRPr="001E2996">
              <w:rPr>
                <w:rFonts w:cs="Segoe UI"/>
              </w:rPr>
              <w:t>Zondag</w:t>
            </w:r>
          </w:p>
        </w:tc>
        <w:tc>
          <w:tcPr>
            <w:tcW w:w="2835" w:type="dxa"/>
            <w:tcBorders>
              <w:bottom w:val="single" w:sz="12" w:space="0" w:color="7030A0"/>
            </w:tcBorders>
          </w:tcPr>
          <w:p w:rsidR="006B6C77" w:rsidRPr="001E2996" w:rsidRDefault="006B6C77" w:rsidP="006B6C77">
            <w:pPr>
              <w:spacing w:line="276" w:lineRule="auto"/>
              <w:rPr>
                <w:rFonts w:cs="Segoe UI"/>
              </w:rPr>
            </w:pPr>
            <w:r w:rsidRPr="001E2996">
              <w:rPr>
                <w:rFonts w:cs="Segoe UI"/>
              </w:rPr>
              <w:t>07.30 – 19.30</w:t>
            </w:r>
          </w:p>
        </w:tc>
      </w:tr>
    </w:tbl>
    <w:p w:rsidR="006B6C77" w:rsidRPr="001E2996" w:rsidRDefault="006B6C77" w:rsidP="006B6C77">
      <w:pPr>
        <w:spacing w:line="276" w:lineRule="auto"/>
        <w:rPr>
          <w:rFonts w:eastAsia="Calibri" w:cs="Segoe UI"/>
        </w:rPr>
      </w:pPr>
    </w:p>
    <w:p w:rsidR="006B6C77" w:rsidRPr="001E2996" w:rsidRDefault="006B6C77" w:rsidP="006B6C77">
      <w:pPr>
        <w:spacing w:line="276" w:lineRule="auto"/>
        <w:rPr>
          <w:rFonts w:eastAsia="Calibri" w:cs="Segoe UI"/>
        </w:rPr>
      </w:pPr>
      <w:r w:rsidRPr="001E2996">
        <w:rPr>
          <w:rFonts w:eastAsia="Calibri" w:cs="Segoe UI"/>
        </w:rPr>
        <w:t xml:space="preserve">*aansluitend aan vroege dienst op VK wordt aanwezigheid op besprekingen einde middag verwacht. Vooraf aan late VK dienst wordt aanwezigheid op lunch besprekingen verwacht. </w:t>
      </w: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187" w:name="_Toc60993016"/>
      <w:r>
        <w:t>3.7</w:t>
      </w:r>
      <w:r w:rsidRPr="001E2996">
        <w:t xml:space="preserve">  Huisvesting</w:t>
      </w:r>
      <w:bookmarkEnd w:id="187"/>
    </w:p>
    <w:p w:rsidR="006B6C77" w:rsidRPr="001E2996" w:rsidRDefault="006B6C77" w:rsidP="006B6C77">
      <w:pPr>
        <w:spacing w:line="276" w:lineRule="auto"/>
        <w:jc w:val="both"/>
        <w:rPr>
          <w:rFonts w:eastAsia="Calibri" w:cs="Segoe UI"/>
        </w:rPr>
      </w:pPr>
      <w:r w:rsidRPr="001E2996">
        <w:rPr>
          <w:rFonts w:eastAsia="Calibri" w:cs="Segoe UI"/>
        </w:rPr>
        <w:t xml:space="preserve">Er zijn huisvesting mogelijkheden voor de co assistenten. Informatie hierover is reeds door het leerhuis gegeven. Voor </w:t>
      </w:r>
      <w:r>
        <w:rPr>
          <w:rFonts w:eastAsia="Calibri" w:cs="Segoe UI"/>
        </w:rPr>
        <w:t>k</w:t>
      </w:r>
      <w:r w:rsidRPr="001E2996">
        <w:rPr>
          <w:rFonts w:eastAsia="Calibri" w:cs="Segoe UI"/>
        </w:rPr>
        <w:t xml:space="preserve">euze- en oudste coassistenten is er geen mogelijkheid voor huisvesting tenzij zij hun lange coschappen in het ETZ hebben gelopen en hierbij een kamer hebben gehuurd. </w:t>
      </w: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188" w:name="_Toc60993017"/>
      <w:r>
        <w:t>3.8</w:t>
      </w:r>
      <w:r w:rsidRPr="001E2996">
        <w:t xml:space="preserve">  Protocollen</w:t>
      </w:r>
      <w:bookmarkEnd w:id="188"/>
    </w:p>
    <w:p w:rsidR="006B6C77" w:rsidRPr="001E2996" w:rsidRDefault="006B6C77" w:rsidP="006B6C77">
      <w:pPr>
        <w:spacing w:line="276" w:lineRule="auto"/>
        <w:rPr>
          <w:rFonts w:eastAsia="Calibri" w:cs="Segoe UI"/>
          <w:color w:val="0000FF"/>
        </w:rPr>
      </w:pPr>
      <w:r w:rsidRPr="001E2996">
        <w:rPr>
          <w:rFonts w:eastAsia="Calibri" w:cs="Segoe UI"/>
          <w:color w:val="000000"/>
        </w:rPr>
        <w:t xml:space="preserve">Alle gangbare protocollen zijn te vinden i-doc:  beiden te vinden op intranet:  </w:t>
      </w:r>
      <w:hyperlink r:id="rId67">
        <w:r w:rsidRPr="001E2996">
          <w:rPr>
            <w:rFonts w:eastAsia="Calibri" w:cs="Segoe UI"/>
            <w:color w:val="0000FF"/>
          </w:rPr>
          <w:t>http://intranet.etz.nl</w:t>
        </w:r>
      </w:hyperlink>
      <w:r w:rsidRPr="001E2996">
        <w:rPr>
          <w:rFonts w:eastAsia="Calibri" w:cs="Segoe UI"/>
          <w:color w:val="0000FF"/>
        </w:rPr>
        <w:t xml:space="preserve">. </w:t>
      </w:r>
      <w:r w:rsidRPr="001E2996">
        <w:rPr>
          <w:rFonts w:eastAsia="Calibri" w:cs="Segoe UI"/>
          <w:color w:val="000000"/>
        </w:rPr>
        <w:t xml:space="preserve">De obstetrie protocollen zijn op i-doc gebundeld in het “index obstetrie protocollenboek”. </w:t>
      </w:r>
      <w:bookmarkStart w:id="189" w:name="_rwoj7sogzmpe" w:colFirst="0" w:colLast="0"/>
      <w:bookmarkStart w:id="190" w:name="_eqa4t2o674uc" w:colFirst="0" w:colLast="0"/>
      <w:bookmarkEnd w:id="189"/>
      <w:bookmarkEnd w:id="190"/>
    </w:p>
    <w:p w:rsidR="006B6C77" w:rsidRPr="001E2996" w:rsidRDefault="006B6C77" w:rsidP="006B6C77">
      <w:pPr>
        <w:pStyle w:val="Kop2"/>
        <w:rPr>
          <w:rFonts w:cs="Segoe UI"/>
        </w:rPr>
      </w:pPr>
      <w:bookmarkStart w:id="191" w:name="_cba00xcs3y85" w:colFirst="0" w:colLast="0"/>
      <w:bookmarkEnd w:id="191"/>
    </w:p>
    <w:p w:rsidR="006B6C77" w:rsidRPr="001E2996" w:rsidRDefault="006B6C77" w:rsidP="006B6C77">
      <w:pPr>
        <w:pStyle w:val="Tussenkop"/>
      </w:pPr>
      <w:bookmarkStart w:id="192" w:name="_kk37cvjqdtwl" w:colFirst="0" w:colLast="0"/>
      <w:bookmarkStart w:id="193" w:name="_Toc60993018"/>
      <w:bookmarkEnd w:id="192"/>
      <w:r w:rsidRPr="001E2996">
        <w:t>3.</w:t>
      </w:r>
      <w:r>
        <w:t>9</w:t>
      </w:r>
      <w:r w:rsidRPr="001E2996">
        <w:t xml:space="preserve">  Wasinstructie OK</w:t>
      </w:r>
      <w:bookmarkEnd w:id="193"/>
    </w:p>
    <w:p w:rsidR="006B6C77" w:rsidRPr="001E2996" w:rsidRDefault="006B6C77" w:rsidP="006B6C77">
      <w:pPr>
        <w:spacing w:line="276" w:lineRule="auto"/>
        <w:jc w:val="both"/>
        <w:rPr>
          <w:rFonts w:eastAsia="Calibri" w:cs="Segoe UI"/>
        </w:rPr>
      </w:pPr>
      <w:r w:rsidRPr="001E2996">
        <w:rPr>
          <w:rFonts w:eastAsia="Calibri" w:cs="Segoe UI"/>
        </w:rPr>
        <w:t xml:space="preserve">Alle coassistenten die nog geen wasinstructie hebben gevolgd in het ETZ dienen de wasinstructie op de OK te volgen. Zorg dat je op de eerste dag deze wasinstructie regelt. De wasinstructie op de OK vindt doorgaans eenmaal per week plaats. De coassistent dient er zelf voor te zorgen dat je je als groep of individu meldt. </w:t>
      </w:r>
      <w:r w:rsidR="00F179F7" w:rsidRPr="00F179F7">
        <w:rPr>
          <w:rFonts w:eastAsia="Calibri" w:cs="Segoe UI"/>
          <w:b/>
          <w:u w:val="single"/>
        </w:rPr>
        <w:t>Let op het maximale aantal per keer is 6 personen</w:t>
      </w:r>
      <w:r w:rsidR="00F179F7">
        <w:rPr>
          <w:rFonts w:eastAsia="Calibri" w:cs="Segoe UI"/>
        </w:rPr>
        <w:t xml:space="preserve">. </w:t>
      </w:r>
      <w:r w:rsidRPr="001E2996">
        <w:rPr>
          <w:rFonts w:eastAsia="Calibri" w:cs="Segoe UI"/>
        </w:rPr>
        <w:t>Je dient ‘s morgens bij de OK balie</w:t>
      </w:r>
      <w:r>
        <w:rPr>
          <w:rFonts w:eastAsia="Calibri" w:cs="Segoe UI"/>
        </w:rPr>
        <w:t xml:space="preserve"> (</w:t>
      </w:r>
      <w:r w:rsidRPr="001E2996">
        <w:rPr>
          <w:rFonts w:eastAsia="Calibri" w:cs="Segoe UI"/>
        </w:rPr>
        <w:t>receptie toestel 18017) aan te geven dat je diezelfde dag voor een wasinstructie wil komen zodat de floormanager er alvast rekening mee kan houden. ’s Middags kunnen de coassistenten zich melden bij de OK receptie. De floormanager zal dan voor iemand zorgen die de instructie geeft inclusief een korte rondleiding op de OK.</w:t>
      </w: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194" w:name="_Toc60993019"/>
      <w:r w:rsidRPr="001E2996">
        <w:t>3.</w:t>
      </w:r>
      <w:r>
        <w:t>10</w:t>
      </w:r>
      <w:r w:rsidRPr="001E2996">
        <w:t xml:space="preserve">  Gemeenschappelijke email</w:t>
      </w:r>
      <w:r>
        <w:t xml:space="preserve"> en google drive</w:t>
      </w:r>
      <w:bookmarkEnd w:id="194"/>
    </w:p>
    <w:p w:rsidR="006B6C77" w:rsidRPr="001E2996" w:rsidRDefault="006B6C77" w:rsidP="006B6C77">
      <w:pPr>
        <w:spacing w:line="276" w:lineRule="auto"/>
        <w:jc w:val="both"/>
        <w:rPr>
          <w:rFonts w:eastAsia="Calibri" w:cs="Segoe UI"/>
        </w:rPr>
      </w:pPr>
      <w:r w:rsidRPr="001E2996">
        <w:rPr>
          <w:rFonts w:eastAsia="Calibri" w:cs="Segoe UI"/>
        </w:rPr>
        <w:t xml:space="preserve">Voor de coassistenten Gynaecologie is er een gemeenschappelijk emailadres. Deze wordt gebruikt voor de communicatie en het invullen van de roosters. Het beheer van deze mail is een taak van </w:t>
      </w:r>
      <w:r>
        <w:rPr>
          <w:rFonts w:eastAsia="Calibri" w:cs="Segoe UI"/>
        </w:rPr>
        <w:t>een</w:t>
      </w:r>
      <w:r w:rsidRPr="001E2996">
        <w:rPr>
          <w:rFonts w:eastAsia="Calibri" w:cs="Segoe UI"/>
        </w:rPr>
        <w:t xml:space="preserve"> oudere coassistent. Deze houdt de mails bij, vult het algemene rooster in en communiceert door naar de andere co’s. Het rooster is te vinden in de google drive. </w:t>
      </w:r>
    </w:p>
    <w:p w:rsidR="006B6C77" w:rsidRPr="001E2996" w:rsidRDefault="006B6C77" w:rsidP="006B6C77">
      <w:pPr>
        <w:spacing w:line="276" w:lineRule="auto"/>
        <w:rPr>
          <w:rFonts w:eastAsia="Calibri" w:cs="Segoe UI"/>
        </w:rPr>
      </w:pPr>
    </w:p>
    <w:p w:rsidR="006B6C77" w:rsidRPr="001E2996" w:rsidRDefault="006B6C77" w:rsidP="006B6C77">
      <w:pPr>
        <w:spacing w:line="276" w:lineRule="auto"/>
        <w:rPr>
          <w:rFonts w:eastAsia="Calibri" w:cs="Segoe UI"/>
        </w:rPr>
      </w:pPr>
      <w:r w:rsidRPr="001E2996">
        <w:rPr>
          <w:rFonts w:eastAsia="Calibri" w:cs="Segoe UI"/>
        </w:rPr>
        <w:t>Het email adres is: gynaecologie</w:t>
      </w:r>
      <w:hyperlink r:id="rId68">
        <w:r w:rsidRPr="001E2996">
          <w:rPr>
            <w:rFonts w:eastAsia="Calibri" w:cs="Segoe UI"/>
            <w:color w:val="000000"/>
          </w:rPr>
          <w:t>.coassistent@gmail.com</w:t>
        </w:r>
      </w:hyperlink>
    </w:p>
    <w:p w:rsidR="00713F8B" w:rsidRDefault="006B6C77" w:rsidP="00713F8B">
      <w:pPr>
        <w:rPr>
          <w:rFonts w:cs="Segoe UI"/>
          <w:color w:val="1F497D"/>
          <w:szCs w:val="20"/>
          <w:lang w:eastAsia="en-US"/>
        </w:rPr>
      </w:pPr>
      <w:r w:rsidRPr="001E2996">
        <w:rPr>
          <w:rFonts w:eastAsia="Calibri" w:cs="Segoe UI"/>
        </w:rPr>
        <w:t>Het wachtwoord is</w:t>
      </w:r>
      <w:r w:rsidRPr="001E2996">
        <w:rPr>
          <w:rFonts w:eastAsia="Calibri" w:cs="Segoe UI"/>
          <w:color w:val="000000" w:themeColor="text1"/>
        </w:rPr>
        <w:t xml:space="preserve">: </w:t>
      </w:r>
      <w:r w:rsidR="00713F8B">
        <w:rPr>
          <w:rFonts w:cs="Segoe UI"/>
          <w:color w:val="1F497D"/>
          <w:szCs w:val="20"/>
          <w:lang w:eastAsia="en-US"/>
        </w:rPr>
        <w:t>Gynaecologie12@</w:t>
      </w:r>
    </w:p>
    <w:p w:rsidR="006B6C77" w:rsidRPr="001E2996" w:rsidRDefault="006B6C77" w:rsidP="006B6C77">
      <w:pPr>
        <w:spacing w:line="276" w:lineRule="auto"/>
        <w:rPr>
          <w:rFonts w:eastAsia="Calibri" w:cs="Segoe UI"/>
        </w:rPr>
      </w:pPr>
      <w:r w:rsidRPr="001E2996">
        <w:rPr>
          <w:rFonts w:eastAsia="Calibri" w:cs="Segoe UI"/>
        </w:rPr>
        <w:t xml:space="preserve">Vaak maken de coassistenten hun eigen WhatsApp groep. Vraag dit na. </w:t>
      </w: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195" w:name="_Toc60993020"/>
      <w:r>
        <w:t>3.11</w:t>
      </w:r>
      <w:r w:rsidRPr="001E2996">
        <w:t xml:space="preserve">  Afwezigheid/ziek- beter melding</w:t>
      </w:r>
      <w:bookmarkEnd w:id="195"/>
    </w:p>
    <w:p w:rsidR="006B6C77" w:rsidRPr="001E2996" w:rsidRDefault="006B6C77" w:rsidP="006B6C77">
      <w:pPr>
        <w:tabs>
          <w:tab w:val="left" w:pos="567"/>
        </w:tabs>
        <w:spacing w:line="276" w:lineRule="auto"/>
        <w:jc w:val="both"/>
        <w:rPr>
          <w:rFonts w:eastAsia="Calibri" w:cs="Segoe UI"/>
        </w:rPr>
      </w:pPr>
      <w:r w:rsidRPr="001E2996">
        <w:rPr>
          <w:rFonts w:eastAsia="Calibri" w:cs="Segoe UI"/>
        </w:rPr>
        <w:t>De coassistent wordt geacht zich vóór 9u00 telefonisch ziek te melden bij het secretariaat op telefoonnummer 013-</w:t>
      </w:r>
      <w:r>
        <w:rPr>
          <w:rFonts w:eastAsia="Calibri" w:cs="Segoe UI"/>
        </w:rPr>
        <w:t>221</w:t>
      </w:r>
      <w:r w:rsidRPr="001E2996">
        <w:rPr>
          <w:rFonts w:eastAsia="Calibri" w:cs="Segoe UI"/>
        </w:rPr>
        <w:t xml:space="preserve">2146 en zich per mail ziek te melden bij de stagebegeleider (Dr. Smink of Dr. </w:t>
      </w:r>
      <w:r>
        <w:rPr>
          <w:rFonts w:eastAsia="Calibri" w:cs="Segoe UI"/>
        </w:rPr>
        <w:t>Vos</w:t>
      </w:r>
      <w:r w:rsidRPr="001E2996">
        <w:rPr>
          <w:rFonts w:eastAsia="Calibri" w:cs="Segoe UI"/>
        </w:rPr>
        <w:t xml:space="preserve">). De coassistent wordt geacht zich ook weer beter te melden bij zowel het secretariaat en Dr. Smink of Dr. </w:t>
      </w:r>
      <w:r>
        <w:rPr>
          <w:rFonts w:eastAsia="Calibri" w:cs="Segoe UI"/>
        </w:rPr>
        <w:t>Vos</w:t>
      </w:r>
      <w:r w:rsidRPr="001E2996">
        <w:rPr>
          <w:rFonts w:eastAsia="Calibri" w:cs="Segoe UI"/>
        </w:rPr>
        <w:t xml:space="preserve">. </w:t>
      </w:r>
    </w:p>
    <w:p w:rsidR="006B6C77" w:rsidRPr="001E2996" w:rsidRDefault="006B6C77" w:rsidP="006B6C77">
      <w:pPr>
        <w:rPr>
          <w:rFonts w:eastAsia="Calibri" w:cs="Segoe UI"/>
        </w:rPr>
      </w:pPr>
    </w:p>
    <w:p w:rsidR="006B6C77" w:rsidRPr="001E2996" w:rsidRDefault="006B6C77" w:rsidP="006B6C77">
      <w:pPr>
        <w:rPr>
          <w:rFonts w:eastAsia="Calibri" w:cs="Segoe UI"/>
        </w:rPr>
        <w:sectPr w:rsidR="006B6C77" w:rsidRPr="001E2996">
          <w:type w:val="continuous"/>
          <w:pgSz w:w="11906" w:h="16838"/>
          <w:pgMar w:top="1418" w:right="1418" w:bottom="1418" w:left="1418" w:header="1984" w:footer="709" w:gutter="0"/>
          <w:cols w:space="708"/>
        </w:sectPr>
      </w:pPr>
    </w:p>
    <w:p w:rsidR="006B6C77" w:rsidRDefault="006B6C77" w:rsidP="006B6C77">
      <w:pPr>
        <w:pStyle w:val="Kop1"/>
        <w:rPr>
          <w:rFonts w:cs="Segoe UI"/>
        </w:rPr>
      </w:pPr>
      <w:bookmarkStart w:id="196" w:name="_90cqesh1a4tj" w:colFirst="0" w:colLast="0"/>
      <w:bookmarkStart w:id="197" w:name="_4ciql1obv9ir" w:colFirst="0" w:colLast="0"/>
      <w:bookmarkEnd w:id="196"/>
      <w:bookmarkEnd w:id="197"/>
    </w:p>
    <w:p w:rsidR="006B6C77" w:rsidRDefault="006B6C77" w:rsidP="006B6C77"/>
    <w:p w:rsidR="006B6C77" w:rsidRDefault="006B6C77" w:rsidP="006B6C77"/>
    <w:p w:rsidR="006B6C77" w:rsidRPr="001E2996" w:rsidRDefault="006B6C77" w:rsidP="006B6C77">
      <w:pPr>
        <w:pStyle w:val="Hoofdkop"/>
      </w:pPr>
      <w:bookmarkStart w:id="198" w:name="_Toc60993021"/>
      <w:bookmarkStart w:id="199" w:name="_Toc62131382"/>
      <w:bookmarkStart w:id="200" w:name="_Toc108677074"/>
      <w:bookmarkStart w:id="201" w:name="_Toc108677136"/>
      <w:r w:rsidRPr="001E2996">
        <w:t>4.  Opzet Coschap</w:t>
      </w:r>
      <w:bookmarkEnd w:id="198"/>
      <w:bookmarkEnd w:id="199"/>
      <w:bookmarkEnd w:id="200"/>
      <w:bookmarkEnd w:id="201"/>
      <w:r w:rsidRPr="001E2996">
        <w:t xml:space="preserve"> </w:t>
      </w:r>
    </w:p>
    <w:p w:rsidR="006B6C77" w:rsidRPr="001E2996" w:rsidRDefault="006B6C77" w:rsidP="006B6C77">
      <w:pPr>
        <w:spacing w:line="276" w:lineRule="auto"/>
        <w:jc w:val="both"/>
        <w:rPr>
          <w:rFonts w:eastAsia="Calibri" w:cs="Segoe UI"/>
        </w:rPr>
      </w:pPr>
      <w:r w:rsidRPr="001E2996">
        <w:rPr>
          <w:rFonts w:eastAsia="Calibri" w:cs="Segoe UI"/>
        </w:rPr>
        <w:t xml:space="preserve">Zowel coassistenten uit </w:t>
      </w:r>
      <w:r>
        <w:rPr>
          <w:rFonts w:eastAsia="Calibri" w:cs="Segoe UI"/>
        </w:rPr>
        <w:t>Rotterdam</w:t>
      </w:r>
      <w:r w:rsidRPr="001E2996">
        <w:rPr>
          <w:rFonts w:eastAsia="Calibri" w:cs="Segoe UI"/>
        </w:rPr>
        <w:t xml:space="preserve"> als coassistenten uit </w:t>
      </w:r>
      <w:r>
        <w:rPr>
          <w:rFonts w:eastAsia="Calibri" w:cs="Segoe UI"/>
        </w:rPr>
        <w:t>Nijmegen</w:t>
      </w:r>
      <w:r w:rsidRPr="001E2996">
        <w:rPr>
          <w:rFonts w:eastAsia="Calibri" w:cs="Segoe UI"/>
        </w:rPr>
        <w:t xml:space="preserve"> volgen een coschap </w:t>
      </w:r>
      <w:r>
        <w:rPr>
          <w:rFonts w:eastAsia="Calibri" w:cs="Segoe UI"/>
        </w:rPr>
        <w:t>g</w:t>
      </w:r>
      <w:r w:rsidRPr="001E2996">
        <w:rPr>
          <w:rFonts w:eastAsia="Calibri" w:cs="Segoe UI"/>
        </w:rPr>
        <w:t xml:space="preserve">ynaecologie in het ETZ. Voor beiden groepen coassistenten duurt het coschap 5 weken. Voor beide groepen coassistenten is er een passend rooster samengesteld. Alle coassistenten komen op beide locaties, maar blijven </w:t>
      </w:r>
      <w:r>
        <w:rPr>
          <w:rFonts w:eastAsia="Calibri" w:cs="Segoe UI"/>
        </w:rPr>
        <w:t>als kan</w:t>
      </w:r>
      <w:r w:rsidRPr="001E2996">
        <w:rPr>
          <w:rFonts w:eastAsia="Calibri" w:cs="Segoe UI"/>
        </w:rPr>
        <w:t xml:space="preserve"> een week op dezelfde locatie. </w:t>
      </w:r>
    </w:p>
    <w:p w:rsidR="006B6C77" w:rsidRPr="001E2996" w:rsidRDefault="006B6C77" w:rsidP="006B6C77">
      <w:pPr>
        <w:spacing w:line="276" w:lineRule="auto"/>
        <w:jc w:val="both"/>
        <w:rPr>
          <w:rFonts w:eastAsia="Calibri" w:cs="Segoe UI"/>
        </w:rPr>
      </w:pPr>
    </w:p>
    <w:p w:rsidR="006B6C77" w:rsidRPr="001E2996" w:rsidRDefault="006B6C77" w:rsidP="006B6C77">
      <w:pPr>
        <w:pStyle w:val="Tussenkop"/>
      </w:pPr>
      <w:bookmarkStart w:id="202" w:name="_Toc60993022"/>
      <w:r>
        <w:t xml:space="preserve">4.1 </w:t>
      </w:r>
      <w:r w:rsidRPr="001E2996">
        <w:t>Rooster coassistent</w:t>
      </w:r>
      <w:r>
        <w:t>en</w:t>
      </w:r>
      <w:bookmarkEnd w:id="202"/>
      <w:r w:rsidRPr="001E2996">
        <w:t xml:space="preserve"> </w:t>
      </w:r>
    </w:p>
    <w:p w:rsidR="006B6C77" w:rsidRPr="001E2996" w:rsidRDefault="006B6C77" w:rsidP="006B6C77">
      <w:pPr>
        <w:spacing w:line="276" w:lineRule="auto"/>
        <w:rPr>
          <w:rFonts w:cs="Segoe UI"/>
        </w:rPr>
      </w:pPr>
      <w:r w:rsidRPr="001E2996">
        <w:rPr>
          <w:rFonts w:cs="Segoe UI"/>
        </w:rPr>
        <w:t xml:space="preserve">Er zijn verschillende onderdelen die aangeboden kunnen worden tijdens het coschap. Per coassistent is er een uniek rooster. Dit is te vinden in google drive. </w:t>
      </w:r>
    </w:p>
    <w:p w:rsidR="006B6C77" w:rsidRDefault="006B6C77" w:rsidP="006B6C77">
      <w:pPr>
        <w:spacing w:line="276" w:lineRule="auto"/>
        <w:rPr>
          <w:rFonts w:cs="Segoe UI"/>
        </w:rPr>
      </w:pPr>
    </w:p>
    <w:p w:rsidR="006B6C77" w:rsidRPr="001E2996" w:rsidRDefault="006B6C77" w:rsidP="006B6C77">
      <w:pPr>
        <w:spacing w:line="276" w:lineRule="auto"/>
        <w:rPr>
          <w:rFonts w:eastAsia="Calibri" w:cs="Segoe UI"/>
        </w:rPr>
      </w:pPr>
      <w:r w:rsidRPr="001E2996">
        <w:rPr>
          <w:rFonts w:cs="Segoe UI"/>
        </w:rPr>
        <w:t>Het rooster wordt gemaakt door Maud Bax, klinisch verloskundige.</w:t>
      </w:r>
      <w:r w:rsidRPr="001E2996">
        <w:rPr>
          <w:rFonts w:eastAsia="Calibri" w:cs="Segoe UI"/>
        </w:rPr>
        <w:t xml:space="preserve"> </w:t>
      </w:r>
      <w:r w:rsidRPr="001E2996">
        <w:rPr>
          <w:rFonts w:cs="Segoe UI"/>
        </w:rPr>
        <w:br/>
        <w:t xml:space="preserve">Bij vragen of ruilverzoeken overleggen: </w:t>
      </w:r>
      <w:hyperlink r:id="rId69">
        <w:r w:rsidRPr="001E2996">
          <w:rPr>
            <w:rFonts w:cs="Segoe UI"/>
            <w:color w:val="0000FF"/>
            <w:u w:val="single"/>
          </w:rPr>
          <w:t>m.bax@etz.nl</w:t>
        </w:r>
      </w:hyperlink>
      <w:r w:rsidRPr="001E2996">
        <w:rPr>
          <w:rFonts w:cs="Segoe UI"/>
        </w:rPr>
        <w:t xml:space="preserve"> of tel. 06-22380944</w:t>
      </w:r>
    </w:p>
    <w:p w:rsidR="006B6C77" w:rsidRDefault="006B6C77" w:rsidP="006B6C77">
      <w:pPr>
        <w:pBdr>
          <w:top w:val="nil"/>
          <w:left w:val="nil"/>
          <w:bottom w:val="nil"/>
          <w:right w:val="nil"/>
          <w:between w:val="nil"/>
        </w:pBdr>
        <w:tabs>
          <w:tab w:val="left" w:pos="567"/>
        </w:tabs>
        <w:spacing w:line="276" w:lineRule="auto"/>
        <w:rPr>
          <w:rFonts w:cs="Segoe UI"/>
          <w:color w:val="000000"/>
        </w:rPr>
      </w:pPr>
    </w:p>
    <w:p w:rsidR="006B6C77" w:rsidRPr="001E2996" w:rsidRDefault="006B6C77" w:rsidP="006B6C77">
      <w:pPr>
        <w:pBdr>
          <w:top w:val="nil"/>
          <w:left w:val="nil"/>
          <w:bottom w:val="nil"/>
          <w:right w:val="nil"/>
          <w:between w:val="nil"/>
        </w:pBdr>
        <w:tabs>
          <w:tab w:val="left" w:pos="567"/>
        </w:tabs>
        <w:spacing w:line="276" w:lineRule="auto"/>
        <w:rPr>
          <w:rFonts w:cs="Segoe UI"/>
          <w:i/>
          <w:color w:val="000000"/>
        </w:rPr>
      </w:pPr>
      <w:r>
        <w:rPr>
          <w:rFonts w:cs="Segoe UI"/>
          <w:i/>
          <w:color w:val="000000"/>
        </w:rPr>
        <w:t xml:space="preserve">1) </w:t>
      </w:r>
      <w:r w:rsidRPr="001E2996">
        <w:rPr>
          <w:rFonts w:cs="Segoe UI"/>
          <w:i/>
          <w:color w:val="000000"/>
        </w:rPr>
        <w:t xml:space="preserve">OK </w:t>
      </w:r>
      <w:r>
        <w:rPr>
          <w:rFonts w:cs="Segoe UI"/>
          <w:i/>
          <w:color w:val="000000"/>
        </w:rPr>
        <w:t xml:space="preserve">locatie </w:t>
      </w:r>
      <w:r w:rsidRPr="001E2996">
        <w:rPr>
          <w:rFonts w:cs="Segoe UI"/>
          <w:i/>
          <w:color w:val="000000"/>
        </w:rPr>
        <w:t>EZ</w:t>
      </w:r>
    </w:p>
    <w:p w:rsidR="006B6C77" w:rsidRPr="001E2996" w:rsidRDefault="006B6C77" w:rsidP="007E112D">
      <w:pPr>
        <w:numPr>
          <w:ilvl w:val="0"/>
          <w:numId w:val="16"/>
        </w:numPr>
        <w:pBdr>
          <w:top w:val="nil"/>
          <w:left w:val="nil"/>
          <w:bottom w:val="nil"/>
          <w:right w:val="nil"/>
          <w:between w:val="nil"/>
        </w:pBdr>
        <w:tabs>
          <w:tab w:val="left" w:pos="567"/>
        </w:tabs>
        <w:spacing w:line="276" w:lineRule="auto"/>
        <w:ind w:left="360"/>
        <w:contextualSpacing/>
        <w:rPr>
          <w:rFonts w:cs="Segoe UI"/>
        </w:rPr>
      </w:pPr>
      <w:r w:rsidRPr="001E2996">
        <w:rPr>
          <w:rFonts w:cs="Segoe UI"/>
          <w:color w:val="000000"/>
        </w:rPr>
        <w:t xml:space="preserve">Wanneer er een gynaecologische operatie programma is, wordt er </w:t>
      </w:r>
      <w:r w:rsidRPr="001E2996">
        <w:rPr>
          <w:rFonts w:cs="Segoe UI"/>
          <w:color w:val="000000"/>
          <w:u w:val="single"/>
        </w:rPr>
        <w:t>altijd</w:t>
      </w:r>
      <w:r w:rsidRPr="001E2996">
        <w:rPr>
          <w:rFonts w:cs="Segoe UI"/>
          <w:color w:val="000000"/>
        </w:rPr>
        <w:t xml:space="preserve"> een coassistent verwacht. </w:t>
      </w:r>
    </w:p>
    <w:p w:rsidR="006B6C77" w:rsidRPr="001E2996" w:rsidRDefault="006B6C77" w:rsidP="007E112D">
      <w:pPr>
        <w:numPr>
          <w:ilvl w:val="0"/>
          <w:numId w:val="16"/>
        </w:numPr>
        <w:pBdr>
          <w:top w:val="nil"/>
          <w:left w:val="nil"/>
          <w:bottom w:val="nil"/>
          <w:right w:val="nil"/>
          <w:between w:val="nil"/>
        </w:pBdr>
        <w:tabs>
          <w:tab w:val="left" w:pos="567"/>
        </w:tabs>
        <w:spacing w:line="276" w:lineRule="auto"/>
        <w:ind w:left="360"/>
        <w:contextualSpacing/>
        <w:rPr>
          <w:rFonts w:cs="Segoe UI"/>
        </w:rPr>
      </w:pPr>
      <w:r w:rsidRPr="001E2996">
        <w:rPr>
          <w:rFonts w:cs="Segoe UI"/>
          <w:color w:val="000000"/>
        </w:rPr>
        <w:t>Bereid het operatie programma voor, verdiep je in de pat</w:t>
      </w:r>
      <w:r w:rsidRPr="001E2996">
        <w:rPr>
          <w:rFonts w:cs="Segoe UI"/>
        </w:rPr>
        <w:t>hologie en de ingreep.</w:t>
      </w:r>
    </w:p>
    <w:p w:rsidR="006B6C77" w:rsidRPr="001E2996" w:rsidRDefault="006B6C77" w:rsidP="007E112D">
      <w:pPr>
        <w:numPr>
          <w:ilvl w:val="0"/>
          <w:numId w:val="16"/>
        </w:numPr>
        <w:pBdr>
          <w:top w:val="nil"/>
          <w:left w:val="nil"/>
          <w:bottom w:val="nil"/>
          <w:right w:val="nil"/>
          <w:between w:val="nil"/>
        </w:pBdr>
        <w:tabs>
          <w:tab w:val="left" w:pos="567"/>
        </w:tabs>
        <w:spacing w:line="276" w:lineRule="auto"/>
        <w:ind w:left="360"/>
        <w:contextualSpacing/>
        <w:rPr>
          <w:rFonts w:cs="Segoe UI"/>
        </w:rPr>
      </w:pPr>
      <w:r w:rsidRPr="001E2996">
        <w:rPr>
          <w:rFonts w:cs="Segoe UI"/>
          <w:color w:val="000000"/>
        </w:rPr>
        <w:t>De ochtend OK begint om 8</w:t>
      </w:r>
      <w:r w:rsidRPr="001E2996">
        <w:rPr>
          <w:rFonts w:cs="Segoe UI"/>
        </w:rPr>
        <w:t>u00</w:t>
      </w:r>
      <w:r>
        <w:rPr>
          <w:rFonts w:cs="Segoe UI"/>
        </w:rPr>
        <w:t>, dus</w:t>
      </w:r>
      <w:r w:rsidRPr="001E2996">
        <w:rPr>
          <w:rFonts w:cs="Segoe UI"/>
        </w:rPr>
        <w:t xml:space="preserve"> </w:t>
      </w:r>
      <w:r w:rsidRPr="001E2996">
        <w:rPr>
          <w:rFonts w:cs="Segoe UI"/>
          <w:color w:val="000000"/>
        </w:rPr>
        <w:t>zorg dat je om 7u45 uur op OK bent.</w:t>
      </w:r>
    </w:p>
    <w:p w:rsidR="006B6C77" w:rsidRPr="001E2996" w:rsidRDefault="006B6C77" w:rsidP="007E112D">
      <w:pPr>
        <w:numPr>
          <w:ilvl w:val="0"/>
          <w:numId w:val="16"/>
        </w:numPr>
        <w:pBdr>
          <w:top w:val="nil"/>
          <w:left w:val="nil"/>
          <w:bottom w:val="nil"/>
          <w:right w:val="nil"/>
          <w:between w:val="nil"/>
        </w:pBdr>
        <w:tabs>
          <w:tab w:val="left" w:pos="567"/>
        </w:tabs>
        <w:spacing w:line="276" w:lineRule="auto"/>
        <w:ind w:left="360"/>
        <w:contextualSpacing/>
        <w:rPr>
          <w:rFonts w:cs="Segoe UI"/>
        </w:rPr>
      </w:pPr>
      <w:r w:rsidRPr="001E2996">
        <w:rPr>
          <w:rFonts w:cs="Segoe UI"/>
        </w:rPr>
        <w:t>De middagprogramma begint formeel om 12u15.</w:t>
      </w:r>
      <w:r w:rsidRPr="001E2996">
        <w:rPr>
          <w:rFonts w:cs="Segoe UI"/>
          <w:color w:val="000000"/>
        </w:rPr>
        <w:t xml:space="preserve"> </w:t>
      </w:r>
    </w:p>
    <w:p w:rsidR="006B6C77" w:rsidRPr="001E2996" w:rsidRDefault="006B6C77" w:rsidP="007E112D">
      <w:pPr>
        <w:numPr>
          <w:ilvl w:val="0"/>
          <w:numId w:val="16"/>
        </w:numPr>
        <w:pBdr>
          <w:top w:val="nil"/>
          <w:left w:val="nil"/>
          <w:bottom w:val="nil"/>
          <w:right w:val="nil"/>
          <w:between w:val="nil"/>
        </w:pBdr>
        <w:tabs>
          <w:tab w:val="left" w:pos="567"/>
        </w:tabs>
        <w:spacing w:line="276" w:lineRule="auto"/>
        <w:ind w:left="360"/>
        <w:contextualSpacing/>
        <w:rPr>
          <w:rFonts w:cs="Segoe UI"/>
        </w:rPr>
      </w:pPr>
      <w:r w:rsidRPr="001E2996">
        <w:rPr>
          <w:rFonts w:cs="Segoe UI"/>
          <w:color w:val="000000"/>
        </w:rPr>
        <w:t xml:space="preserve">De gynaecologische operaties vinden meestal plaats op OK </w:t>
      </w:r>
      <w:r>
        <w:rPr>
          <w:rFonts w:cs="Segoe UI"/>
          <w:color w:val="000000"/>
        </w:rPr>
        <w:t>4</w:t>
      </w:r>
      <w:r w:rsidRPr="001E2996">
        <w:rPr>
          <w:rFonts w:cs="Segoe UI"/>
          <w:color w:val="000000"/>
        </w:rPr>
        <w:t>.</w:t>
      </w:r>
    </w:p>
    <w:p w:rsidR="006B6C77" w:rsidRPr="001E2996" w:rsidRDefault="006B6C77" w:rsidP="007E112D">
      <w:pPr>
        <w:numPr>
          <w:ilvl w:val="0"/>
          <w:numId w:val="16"/>
        </w:numPr>
        <w:pBdr>
          <w:top w:val="nil"/>
          <w:left w:val="nil"/>
          <w:bottom w:val="nil"/>
          <w:right w:val="nil"/>
          <w:between w:val="nil"/>
        </w:pBdr>
        <w:tabs>
          <w:tab w:val="left" w:pos="567"/>
        </w:tabs>
        <w:spacing w:line="276" w:lineRule="auto"/>
        <w:ind w:left="360"/>
        <w:contextualSpacing/>
        <w:rPr>
          <w:rFonts w:cs="Segoe UI"/>
        </w:rPr>
      </w:pPr>
      <w:r w:rsidRPr="001E2996">
        <w:rPr>
          <w:rFonts w:cs="Segoe UI"/>
          <w:color w:val="000000"/>
        </w:rPr>
        <w:t>Loop na de OK mee met de assistent of gynaecoloog langs de patiënt.</w:t>
      </w:r>
    </w:p>
    <w:p w:rsidR="006B6C77" w:rsidRPr="001E2996" w:rsidRDefault="006B6C77" w:rsidP="007E112D">
      <w:pPr>
        <w:numPr>
          <w:ilvl w:val="0"/>
          <w:numId w:val="16"/>
        </w:numPr>
        <w:pBdr>
          <w:top w:val="nil"/>
          <w:left w:val="nil"/>
          <w:bottom w:val="nil"/>
          <w:right w:val="nil"/>
          <w:between w:val="nil"/>
        </w:pBdr>
        <w:tabs>
          <w:tab w:val="left" w:pos="567"/>
        </w:tabs>
        <w:spacing w:line="276" w:lineRule="auto"/>
        <w:ind w:left="360"/>
        <w:contextualSpacing/>
        <w:rPr>
          <w:rFonts w:cs="Segoe UI"/>
        </w:rPr>
      </w:pPr>
      <w:r w:rsidRPr="001E2996">
        <w:rPr>
          <w:rFonts w:cs="Segoe UI"/>
          <w:color w:val="000000"/>
        </w:rPr>
        <w:t xml:space="preserve">Wanneer er in de ochtend </w:t>
      </w:r>
      <w:r w:rsidRPr="001E2996">
        <w:rPr>
          <w:rFonts w:cs="Segoe UI"/>
          <w:color w:val="000000"/>
          <w:u w:val="single"/>
        </w:rPr>
        <w:t>geen</w:t>
      </w:r>
      <w:r w:rsidRPr="001E2996">
        <w:rPr>
          <w:rFonts w:cs="Segoe UI"/>
          <w:color w:val="000000"/>
        </w:rPr>
        <w:t xml:space="preserve"> operatie programma is, zorg je dat je om </w:t>
      </w:r>
    </w:p>
    <w:p w:rsidR="006B6C77" w:rsidRPr="001E2996" w:rsidRDefault="006B6C77" w:rsidP="006B6C77">
      <w:pPr>
        <w:pBdr>
          <w:top w:val="nil"/>
          <w:left w:val="nil"/>
          <w:bottom w:val="nil"/>
          <w:right w:val="nil"/>
          <w:between w:val="nil"/>
        </w:pBdr>
        <w:tabs>
          <w:tab w:val="left" w:pos="567"/>
        </w:tabs>
        <w:spacing w:line="276" w:lineRule="auto"/>
        <w:ind w:left="360"/>
        <w:rPr>
          <w:rFonts w:cs="Segoe UI"/>
        </w:rPr>
      </w:pPr>
      <w:r w:rsidRPr="001E2996">
        <w:rPr>
          <w:rFonts w:cs="Segoe UI"/>
          <w:color w:val="000000"/>
        </w:rPr>
        <w:t>8</w:t>
      </w:r>
      <w:r w:rsidRPr="001E2996">
        <w:rPr>
          <w:rFonts w:cs="Segoe UI"/>
        </w:rPr>
        <w:t>u</w:t>
      </w:r>
      <w:r>
        <w:rPr>
          <w:rFonts w:cs="Segoe UI"/>
          <w:color w:val="000000"/>
        </w:rPr>
        <w:t>00 bij de overdracht bent</w:t>
      </w:r>
    </w:p>
    <w:p w:rsidR="006B6C77" w:rsidRDefault="006B6C77" w:rsidP="006B6C77">
      <w:pPr>
        <w:tabs>
          <w:tab w:val="left" w:pos="567"/>
        </w:tabs>
        <w:spacing w:line="276" w:lineRule="auto"/>
        <w:rPr>
          <w:rFonts w:cs="Segoe UI"/>
        </w:rPr>
      </w:pPr>
    </w:p>
    <w:p w:rsidR="006B6C77" w:rsidRPr="001E2996" w:rsidRDefault="006B6C77" w:rsidP="006B6C77">
      <w:pPr>
        <w:tabs>
          <w:tab w:val="left" w:pos="567"/>
        </w:tabs>
        <w:spacing w:line="276" w:lineRule="auto"/>
        <w:rPr>
          <w:rFonts w:cs="Segoe UI"/>
          <w:i/>
        </w:rPr>
      </w:pPr>
      <w:r>
        <w:rPr>
          <w:rFonts w:cs="Segoe UI"/>
          <w:i/>
          <w:color w:val="000000"/>
        </w:rPr>
        <w:t xml:space="preserve">2) </w:t>
      </w:r>
      <w:r w:rsidRPr="001E2996">
        <w:rPr>
          <w:rFonts w:cs="Segoe UI"/>
          <w:i/>
        </w:rPr>
        <w:t xml:space="preserve">Polikliniek </w:t>
      </w:r>
      <w:r>
        <w:rPr>
          <w:rFonts w:cs="Segoe UI"/>
          <w:i/>
        </w:rPr>
        <w:t>locatie TSZ</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color w:val="000000"/>
        </w:rPr>
        <w:t xml:space="preserve">In </w:t>
      </w:r>
      <w:r w:rsidRPr="001E2996">
        <w:rPr>
          <w:rFonts w:cs="Segoe UI"/>
        </w:rPr>
        <w:t xml:space="preserve">EPIC </w:t>
      </w:r>
      <w:r w:rsidRPr="001E2996">
        <w:rPr>
          <w:rFonts w:cs="Segoe UI"/>
          <w:color w:val="000000"/>
        </w:rPr>
        <w:t xml:space="preserve">kun je </w:t>
      </w:r>
      <w:r w:rsidRPr="001E2996">
        <w:rPr>
          <w:rFonts w:cs="Segoe UI"/>
        </w:rPr>
        <w:t xml:space="preserve">op het kalendertje de spreekuren terugvinden op naam van de arts of klinisch verloskundige. </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color w:val="000000"/>
        </w:rPr>
        <w:t xml:space="preserve">Op de poli </w:t>
      </w:r>
      <w:r w:rsidRPr="001E2996">
        <w:rPr>
          <w:rFonts w:eastAsia="Calibri" w:cs="Segoe UI"/>
          <w:color w:val="000000"/>
        </w:rPr>
        <w:t>is er keuze uit meerdere spreekuren: zwangeren, gynaecologie, colposcopie, vrouwelijke incontinentie spreekuur (VIC), oncologie, menopau</w:t>
      </w:r>
      <w:r>
        <w:rPr>
          <w:rFonts w:eastAsia="Calibri" w:cs="Segoe UI"/>
          <w:color w:val="000000"/>
        </w:rPr>
        <w:t>z</w:t>
      </w:r>
      <w:r w:rsidRPr="001E2996">
        <w:rPr>
          <w:rFonts w:eastAsia="Calibri" w:cs="Segoe UI"/>
          <w:color w:val="000000"/>
        </w:rPr>
        <w:t xml:space="preserve">epoli, vulvapoli, echospreekuur. </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eastAsia="Calibri" w:cs="Segoe UI"/>
          <w:color w:val="000000"/>
        </w:rPr>
        <w:t xml:space="preserve">Bereid de poli voor en regel onderling wie met wie meeloopt. </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color w:val="000000"/>
        </w:rPr>
        <w:t>Na de zwangerenspreekuren in de ochtend is er een intakebespreking met de eerstelijns verloskundigen van Fam. De coassistent kan hierbij aansluiten</w:t>
      </w:r>
      <w:r>
        <w:rPr>
          <w:rFonts w:cs="Segoe UI"/>
          <w:color w:val="000000"/>
        </w:rPr>
        <w:t>.</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rPr>
        <w:t xml:space="preserve">Na een of twee dagen poli kan de coassistent vaak zelf de anamnese doen van nieuwe patiënten. Zoek hiervoor een lege polikamer. Het gynaecologisch onderzoek gebeurt altijd samen met de arts of klinisch verloskundige. </w:t>
      </w:r>
    </w:p>
    <w:p w:rsidR="006B6C77" w:rsidRPr="001E2996" w:rsidRDefault="006B6C77" w:rsidP="006B6C77">
      <w:pPr>
        <w:spacing w:line="276" w:lineRule="auto"/>
        <w:rPr>
          <w:rFonts w:cs="Segoe UI"/>
        </w:rPr>
      </w:pPr>
    </w:p>
    <w:p w:rsidR="006B6C77" w:rsidRPr="001E2996" w:rsidRDefault="006B6C77" w:rsidP="006B6C77">
      <w:pPr>
        <w:spacing w:line="276" w:lineRule="auto"/>
        <w:rPr>
          <w:rFonts w:cs="Segoe UI"/>
          <w:i/>
        </w:rPr>
      </w:pPr>
      <w:r>
        <w:rPr>
          <w:rFonts w:cs="Segoe UI"/>
          <w:i/>
          <w:color w:val="000000"/>
        </w:rPr>
        <w:t xml:space="preserve">3) </w:t>
      </w:r>
      <w:r w:rsidRPr="001E2996">
        <w:rPr>
          <w:rFonts w:cs="Segoe UI"/>
          <w:i/>
        </w:rPr>
        <w:t>Gynaecologie afdeling locatie EZ</w:t>
      </w:r>
    </w:p>
    <w:p w:rsidR="006B6C77" w:rsidRPr="001E2996" w:rsidRDefault="006B6C77" w:rsidP="007E112D">
      <w:pPr>
        <w:numPr>
          <w:ilvl w:val="0"/>
          <w:numId w:val="16"/>
        </w:numPr>
        <w:pBdr>
          <w:top w:val="nil"/>
          <w:left w:val="nil"/>
          <w:bottom w:val="nil"/>
          <w:right w:val="nil"/>
          <w:between w:val="nil"/>
        </w:pBdr>
        <w:spacing w:line="276" w:lineRule="auto"/>
        <w:contextualSpacing/>
        <w:rPr>
          <w:rFonts w:cs="Segoe UI"/>
        </w:rPr>
      </w:pPr>
      <w:r w:rsidRPr="001E2996">
        <w:rPr>
          <w:rFonts w:cs="Segoe UI"/>
          <w:color w:val="000000"/>
        </w:rPr>
        <w:t>Als er geen operatieprogramma of poli in de ochtend is kan je ook meelopen en/of helpen met de visite op de gynaecologie afdeling.  De afdelings</w:t>
      </w:r>
      <w:r w:rsidRPr="001E2996">
        <w:rPr>
          <w:rFonts w:cs="Segoe UI"/>
        </w:rPr>
        <w:t xml:space="preserve">arts heeft ook meestal een spoed spreekuur. </w:t>
      </w:r>
    </w:p>
    <w:p w:rsidR="006B6C77" w:rsidRDefault="006B6C77" w:rsidP="006B6C77">
      <w:pPr>
        <w:spacing w:line="276" w:lineRule="auto"/>
        <w:rPr>
          <w:rFonts w:cs="Segoe UI"/>
        </w:rPr>
      </w:pPr>
    </w:p>
    <w:p w:rsidR="006B6C77" w:rsidRPr="00226373" w:rsidRDefault="006B6C77" w:rsidP="006B6C77">
      <w:pPr>
        <w:spacing w:line="276" w:lineRule="auto"/>
        <w:rPr>
          <w:rFonts w:cs="Segoe UI"/>
          <w:i/>
        </w:rPr>
      </w:pPr>
      <w:r w:rsidRPr="00226373">
        <w:rPr>
          <w:rFonts w:cs="Segoe UI"/>
          <w:i/>
        </w:rPr>
        <w:t>4) Polikliniek locatie EZ</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color w:val="000000"/>
        </w:rPr>
        <w:t xml:space="preserve">Op de poli </w:t>
      </w:r>
      <w:r w:rsidRPr="001E2996">
        <w:rPr>
          <w:rFonts w:eastAsia="Calibri" w:cs="Segoe UI"/>
          <w:color w:val="000000"/>
        </w:rPr>
        <w:t xml:space="preserve">is er keuze uit meerdere spreekuren: zwangeren, gynaecologie, colposcopie, oncologie, menopauze poli, vulvapoli en echospreekuur. </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eastAsia="Calibri" w:cs="Segoe UI"/>
          <w:color w:val="000000"/>
        </w:rPr>
        <w:t>Er is ook een poliklinische behandelkamer op locatie Elisabeth met name voor hysteroscopieen. Alleen als er geen arts-assistent staat ingedeeld kun je hier meelopen.</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eastAsia="Calibri" w:cs="Segoe UI"/>
          <w:color w:val="000000"/>
        </w:rPr>
        <w:t>Op locatie Elisabeth is er ook het voortplantingscentrum. Het wordt aangeraden om hier gedurende de poliweek 1 of 2 dagen mee te lopen</w:t>
      </w:r>
      <w:r w:rsidRPr="001E2996">
        <w:rPr>
          <w:rFonts w:eastAsia="Times" w:cs="Segoe UI"/>
          <w:color w:val="000000"/>
          <w:sz w:val="26"/>
          <w:szCs w:val="26"/>
        </w:rPr>
        <w:t xml:space="preserve"> </w:t>
      </w:r>
      <w:r w:rsidRPr="001E2996">
        <w:rPr>
          <w:rFonts w:cs="Segoe UI"/>
          <w:color w:val="000000"/>
        </w:rPr>
        <w:t xml:space="preserve"> </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eastAsia="Calibri" w:cs="Segoe UI"/>
          <w:color w:val="000000"/>
        </w:rPr>
        <w:t>Bereid de poli voor en regel onderling wie met wie meeloopt. Er is ook een poliklinische OK, alleen als er geen arts-assistent staat ingedeeld kun je hier meelopen.</w:t>
      </w:r>
      <w:r>
        <w:rPr>
          <w:rFonts w:eastAsia="Calibri" w:cs="Segoe UI"/>
          <w:color w:val="000000"/>
        </w:rPr>
        <w:t xml:space="preserve"> Het rooster van de arts-assistenten vindt je op de google drive.</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color w:val="000000"/>
        </w:rPr>
        <w:t>Na de zwangere spreekuren in de ochtend is er een intakebespreking met de eerstelijns verloskundigen. De coassistent kan hierbij aansluiten</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rPr>
        <w:t xml:space="preserve">Na een of twee dagen poli kan de coassistent vaak zelf de anamnese doen van nieuwe patiënten. Zoek hiervoor een lege polikamer. </w:t>
      </w:r>
    </w:p>
    <w:p w:rsidR="006B6C77" w:rsidRPr="001E2996" w:rsidRDefault="006B6C77" w:rsidP="007E112D">
      <w:pPr>
        <w:numPr>
          <w:ilvl w:val="0"/>
          <w:numId w:val="16"/>
        </w:numPr>
        <w:pBdr>
          <w:top w:val="nil"/>
          <w:left w:val="nil"/>
          <w:bottom w:val="nil"/>
          <w:right w:val="nil"/>
          <w:between w:val="nil"/>
        </w:pBdr>
        <w:spacing w:line="276" w:lineRule="auto"/>
        <w:ind w:left="360"/>
        <w:contextualSpacing/>
        <w:rPr>
          <w:rFonts w:cs="Segoe UI"/>
        </w:rPr>
      </w:pPr>
      <w:r w:rsidRPr="001E2996">
        <w:rPr>
          <w:rFonts w:cs="Segoe UI"/>
        </w:rPr>
        <w:t>Het gynaecologisch onderzoek gebeurt altijd samen met de arts of klinisch verloskundige.</w:t>
      </w:r>
    </w:p>
    <w:p w:rsidR="006B6C77" w:rsidRPr="001E2996" w:rsidRDefault="006B6C77" w:rsidP="006B6C77">
      <w:pPr>
        <w:spacing w:line="276" w:lineRule="auto"/>
        <w:rPr>
          <w:rFonts w:cs="Segoe UI"/>
        </w:rPr>
      </w:pPr>
    </w:p>
    <w:p w:rsidR="006B6C77" w:rsidRPr="001E2996" w:rsidRDefault="006B6C77" w:rsidP="006B6C77">
      <w:pPr>
        <w:spacing w:line="276" w:lineRule="auto"/>
        <w:rPr>
          <w:rFonts w:cs="Segoe UI"/>
          <w:i/>
          <w:iCs/>
        </w:rPr>
      </w:pPr>
      <w:r>
        <w:rPr>
          <w:rFonts w:cs="Segoe UI"/>
          <w:i/>
          <w:color w:val="000000"/>
        </w:rPr>
        <w:t xml:space="preserve">5) </w:t>
      </w:r>
      <w:r w:rsidRPr="001E2996">
        <w:rPr>
          <w:rFonts w:cs="Segoe UI"/>
          <w:i/>
          <w:iCs/>
        </w:rPr>
        <w:t xml:space="preserve">Verloskamer week = locatie EZ  </w:t>
      </w:r>
    </w:p>
    <w:p w:rsidR="006B6C77" w:rsidRPr="001E2996" w:rsidRDefault="006B6C77" w:rsidP="006B6C77">
      <w:pPr>
        <w:spacing w:line="276" w:lineRule="auto"/>
        <w:rPr>
          <w:rFonts w:cs="Segoe UI"/>
        </w:rPr>
      </w:pPr>
      <w:r w:rsidRPr="001E2996">
        <w:rPr>
          <w:rFonts w:cs="Segoe UI"/>
        </w:rPr>
        <w:t xml:space="preserve">Deze week bestaat uit meelopen/ werken op de verloskamer. Het bestaat uit een week vroege diensten. In overleg met M. Bax kan het ook week late diensten zijn. </w:t>
      </w:r>
    </w:p>
    <w:p w:rsidR="006B6C77" w:rsidRPr="001E2996" w:rsidRDefault="006B6C77" w:rsidP="006B6C77">
      <w:pPr>
        <w:spacing w:line="276" w:lineRule="auto"/>
        <w:rPr>
          <w:rFonts w:eastAsia="Calibri" w:cs="Segoe UI"/>
        </w:rPr>
      </w:pPr>
      <w:r w:rsidRPr="001E2996">
        <w:rPr>
          <w:rFonts w:cs="Segoe UI"/>
          <w:i/>
        </w:rPr>
        <w:br/>
      </w:r>
      <w:r w:rsidRPr="001E2996">
        <w:rPr>
          <w:rFonts w:cs="Segoe UI"/>
          <w:iCs/>
          <w:u w:val="single"/>
        </w:rPr>
        <w:t>Vroege diensten</w:t>
      </w:r>
      <w:r w:rsidRPr="001E2996">
        <w:rPr>
          <w:rFonts w:cs="Segoe UI"/>
        </w:rPr>
        <w:t xml:space="preserve"> zijn van 7u30 tot 15u30, je begint met de ochtend overdracht op de verloskamers. </w:t>
      </w:r>
      <w:r w:rsidRPr="001E2996">
        <w:rPr>
          <w:rFonts w:eastAsia="Calibri" w:cs="Segoe UI"/>
        </w:rPr>
        <w:t xml:space="preserve"> Aansluitend aan vroege dienst op VK wordt aanwezigheid bij besprekingen einde middag verwacht. </w:t>
      </w:r>
    </w:p>
    <w:p w:rsidR="006B6C77" w:rsidRPr="001E2996" w:rsidRDefault="006B6C77" w:rsidP="006B6C77">
      <w:pPr>
        <w:spacing w:line="276" w:lineRule="auto"/>
        <w:rPr>
          <w:rFonts w:cs="Segoe UI"/>
        </w:rPr>
      </w:pPr>
      <w:r w:rsidRPr="001E2996">
        <w:rPr>
          <w:rFonts w:cs="Segoe UI"/>
          <w:iCs/>
          <w:u w:val="single"/>
        </w:rPr>
        <w:t>Late diensten</w:t>
      </w:r>
      <w:r w:rsidRPr="001E2996">
        <w:rPr>
          <w:rFonts w:cs="Segoe UI"/>
        </w:rPr>
        <w:t xml:space="preserve"> zijn van 15.15 tot 23.15 uur, je begint met de middag overdracht op de verloskamers. </w:t>
      </w:r>
      <w:r w:rsidRPr="001E2996">
        <w:rPr>
          <w:rFonts w:eastAsia="Calibri" w:cs="Segoe UI"/>
        </w:rPr>
        <w:t>Vooraf aan late VK dienst wordt aanwezigheid op lunch besprekingen verwacht.</w:t>
      </w:r>
    </w:p>
    <w:p w:rsidR="006B6C77" w:rsidRPr="001E2996" w:rsidRDefault="006B6C77" w:rsidP="006B6C77">
      <w:pPr>
        <w:spacing w:line="276" w:lineRule="auto"/>
        <w:rPr>
          <w:rFonts w:cs="Segoe UI"/>
        </w:rPr>
      </w:pPr>
      <w:r w:rsidRPr="001E2996">
        <w:rPr>
          <w:rFonts w:cs="Segoe UI"/>
        </w:rPr>
        <w:t xml:space="preserve">Vraag aan het begin van de dienst met welke arts-assistent of klinische verloskundige je mag meelopen. Geef aan wat je leerdoelen zijn. De verwachting is de je bij een tweede of derde spontane partus waar je bij betrokken bent je zelf het kindje mag opvangen, onder directe supervisie van de arts of klinisch verloskundige. </w:t>
      </w:r>
    </w:p>
    <w:p w:rsidR="006B6C77" w:rsidRDefault="006B6C77" w:rsidP="006B6C77">
      <w:pPr>
        <w:spacing w:line="276" w:lineRule="auto"/>
        <w:rPr>
          <w:rFonts w:cs="Segoe UI"/>
        </w:rPr>
      </w:pPr>
      <w:r w:rsidRPr="001E2996">
        <w:rPr>
          <w:rFonts w:cs="Segoe UI"/>
        </w:rPr>
        <w:t xml:space="preserve">Als het rustig is op de verloskamers kan je vragen om een bevalling op het fantoom te oefenen met de arts of verloskundige. Ook kan je meehelpen op de zwangeren-kraamafdeling of triage afdeling als het rustig is. (indien daar geen andere coassistenten meelopen.) </w:t>
      </w:r>
    </w:p>
    <w:p w:rsidR="006B6C77" w:rsidRDefault="006B6C77" w:rsidP="006B6C77">
      <w:pPr>
        <w:spacing w:line="276" w:lineRule="auto"/>
        <w:rPr>
          <w:rFonts w:cs="Segoe UI"/>
        </w:rPr>
      </w:pPr>
    </w:p>
    <w:p w:rsidR="006B6C77" w:rsidRPr="00110455" w:rsidRDefault="006B6C77" w:rsidP="006B6C77">
      <w:pPr>
        <w:spacing w:line="276" w:lineRule="auto"/>
        <w:rPr>
          <w:rFonts w:cs="Segoe UI"/>
          <w:i/>
        </w:rPr>
      </w:pPr>
      <w:r w:rsidRPr="00110455">
        <w:rPr>
          <w:rFonts w:cs="Segoe UI"/>
          <w:i/>
        </w:rPr>
        <w:t>6) VK/poli EZ en poli EZ/VK</w:t>
      </w:r>
    </w:p>
    <w:p w:rsidR="006B6C77" w:rsidRPr="001E2996" w:rsidRDefault="006B6C77" w:rsidP="006B6C77">
      <w:pPr>
        <w:spacing w:line="276" w:lineRule="auto"/>
        <w:rPr>
          <w:rFonts w:cs="Segoe UI"/>
        </w:rPr>
      </w:pPr>
      <w:r w:rsidRPr="001E2996">
        <w:rPr>
          <w:rFonts w:cs="Segoe UI"/>
        </w:rPr>
        <w:t>VK/poli EZ: maandag, dinsdag en woensdag VK, donderdag en vrijdag poli EZ (zie 4.3)</w:t>
      </w:r>
    </w:p>
    <w:p w:rsidR="006B6C77" w:rsidRPr="001E2996" w:rsidRDefault="006B6C77" w:rsidP="006B6C77">
      <w:pPr>
        <w:spacing w:line="276" w:lineRule="auto"/>
        <w:rPr>
          <w:rFonts w:cs="Segoe UI"/>
        </w:rPr>
      </w:pPr>
      <w:r w:rsidRPr="001E2996">
        <w:rPr>
          <w:rFonts w:cs="Segoe UI"/>
        </w:rPr>
        <w:t>poli EZ/VK: maandag en dinsdag woen</w:t>
      </w:r>
      <w:r>
        <w:rPr>
          <w:rFonts w:cs="Segoe UI"/>
        </w:rPr>
        <w:t>s</w:t>
      </w:r>
      <w:r w:rsidRPr="001E2996">
        <w:rPr>
          <w:rFonts w:cs="Segoe UI"/>
        </w:rPr>
        <w:t xml:space="preserve">dag poli EZ. Donderdag en vrijdag VK </w:t>
      </w:r>
    </w:p>
    <w:p w:rsidR="006B6C77" w:rsidRPr="001E2996" w:rsidRDefault="006B6C77" w:rsidP="006B6C77">
      <w:pPr>
        <w:spacing w:line="276" w:lineRule="auto"/>
        <w:rPr>
          <w:rFonts w:cs="Segoe UI"/>
        </w:rPr>
      </w:pPr>
    </w:p>
    <w:p w:rsidR="006B6C77" w:rsidRPr="00226373" w:rsidRDefault="006B6C77" w:rsidP="006B6C77">
      <w:pPr>
        <w:spacing w:line="276" w:lineRule="auto"/>
        <w:rPr>
          <w:rFonts w:cs="Segoe UI"/>
          <w:i/>
        </w:rPr>
      </w:pPr>
      <w:bookmarkStart w:id="203" w:name="_qsh70q" w:colFirst="0" w:colLast="0"/>
      <w:bookmarkEnd w:id="203"/>
      <w:r w:rsidRPr="00226373">
        <w:rPr>
          <w:rFonts w:cs="Segoe UI"/>
          <w:i/>
        </w:rPr>
        <w:t>7) Afdeling/triage week = locatie EZ</w:t>
      </w:r>
    </w:p>
    <w:p w:rsidR="006B6C77" w:rsidRPr="001E2996" w:rsidRDefault="006B6C77" w:rsidP="006B6C77">
      <w:pPr>
        <w:spacing w:line="276" w:lineRule="auto"/>
        <w:rPr>
          <w:rFonts w:cs="Segoe UI"/>
        </w:rPr>
      </w:pPr>
      <w:r w:rsidRPr="001E2996">
        <w:rPr>
          <w:rFonts w:cs="Segoe UI"/>
        </w:rPr>
        <w:t xml:space="preserve">Deze week werk je met de klinisch verloskundige of arts-assistent die verantwoordelijk is voor de zwangere en kraamafdeling en/of de triage afdeling. Op de triage afdeling is er vaak gelegenheid om de patiënte eerst te beoordelen. </w:t>
      </w:r>
    </w:p>
    <w:p w:rsidR="006B6C77" w:rsidRPr="001E2996" w:rsidRDefault="006B6C77" w:rsidP="006B6C77">
      <w:pPr>
        <w:spacing w:line="276" w:lineRule="auto"/>
        <w:rPr>
          <w:rFonts w:cs="Segoe UI"/>
        </w:rPr>
      </w:pPr>
    </w:p>
    <w:p w:rsidR="006B6C77" w:rsidRPr="00226373" w:rsidRDefault="006B6C77" w:rsidP="006B6C77">
      <w:pPr>
        <w:spacing w:line="276" w:lineRule="auto"/>
        <w:rPr>
          <w:rFonts w:cs="Segoe UI"/>
          <w:i/>
        </w:rPr>
      </w:pPr>
      <w:r w:rsidRPr="00226373">
        <w:rPr>
          <w:rFonts w:cs="Segoe UI"/>
          <w:i/>
        </w:rPr>
        <w:t>8) Weekend en nacht week = locatie EZ</w:t>
      </w:r>
    </w:p>
    <w:p w:rsidR="006B6C77" w:rsidRPr="001E2996" w:rsidRDefault="006B6C77" w:rsidP="006B6C77">
      <w:pPr>
        <w:spacing w:line="276" w:lineRule="auto"/>
        <w:rPr>
          <w:rFonts w:cs="Segoe UI"/>
        </w:rPr>
      </w:pPr>
      <w:r w:rsidRPr="001E2996">
        <w:rPr>
          <w:rFonts w:cs="Segoe UI"/>
        </w:rPr>
        <w:t xml:space="preserve">Deze week werk je op de verloskamers gedurende een weekend dag en drie week nachten. </w:t>
      </w:r>
    </w:p>
    <w:p w:rsidR="006B6C77" w:rsidRPr="001E2996" w:rsidRDefault="006B6C77" w:rsidP="006B6C77">
      <w:pPr>
        <w:spacing w:line="276" w:lineRule="auto"/>
        <w:rPr>
          <w:rFonts w:cs="Segoe UI"/>
        </w:rPr>
      </w:pPr>
      <w:r w:rsidRPr="001E2996">
        <w:rPr>
          <w:rFonts w:cs="Segoe UI"/>
          <w:b/>
        </w:rPr>
        <w:t>Schema A</w:t>
      </w:r>
      <w:r w:rsidRPr="001E2996">
        <w:rPr>
          <w:rFonts w:cs="Segoe UI"/>
        </w:rPr>
        <w:t>: zondagnacht, maandagnacht, dinsdag nacht en zaterdag overdag</w:t>
      </w:r>
    </w:p>
    <w:p w:rsidR="006B6C77" w:rsidRPr="001E2996" w:rsidRDefault="006B6C77" w:rsidP="006B6C77">
      <w:pPr>
        <w:spacing w:line="276" w:lineRule="auto"/>
        <w:rPr>
          <w:rFonts w:cs="Segoe UI"/>
        </w:rPr>
      </w:pPr>
      <w:r w:rsidRPr="001E2996">
        <w:rPr>
          <w:rFonts w:cs="Segoe UI"/>
          <w:b/>
        </w:rPr>
        <w:t>Schema B</w:t>
      </w:r>
      <w:r w:rsidRPr="001E2996">
        <w:rPr>
          <w:rFonts w:cs="Segoe UI"/>
        </w:rPr>
        <w:t xml:space="preserve">: zondag overdag, woensdagnacht, donderdagnacht en vrijdagnacht </w:t>
      </w:r>
    </w:p>
    <w:p w:rsidR="006B6C77" w:rsidRPr="001E2996" w:rsidRDefault="006B6C77" w:rsidP="006B6C77">
      <w:pPr>
        <w:spacing w:line="276" w:lineRule="auto"/>
        <w:rPr>
          <w:rFonts w:cs="Segoe UI"/>
        </w:rPr>
      </w:pPr>
    </w:p>
    <w:tbl>
      <w:tblPr>
        <w:tblStyle w:val="4"/>
        <w:tblpPr w:leftFromText="141" w:rightFromText="141" w:vertAnchor="text" w:horzAnchor="margin" w:tblpY="74"/>
        <w:tblW w:w="5637"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FFFFFF"/>
        </w:tblBorders>
        <w:tblLayout w:type="fixed"/>
        <w:tblLook w:val="0420" w:firstRow="1" w:lastRow="0" w:firstColumn="0" w:lastColumn="0" w:noHBand="0" w:noVBand="1"/>
      </w:tblPr>
      <w:tblGrid>
        <w:gridCol w:w="2802"/>
        <w:gridCol w:w="2835"/>
      </w:tblGrid>
      <w:tr w:rsidR="006B6C77" w:rsidRPr="001A3A7F" w:rsidTr="006B6C77">
        <w:trPr>
          <w:cnfStyle w:val="100000000000" w:firstRow="1" w:lastRow="0" w:firstColumn="0" w:lastColumn="0" w:oddVBand="0" w:evenVBand="0" w:oddHBand="0" w:evenHBand="0" w:firstRowFirstColumn="0" w:firstRowLastColumn="0" w:lastRowFirstColumn="0" w:lastRowLastColumn="0"/>
        </w:trPr>
        <w:tc>
          <w:tcPr>
            <w:tcW w:w="2802" w:type="dxa"/>
            <w:tcBorders>
              <w:bottom w:val="none" w:sz="0" w:space="0" w:color="auto"/>
            </w:tcBorders>
          </w:tcPr>
          <w:p w:rsidR="006B6C77" w:rsidRPr="001E2996" w:rsidRDefault="006B6C77" w:rsidP="006B6C77">
            <w:pPr>
              <w:spacing w:line="276" w:lineRule="auto"/>
              <w:rPr>
                <w:rFonts w:cs="Segoe UI"/>
              </w:rPr>
            </w:pPr>
            <w:r w:rsidRPr="001E2996">
              <w:rPr>
                <w:rFonts w:cs="Segoe UI"/>
              </w:rPr>
              <w:t xml:space="preserve">Nachtdienst </w:t>
            </w:r>
          </w:p>
        </w:tc>
        <w:tc>
          <w:tcPr>
            <w:tcW w:w="2835" w:type="dxa"/>
            <w:tcBorders>
              <w:bottom w:val="none" w:sz="0" w:space="0" w:color="auto"/>
            </w:tcBorders>
          </w:tcPr>
          <w:p w:rsidR="006B6C77" w:rsidRPr="001E2996" w:rsidRDefault="006B6C77" w:rsidP="006B6C77">
            <w:pPr>
              <w:spacing w:line="276" w:lineRule="auto"/>
              <w:rPr>
                <w:rFonts w:cs="Segoe UI"/>
              </w:rPr>
            </w:pPr>
            <w:r w:rsidRPr="001E2996">
              <w:rPr>
                <w:rFonts w:cs="Segoe UI"/>
              </w:rPr>
              <w:t>23.00 – 08.30 uur</w:t>
            </w:r>
          </w:p>
        </w:tc>
      </w:tr>
      <w:tr w:rsidR="006B6C77" w:rsidRPr="001A3A7F" w:rsidTr="006B6C77">
        <w:tc>
          <w:tcPr>
            <w:tcW w:w="2802" w:type="dxa"/>
          </w:tcPr>
          <w:p w:rsidR="006B6C77" w:rsidRPr="001E2996" w:rsidRDefault="006B6C77" w:rsidP="006B6C77">
            <w:pPr>
              <w:spacing w:line="276" w:lineRule="auto"/>
              <w:rPr>
                <w:rFonts w:cs="Segoe UI"/>
              </w:rPr>
            </w:pPr>
            <w:r w:rsidRPr="001E2996">
              <w:rPr>
                <w:rFonts w:cs="Segoe UI"/>
              </w:rPr>
              <w:t>Zaterdag</w:t>
            </w:r>
          </w:p>
        </w:tc>
        <w:tc>
          <w:tcPr>
            <w:tcW w:w="2835" w:type="dxa"/>
          </w:tcPr>
          <w:p w:rsidR="006B6C77" w:rsidRPr="001E2996" w:rsidRDefault="006B6C77" w:rsidP="006B6C77">
            <w:pPr>
              <w:spacing w:line="276" w:lineRule="auto"/>
              <w:rPr>
                <w:rFonts w:cs="Segoe UI"/>
              </w:rPr>
            </w:pPr>
            <w:r w:rsidRPr="001E2996">
              <w:rPr>
                <w:rFonts w:cs="Segoe UI"/>
              </w:rPr>
              <w:t>07.30 – 19.30 uur</w:t>
            </w:r>
          </w:p>
        </w:tc>
      </w:tr>
      <w:tr w:rsidR="006B6C77" w:rsidRPr="001A3A7F" w:rsidTr="006B6C77">
        <w:tc>
          <w:tcPr>
            <w:tcW w:w="2802" w:type="dxa"/>
            <w:tcBorders>
              <w:bottom w:val="single" w:sz="12" w:space="0" w:color="7030A0"/>
            </w:tcBorders>
          </w:tcPr>
          <w:p w:rsidR="006B6C77" w:rsidRPr="001E2996" w:rsidRDefault="006B6C77" w:rsidP="006B6C77">
            <w:pPr>
              <w:spacing w:line="276" w:lineRule="auto"/>
              <w:rPr>
                <w:rFonts w:cs="Segoe UI"/>
              </w:rPr>
            </w:pPr>
            <w:r w:rsidRPr="001E2996">
              <w:rPr>
                <w:rFonts w:cs="Segoe UI"/>
              </w:rPr>
              <w:t>Zondag</w:t>
            </w:r>
          </w:p>
        </w:tc>
        <w:tc>
          <w:tcPr>
            <w:tcW w:w="2835" w:type="dxa"/>
            <w:tcBorders>
              <w:bottom w:val="single" w:sz="12" w:space="0" w:color="7030A0"/>
            </w:tcBorders>
          </w:tcPr>
          <w:p w:rsidR="006B6C77" w:rsidRPr="001E2996" w:rsidRDefault="006B6C77" w:rsidP="006B6C77">
            <w:pPr>
              <w:spacing w:line="276" w:lineRule="auto"/>
              <w:rPr>
                <w:rFonts w:cs="Segoe UI"/>
              </w:rPr>
            </w:pPr>
            <w:r w:rsidRPr="001E2996">
              <w:rPr>
                <w:rFonts w:cs="Segoe UI"/>
              </w:rPr>
              <w:t>07.30 – 19.30 uur</w:t>
            </w:r>
          </w:p>
        </w:tc>
      </w:tr>
    </w:tbl>
    <w:p w:rsidR="006B6C77" w:rsidRPr="001E2996" w:rsidRDefault="006B6C77" w:rsidP="006B6C77">
      <w:pPr>
        <w:spacing w:line="276" w:lineRule="auto"/>
        <w:rPr>
          <w:rFonts w:cs="Segoe UI"/>
        </w:rPr>
      </w:pPr>
    </w:p>
    <w:p w:rsidR="006B6C77" w:rsidRPr="001E2996" w:rsidRDefault="006B6C77" w:rsidP="006B6C77">
      <w:pPr>
        <w:spacing w:line="276" w:lineRule="auto"/>
        <w:rPr>
          <w:rFonts w:cs="Segoe UI"/>
        </w:rPr>
      </w:pPr>
    </w:p>
    <w:p w:rsidR="006B6C77" w:rsidRPr="001E2996" w:rsidRDefault="006B6C77" w:rsidP="006B6C77">
      <w:pPr>
        <w:spacing w:line="276" w:lineRule="auto"/>
        <w:rPr>
          <w:rFonts w:cs="Segoe UI"/>
        </w:rPr>
      </w:pPr>
    </w:p>
    <w:p w:rsidR="006B6C77" w:rsidRPr="001E2996" w:rsidRDefault="006B6C77" w:rsidP="006B6C77">
      <w:pPr>
        <w:spacing w:line="276" w:lineRule="auto"/>
        <w:rPr>
          <w:rFonts w:cs="Segoe UI"/>
        </w:rPr>
      </w:pPr>
    </w:p>
    <w:p w:rsidR="006B6C77" w:rsidRPr="001E2996" w:rsidRDefault="006B6C77" w:rsidP="006B6C77">
      <w:pPr>
        <w:spacing w:line="276" w:lineRule="auto"/>
        <w:rPr>
          <w:rFonts w:cs="Segoe UI"/>
        </w:rPr>
      </w:pPr>
    </w:p>
    <w:p w:rsidR="006B6C77" w:rsidRPr="001E2996" w:rsidRDefault="006B6C77" w:rsidP="006B6C77">
      <w:pPr>
        <w:pStyle w:val="Tussenkop"/>
      </w:pPr>
      <w:bookmarkStart w:id="204" w:name="_Toc60993023"/>
      <w:r>
        <w:t xml:space="preserve">4.2 </w:t>
      </w:r>
      <w:r w:rsidRPr="001E2996">
        <w:t>Onderwijsmomenten en patiëntenbesprekingen</w:t>
      </w:r>
      <w:bookmarkEnd w:id="204"/>
    </w:p>
    <w:p w:rsidR="006B6C77" w:rsidRPr="001E2996" w:rsidRDefault="006B6C77" w:rsidP="006B6C77">
      <w:pPr>
        <w:spacing w:line="276" w:lineRule="auto"/>
        <w:rPr>
          <w:rFonts w:eastAsia="Calibri" w:cs="Segoe UI"/>
          <w:i/>
        </w:rPr>
      </w:pPr>
      <w:r>
        <w:rPr>
          <w:rFonts w:eastAsia="Calibri" w:cs="Segoe UI"/>
          <w:i/>
        </w:rPr>
        <w:t>1</w:t>
      </w:r>
      <w:r w:rsidRPr="001E2996">
        <w:rPr>
          <w:rFonts w:eastAsia="Calibri" w:cs="Segoe UI"/>
          <w:i/>
        </w:rPr>
        <w:t>) Specifi</w:t>
      </w:r>
      <w:r>
        <w:rPr>
          <w:rFonts w:eastAsia="Calibri" w:cs="Segoe UI"/>
          <w:i/>
        </w:rPr>
        <w:t>ek onderwijs voor coassistenten</w:t>
      </w:r>
      <w:r w:rsidRPr="001E2996">
        <w:rPr>
          <w:rFonts w:eastAsia="Calibri" w:cs="Segoe UI"/>
          <w:i/>
        </w:rPr>
        <w:t xml:space="preserve"> </w:t>
      </w:r>
    </w:p>
    <w:p w:rsidR="006B6C77" w:rsidRPr="001E2996" w:rsidRDefault="006B6C77" w:rsidP="006B6C77">
      <w:pPr>
        <w:spacing w:line="276" w:lineRule="auto"/>
        <w:rPr>
          <w:rFonts w:eastAsia="Calibri" w:cs="Segoe UI"/>
        </w:rPr>
      </w:pPr>
      <w:r w:rsidRPr="001E2996">
        <w:rPr>
          <w:rFonts w:eastAsia="Calibri" w:cs="Segoe UI"/>
          <w:color w:val="000000" w:themeColor="text1"/>
        </w:rPr>
        <w:t>De klinisch verloskundigen streven erna om 1x week een klinische les van ongeveer 30 min aan de coassistenten (tenzij te druk op triage afdeling).  Deze les wordt gegeven door de klinische verloskundige die triage dienst heeft . Tijdstip: vrijdag  8u30 aansluitend aan de ochtendoverdracht op EZ. Benader actief de klinisch verloskundige van triage aansluitend aan de overdracht. Dit onderwijs wordt gecoördineerd door Thirza Priems (</w:t>
      </w:r>
      <w:hyperlink r:id="rId70" w:history="1">
        <w:r w:rsidRPr="001E2996">
          <w:rPr>
            <w:rStyle w:val="Hyperlink"/>
            <w:rFonts w:eastAsia="Calibri" w:cs="Segoe UI"/>
            <w:color w:val="000000" w:themeColor="text1"/>
          </w:rPr>
          <w:t>t.priems@etz.nl</w:t>
        </w:r>
      </w:hyperlink>
      <w:r w:rsidRPr="001E2996">
        <w:rPr>
          <w:rFonts w:eastAsia="Calibri" w:cs="Segoe UI"/>
          <w:color w:val="000000" w:themeColor="text1"/>
        </w:rPr>
        <w:t xml:space="preserve">). Tijdens deze onderwijsmomenten </w:t>
      </w:r>
      <w:r w:rsidRPr="001E2996">
        <w:rPr>
          <w:rFonts w:eastAsia="Calibri" w:cs="Segoe UI"/>
        </w:rPr>
        <w:t>komen per roulatie en in onderling overleg bijv. de volgende onderwerpen aan de orde : fysiologie van de baring en van de zwangerschap; bloedverlies in de zwangerschap, durante partu en postpartum; niet vorderende ontsluiting en uitdrijving;</w:t>
      </w:r>
      <w:r w:rsidRPr="001E2996">
        <w:rPr>
          <w:rFonts w:eastAsia="Calibri" w:cs="Segoe UI"/>
          <w:color w:val="FF0000"/>
        </w:rPr>
        <w:t xml:space="preserve"> </w:t>
      </w:r>
      <w:r w:rsidRPr="001E2996">
        <w:rPr>
          <w:rFonts w:eastAsia="Calibri" w:cs="Segoe UI"/>
        </w:rPr>
        <w:t>kraambed pathologie; positieve en negatieve dyscongruentie.</w:t>
      </w:r>
      <w:r w:rsidRPr="001E2996">
        <w:rPr>
          <w:rFonts w:eastAsia="Calibri" w:cs="Segoe UI"/>
          <w:u w:val="single"/>
        </w:rPr>
        <w:t xml:space="preserve"> </w:t>
      </w:r>
    </w:p>
    <w:p w:rsidR="006B6C77" w:rsidRPr="001E2996" w:rsidRDefault="006B6C77" w:rsidP="006B6C77">
      <w:pPr>
        <w:spacing w:line="276" w:lineRule="auto"/>
        <w:rPr>
          <w:rFonts w:eastAsia="Calibri" w:cs="Segoe UI"/>
        </w:rPr>
      </w:pPr>
    </w:p>
    <w:p w:rsidR="006B6C77" w:rsidRPr="001E2996" w:rsidRDefault="006B6C77" w:rsidP="006B6C77">
      <w:pPr>
        <w:spacing w:line="276" w:lineRule="auto"/>
        <w:rPr>
          <w:rFonts w:eastAsia="Calibri" w:cs="Segoe UI"/>
          <w:color w:val="000000" w:themeColor="text1"/>
        </w:rPr>
      </w:pPr>
      <w:r w:rsidRPr="001E2996">
        <w:rPr>
          <w:rFonts w:eastAsia="Calibri" w:cs="Segoe UI"/>
        </w:rPr>
        <w:t xml:space="preserve">De arts-assistenten streven erna om elke donderdag week een kort onderwijsmoment te </w:t>
      </w:r>
      <w:r w:rsidRPr="001E2996">
        <w:rPr>
          <w:rFonts w:eastAsia="Calibri" w:cs="Segoe UI"/>
          <w:color w:val="000000" w:themeColor="text1"/>
        </w:rPr>
        <w:t>houden aansluitend aan de ochtend overdracht op donderdag. Meestal is dit de afdelingsassistent. Benader hen a</w:t>
      </w:r>
      <w:r>
        <w:rPr>
          <w:rFonts w:eastAsia="Calibri" w:cs="Segoe UI"/>
          <w:color w:val="000000" w:themeColor="text1"/>
        </w:rPr>
        <w:t>c</w:t>
      </w:r>
      <w:r w:rsidRPr="001E2996">
        <w:rPr>
          <w:rFonts w:eastAsia="Calibri" w:cs="Segoe UI"/>
          <w:color w:val="000000" w:themeColor="text1"/>
        </w:rPr>
        <w:t xml:space="preserve">tief. Uiteraard kan het bij drukte niet doorgaan. Er kan een specifiek onderwerp besproken worden of de patiënten van de overdracht kunnen op interactieve wijze besproken worden. Het wordt ook aanbevolen dat een co-assistenten een casus voorbereid en discussiepunten erover formuleert om op deze onderwijsmomenten te bespreken. </w:t>
      </w:r>
    </w:p>
    <w:p w:rsidR="006B6C77" w:rsidRPr="001E2996" w:rsidRDefault="006B6C77" w:rsidP="006B6C77">
      <w:pPr>
        <w:spacing w:line="276" w:lineRule="auto"/>
        <w:rPr>
          <w:rFonts w:eastAsia="Calibri" w:cs="Segoe UI"/>
          <w:color w:val="000000" w:themeColor="text1"/>
        </w:rPr>
      </w:pPr>
      <w:r w:rsidRPr="001E2996">
        <w:rPr>
          <w:rFonts w:eastAsia="Calibri" w:cs="Segoe UI"/>
          <w:color w:val="000000" w:themeColor="text1"/>
        </w:rPr>
        <w:t>De arts assistenten: Loekie Pelsser (</w:t>
      </w:r>
      <w:hyperlink r:id="rId71" w:history="1">
        <w:r w:rsidRPr="001E2996">
          <w:rPr>
            <w:rStyle w:val="Hyperlink"/>
            <w:rFonts w:eastAsia="Calibri" w:cs="Segoe UI"/>
            <w:color w:val="000000" w:themeColor="text1"/>
          </w:rPr>
          <w:t>l.pelsser@etz.nl</w:t>
        </w:r>
      </w:hyperlink>
      <w:r w:rsidRPr="001E2996">
        <w:rPr>
          <w:rFonts w:eastAsia="Calibri" w:cs="Segoe UI"/>
          <w:color w:val="000000" w:themeColor="text1"/>
        </w:rPr>
        <w:t xml:space="preserve">) en </w:t>
      </w:r>
      <w:r>
        <w:rPr>
          <w:rFonts w:eastAsia="Calibri" w:cs="Segoe UI"/>
          <w:color w:val="000000" w:themeColor="text1"/>
        </w:rPr>
        <w:t>Rozemarijn Snoek (r.snoek@etz.nl)</w:t>
      </w:r>
      <w:r w:rsidRPr="001E2996">
        <w:rPr>
          <w:rFonts w:eastAsia="Calibri" w:cs="Segoe UI"/>
          <w:color w:val="000000" w:themeColor="text1"/>
        </w:rPr>
        <w:t xml:space="preserve"> </w:t>
      </w:r>
      <w:r w:rsidRPr="001A3A7F">
        <w:rPr>
          <w:rFonts w:eastAsia="Calibri" w:cs="Segoe UI"/>
          <w:color w:val="000000" w:themeColor="text1"/>
        </w:rPr>
        <w:t>coördineren</w:t>
      </w:r>
      <w:r w:rsidRPr="001E2996">
        <w:rPr>
          <w:rFonts w:eastAsia="Calibri" w:cs="Segoe UI"/>
          <w:color w:val="000000" w:themeColor="text1"/>
        </w:rPr>
        <w:t xml:space="preserve"> dit onderwijs .</w:t>
      </w:r>
    </w:p>
    <w:p w:rsidR="006B6C77" w:rsidRPr="001E2996" w:rsidRDefault="006B6C77" w:rsidP="006B6C77">
      <w:pPr>
        <w:spacing w:line="276" w:lineRule="auto"/>
        <w:rPr>
          <w:rFonts w:eastAsia="Calibri" w:cs="Segoe UI"/>
          <w:color w:val="FF0000"/>
        </w:rPr>
      </w:pPr>
    </w:p>
    <w:p w:rsidR="006B6C77" w:rsidRPr="001E2996" w:rsidRDefault="006B6C77" w:rsidP="006B6C77">
      <w:pPr>
        <w:spacing w:line="276" w:lineRule="auto"/>
        <w:rPr>
          <w:rFonts w:eastAsia="Calibri" w:cs="Segoe UI"/>
          <w:i/>
        </w:rPr>
      </w:pPr>
      <w:r>
        <w:rPr>
          <w:rFonts w:eastAsia="Calibri" w:cs="Segoe UI"/>
          <w:i/>
        </w:rPr>
        <w:t>2</w:t>
      </w:r>
      <w:r w:rsidRPr="001E2996">
        <w:rPr>
          <w:rFonts w:eastAsia="Calibri" w:cs="Segoe UI"/>
          <w:i/>
        </w:rPr>
        <w:t xml:space="preserve">) </w:t>
      </w:r>
      <w:r>
        <w:rPr>
          <w:rFonts w:eastAsia="Calibri" w:cs="Segoe UI"/>
          <w:i/>
        </w:rPr>
        <w:t>O</w:t>
      </w:r>
      <w:r w:rsidRPr="001E2996">
        <w:rPr>
          <w:rFonts w:eastAsia="Calibri" w:cs="Segoe UI"/>
          <w:i/>
        </w:rPr>
        <w:t>nderwijs of patiëntenbesprekingen voor alle A(N)IOS, klinisch verloskundigen en coassistenten</w:t>
      </w:r>
      <w:r w:rsidRPr="001E2996">
        <w:rPr>
          <w:rFonts w:eastAsia="Calibri" w:cs="Segoe UI"/>
          <w:i/>
          <w:vertAlign w:val="superscript"/>
        </w:rPr>
        <w:footnoteReference w:id="1"/>
      </w:r>
      <w:r w:rsidRPr="001E2996">
        <w:rPr>
          <w:rFonts w:eastAsia="Calibri" w:cs="Segoe UI"/>
          <w:i/>
        </w:rPr>
        <w:t xml:space="preserve"> (zie bijlage 1)</w:t>
      </w:r>
    </w:p>
    <w:p w:rsidR="006B6C77" w:rsidRPr="001E2996" w:rsidRDefault="006B6C77" w:rsidP="007E112D">
      <w:pPr>
        <w:numPr>
          <w:ilvl w:val="0"/>
          <w:numId w:val="21"/>
        </w:numPr>
        <w:pBdr>
          <w:top w:val="nil"/>
          <w:left w:val="nil"/>
          <w:bottom w:val="nil"/>
          <w:right w:val="nil"/>
          <w:between w:val="nil"/>
        </w:pBdr>
        <w:spacing w:line="276" w:lineRule="auto"/>
        <w:contextualSpacing/>
        <w:rPr>
          <w:rFonts w:eastAsia="Calibri" w:cs="Segoe UI"/>
          <w:color w:val="000000"/>
        </w:rPr>
      </w:pPr>
      <w:r w:rsidRPr="001E2996">
        <w:rPr>
          <w:rFonts w:eastAsia="Calibri" w:cs="Segoe UI"/>
          <w:color w:val="000000"/>
        </w:rPr>
        <w:t>8u00 ochtendoverdracht kopkamer 2B TSZ en overdrachtsruimte orthopedie of Fam in het EZ.</w:t>
      </w:r>
    </w:p>
    <w:p w:rsidR="006B6C77" w:rsidRPr="001E2996" w:rsidRDefault="006B6C77" w:rsidP="007E112D">
      <w:pPr>
        <w:pStyle w:val="Lijstalinea"/>
        <w:numPr>
          <w:ilvl w:val="0"/>
          <w:numId w:val="21"/>
        </w:numPr>
        <w:pBdr>
          <w:top w:val="nil"/>
          <w:left w:val="nil"/>
          <w:bottom w:val="nil"/>
          <w:right w:val="nil"/>
          <w:between w:val="nil"/>
        </w:pBdr>
        <w:spacing w:line="276" w:lineRule="auto"/>
        <w:rPr>
          <w:rFonts w:eastAsia="Calibri" w:cs="Segoe UI"/>
          <w:color w:val="000000"/>
        </w:rPr>
      </w:pPr>
      <w:r w:rsidRPr="001E2996">
        <w:rPr>
          <w:rFonts w:eastAsia="Calibri" w:cs="Segoe UI"/>
          <w:color w:val="000000"/>
        </w:rPr>
        <w:t xml:space="preserve">Multidisciplinaire besprekingen </w:t>
      </w:r>
    </w:p>
    <w:p w:rsidR="006B6C77" w:rsidRPr="001E2996" w:rsidRDefault="006B6C77" w:rsidP="006B6C77">
      <w:pPr>
        <w:spacing w:line="276" w:lineRule="auto"/>
        <w:rPr>
          <w:rFonts w:eastAsia="Calibri" w:cs="Segoe UI"/>
        </w:rPr>
      </w:pPr>
      <w:r w:rsidRPr="001E2996">
        <w:rPr>
          <w:rFonts w:eastAsia="Calibri" w:cs="Segoe UI"/>
        </w:rPr>
        <w:t xml:space="preserve">Er vinden diverse multidisciplinaire besprekingen plaats Hieronder vallen de myoombespreking met de radiologen (M. Smink/I. van Rooij), multidisciplinair overleg POP poli (C. Fiedeldeij/H. Migchels), multidisciplinaire zwangerenbesprekingen over diabetes en HIV patiënten (C. van Oirschot), oncologiebesprekingen (M. Smink, C. Vos, M. Plaisier), seksuologiebesprekingen (C. Vos) en urogyn (besprekingen M. Stegeman / M. Plaisier). </w:t>
      </w:r>
    </w:p>
    <w:p w:rsidR="006B6C77" w:rsidRPr="001E2996" w:rsidRDefault="006B6C77" w:rsidP="006B6C77">
      <w:pPr>
        <w:pBdr>
          <w:top w:val="nil"/>
          <w:left w:val="nil"/>
          <w:bottom w:val="nil"/>
          <w:right w:val="nil"/>
          <w:between w:val="nil"/>
        </w:pBdr>
        <w:spacing w:line="276" w:lineRule="auto"/>
        <w:ind w:left="720"/>
        <w:rPr>
          <w:rFonts w:eastAsia="Calibri" w:cs="Segoe UI"/>
          <w:color w:val="000000"/>
        </w:rPr>
      </w:pPr>
    </w:p>
    <w:p w:rsidR="006B6C77" w:rsidRPr="001E2996" w:rsidRDefault="006B6C77" w:rsidP="006B6C77">
      <w:pPr>
        <w:pBdr>
          <w:top w:val="nil"/>
          <w:left w:val="nil"/>
          <w:bottom w:val="nil"/>
          <w:right w:val="nil"/>
          <w:between w:val="nil"/>
        </w:pBdr>
        <w:spacing w:line="276" w:lineRule="auto"/>
        <w:contextualSpacing/>
        <w:rPr>
          <w:rFonts w:eastAsia="Calibri" w:cs="Segoe UI"/>
          <w:i/>
          <w:color w:val="000000"/>
        </w:rPr>
      </w:pPr>
      <w:r>
        <w:rPr>
          <w:rFonts w:eastAsia="Calibri" w:cs="Segoe UI"/>
          <w:i/>
          <w:color w:val="000000"/>
        </w:rPr>
        <w:t>3</w:t>
      </w:r>
      <w:r w:rsidRPr="001E2996">
        <w:rPr>
          <w:rFonts w:eastAsia="Calibri" w:cs="Segoe UI"/>
          <w:i/>
          <w:color w:val="000000"/>
        </w:rPr>
        <w:t>) Onderwijs middag</w:t>
      </w:r>
    </w:p>
    <w:p w:rsidR="006B6C77" w:rsidRPr="001E2996" w:rsidRDefault="006B6C77" w:rsidP="006B6C77">
      <w:pPr>
        <w:pBdr>
          <w:top w:val="nil"/>
          <w:left w:val="nil"/>
          <w:bottom w:val="nil"/>
          <w:right w:val="nil"/>
          <w:between w:val="nil"/>
        </w:pBdr>
        <w:spacing w:line="276" w:lineRule="auto"/>
        <w:contextualSpacing/>
        <w:rPr>
          <w:rFonts w:eastAsia="Calibri" w:cs="Segoe UI"/>
          <w:color w:val="000000"/>
        </w:rPr>
      </w:pPr>
      <w:r w:rsidRPr="001E2996">
        <w:rPr>
          <w:rFonts w:eastAsia="Calibri" w:cs="Segoe UI"/>
          <w:color w:val="000000"/>
        </w:rPr>
        <w:t>Iedere maand is voorafgaand aan de vakgroepvergadering van de gynaecologen onderwijs voor de A(N)IOS, klinisch verloskundigen en coassistenten. De vakgroepvergaderingen verspringen elke maand van dag (maandag, dinsdag, woensdag, donderdag en vrijdag).  Het onderwijs vindt plaats tussen 13</w:t>
      </w:r>
      <w:r w:rsidRPr="001E2996">
        <w:rPr>
          <w:rFonts w:eastAsia="Calibri" w:cs="Segoe UI"/>
        </w:rPr>
        <w:t>u</w:t>
      </w:r>
      <w:r w:rsidRPr="001E2996">
        <w:rPr>
          <w:rFonts w:eastAsia="Calibri" w:cs="Segoe UI"/>
          <w:color w:val="000000"/>
        </w:rPr>
        <w:t>00 en 16</w:t>
      </w:r>
      <w:r w:rsidRPr="001E2996">
        <w:rPr>
          <w:rFonts w:eastAsia="Calibri" w:cs="Segoe UI"/>
        </w:rPr>
        <w:t>u</w:t>
      </w:r>
      <w:r w:rsidRPr="001E2996">
        <w:rPr>
          <w:rFonts w:eastAsia="Calibri" w:cs="Segoe UI"/>
          <w:color w:val="000000"/>
        </w:rPr>
        <w:t>00</w:t>
      </w:r>
      <w:r w:rsidRPr="001E2996">
        <w:rPr>
          <w:rFonts w:eastAsia="Calibri" w:cs="Segoe UI"/>
        </w:rPr>
        <w:t>.</w:t>
      </w:r>
      <w:r w:rsidRPr="001E2996">
        <w:rPr>
          <w:rFonts w:eastAsia="Calibri" w:cs="Segoe UI"/>
          <w:color w:val="000000"/>
        </w:rPr>
        <w:t xml:space="preserve"> </w:t>
      </w:r>
    </w:p>
    <w:p w:rsidR="006B6C77" w:rsidRDefault="006B6C77" w:rsidP="006B6C77">
      <w:pPr>
        <w:spacing w:line="276" w:lineRule="auto"/>
        <w:ind w:firstLine="360"/>
        <w:rPr>
          <w:rFonts w:eastAsia="Calibri" w:cs="Segoe UI"/>
        </w:rPr>
      </w:pPr>
      <w:r w:rsidRPr="001E2996">
        <w:rPr>
          <w:rFonts w:eastAsia="Calibri" w:cs="Segoe UI"/>
        </w:rPr>
        <w:t>Tijdens deze onderwijsmiddagen komen per roulatie aan de orde:</w:t>
      </w:r>
    </w:p>
    <w:p w:rsidR="006B6C77" w:rsidRDefault="006B6C77" w:rsidP="007E112D">
      <w:pPr>
        <w:pStyle w:val="Lijstalinea"/>
        <w:numPr>
          <w:ilvl w:val="0"/>
          <w:numId w:val="27"/>
        </w:numPr>
        <w:spacing w:line="276" w:lineRule="auto"/>
        <w:rPr>
          <w:rFonts w:eastAsia="Calibri" w:cs="Segoe UI"/>
        </w:rPr>
      </w:pPr>
      <w:r>
        <w:rPr>
          <w:rFonts w:eastAsia="Calibri" w:cs="Segoe UI"/>
        </w:rPr>
        <w:t>Complicatiebespreking</w:t>
      </w:r>
    </w:p>
    <w:p w:rsidR="006B6C77" w:rsidRDefault="006B6C77" w:rsidP="007E112D">
      <w:pPr>
        <w:pStyle w:val="Lijstalinea"/>
        <w:numPr>
          <w:ilvl w:val="0"/>
          <w:numId w:val="27"/>
        </w:numPr>
        <w:spacing w:line="276" w:lineRule="auto"/>
        <w:rPr>
          <w:rFonts w:eastAsia="Calibri" w:cs="Segoe UI"/>
        </w:rPr>
      </w:pPr>
      <w:r>
        <w:rPr>
          <w:rFonts w:eastAsia="Calibri" w:cs="Segoe UI"/>
        </w:rPr>
        <w:t>Critically Appraised Topic</w:t>
      </w:r>
    </w:p>
    <w:p w:rsidR="006B6C77" w:rsidRDefault="006B6C77" w:rsidP="007E112D">
      <w:pPr>
        <w:pStyle w:val="Lijstalinea"/>
        <w:numPr>
          <w:ilvl w:val="0"/>
          <w:numId w:val="27"/>
        </w:numPr>
        <w:spacing w:line="276" w:lineRule="auto"/>
        <w:rPr>
          <w:rFonts w:eastAsia="Calibri" w:cs="Segoe UI"/>
        </w:rPr>
      </w:pPr>
      <w:r>
        <w:rPr>
          <w:rFonts w:eastAsia="Calibri" w:cs="Segoe UI"/>
        </w:rPr>
        <w:t>PICO en protocolbespreking</w:t>
      </w:r>
    </w:p>
    <w:p w:rsidR="006B6C77" w:rsidRDefault="006B6C77" w:rsidP="007E112D">
      <w:pPr>
        <w:pStyle w:val="Lijstalinea"/>
        <w:numPr>
          <w:ilvl w:val="0"/>
          <w:numId w:val="27"/>
        </w:numPr>
        <w:spacing w:line="276" w:lineRule="auto"/>
        <w:rPr>
          <w:rFonts w:eastAsia="Calibri" w:cs="Segoe UI"/>
        </w:rPr>
      </w:pPr>
      <w:r>
        <w:rPr>
          <w:rFonts w:eastAsia="Calibri" w:cs="Segoe UI"/>
        </w:rPr>
        <w:t>Journal Club</w:t>
      </w:r>
    </w:p>
    <w:p w:rsidR="006B6C77" w:rsidRPr="002069B9" w:rsidRDefault="006B6C77" w:rsidP="007E112D">
      <w:pPr>
        <w:pStyle w:val="Lijstalinea"/>
        <w:numPr>
          <w:ilvl w:val="0"/>
          <w:numId w:val="27"/>
        </w:numPr>
        <w:spacing w:line="276" w:lineRule="auto"/>
        <w:rPr>
          <w:rFonts w:eastAsia="Calibri" w:cs="Segoe UI"/>
        </w:rPr>
      </w:pPr>
      <w:r>
        <w:rPr>
          <w:rFonts w:eastAsia="Calibri" w:cs="Segoe UI"/>
        </w:rPr>
        <w:t>Capita Selecta</w:t>
      </w:r>
    </w:p>
    <w:p w:rsidR="006B6C77" w:rsidRPr="001E2996" w:rsidRDefault="006B6C77" w:rsidP="006B6C77">
      <w:pPr>
        <w:spacing w:line="276" w:lineRule="auto"/>
        <w:rPr>
          <w:rFonts w:eastAsia="Calibri" w:cs="Segoe UI"/>
        </w:rPr>
      </w:pPr>
      <w:r w:rsidRPr="001E2996">
        <w:rPr>
          <w:rFonts w:eastAsia="Calibri" w:cs="Segoe UI"/>
        </w:rPr>
        <w:t>*De data zijn na te vragen aan de secretaresse gynaecologie of A(N)IOSSEN</w:t>
      </w:r>
    </w:p>
    <w:p w:rsidR="006B6C77" w:rsidRPr="001E2996" w:rsidRDefault="006B6C77" w:rsidP="006B6C77">
      <w:pPr>
        <w:spacing w:line="276" w:lineRule="auto"/>
        <w:rPr>
          <w:rFonts w:eastAsia="Calibri" w:cs="Segoe UI"/>
        </w:rPr>
      </w:pPr>
    </w:p>
    <w:p w:rsidR="006B6C77" w:rsidRPr="002069B9" w:rsidRDefault="006B6C77" w:rsidP="006B6C77">
      <w:pPr>
        <w:spacing w:line="276" w:lineRule="auto"/>
        <w:rPr>
          <w:rFonts w:eastAsia="Calibri" w:cs="Segoe UI"/>
          <w:i/>
        </w:rPr>
      </w:pPr>
      <w:r w:rsidRPr="002069B9">
        <w:rPr>
          <w:rFonts w:eastAsia="Calibri" w:cs="Segoe UI"/>
          <w:i/>
        </w:rPr>
        <w:t>4) Casuistiek gynaecologie bespreking</w:t>
      </w:r>
    </w:p>
    <w:p w:rsidR="006B6C77" w:rsidRPr="001E2996" w:rsidRDefault="006B6C77" w:rsidP="006B6C77">
      <w:pPr>
        <w:spacing w:line="276" w:lineRule="auto"/>
        <w:rPr>
          <w:rFonts w:eastAsia="Calibri" w:cs="Segoe UI"/>
        </w:rPr>
      </w:pPr>
      <w:r w:rsidRPr="001E2996">
        <w:rPr>
          <w:rFonts w:eastAsia="Calibri" w:cs="Segoe UI"/>
        </w:rPr>
        <w:t>Wekelijks zal op dinsdag na het bespreken van de afdeling gynaecologie enkele casussen gynaecologie worden gepresenteerd door een A(N)IOS)</w:t>
      </w:r>
    </w:p>
    <w:p w:rsidR="006B6C77" w:rsidRPr="001E2996" w:rsidRDefault="006B6C77" w:rsidP="006B6C77">
      <w:pPr>
        <w:spacing w:line="276" w:lineRule="auto"/>
        <w:rPr>
          <w:rFonts w:eastAsia="Calibri" w:cs="Segoe UI"/>
          <w:i/>
        </w:rPr>
      </w:pPr>
      <w:r w:rsidRPr="001E2996">
        <w:rPr>
          <w:rFonts w:eastAsia="Calibri" w:cs="Segoe UI"/>
          <w:i/>
        </w:rPr>
        <w:t>5) OK indicatiebespreking</w:t>
      </w:r>
    </w:p>
    <w:p w:rsidR="006B6C77" w:rsidRPr="001E2996" w:rsidRDefault="006B6C77" w:rsidP="006B6C77">
      <w:pPr>
        <w:spacing w:line="276" w:lineRule="auto"/>
        <w:rPr>
          <w:rFonts w:eastAsia="Calibri" w:cs="Segoe UI"/>
        </w:rPr>
      </w:pPr>
      <w:r w:rsidRPr="001E2996">
        <w:rPr>
          <w:rFonts w:eastAsia="Calibri" w:cs="Segoe UI"/>
        </w:rPr>
        <w:t>Iedere dinsdagochtend zal naast de casuïstiekbespreking ook de OK-inidcatiebespreking plaatsvinden.  De AIOS presenteert de casus. (verantwoordelijk  P. Janssen)</w:t>
      </w:r>
    </w:p>
    <w:p w:rsidR="006B6C77" w:rsidRPr="001E2996" w:rsidRDefault="006B6C77" w:rsidP="006B6C77">
      <w:pPr>
        <w:pStyle w:val="Kop4"/>
        <w:spacing w:line="276" w:lineRule="auto"/>
        <w:rPr>
          <w:rFonts w:ascii="Segoe UI" w:hAnsi="Segoe UI" w:cs="Segoe UI"/>
          <w:sz w:val="24"/>
          <w:szCs w:val="24"/>
        </w:rPr>
      </w:pPr>
    </w:p>
    <w:p w:rsidR="006B6C77" w:rsidRPr="002069B9" w:rsidRDefault="006B6C77" w:rsidP="006B6C77">
      <w:pPr>
        <w:spacing w:line="276" w:lineRule="auto"/>
        <w:rPr>
          <w:rFonts w:eastAsia="Calibri" w:cs="Segoe UI"/>
          <w:i/>
        </w:rPr>
      </w:pPr>
      <w:r w:rsidRPr="002069B9">
        <w:rPr>
          <w:rFonts w:eastAsia="Calibri" w:cs="Segoe UI"/>
          <w:i/>
        </w:rPr>
        <w:t>6) Pathologiebespreking</w:t>
      </w:r>
    </w:p>
    <w:p w:rsidR="006B6C77" w:rsidRPr="00851741" w:rsidRDefault="006B6C77" w:rsidP="006B6C77">
      <w:pPr>
        <w:spacing w:line="276" w:lineRule="auto"/>
      </w:pPr>
      <w:r w:rsidRPr="001E2996">
        <w:rPr>
          <w:rFonts w:eastAsia="Calibri" w:cs="Segoe UI"/>
        </w:rPr>
        <w:t xml:space="preserve">Vier maal per jaar vindt er een bespreking plaats met de afdeling pathologie. </w:t>
      </w:r>
    </w:p>
    <w:p w:rsidR="006B6C77" w:rsidRPr="001E2996" w:rsidRDefault="006B6C77" w:rsidP="006B6C77">
      <w:pPr>
        <w:pStyle w:val="Kop4"/>
        <w:spacing w:line="276" w:lineRule="auto"/>
        <w:rPr>
          <w:rFonts w:ascii="Segoe UI" w:hAnsi="Segoe UI" w:cs="Segoe UI"/>
          <w:sz w:val="24"/>
          <w:szCs w:val="24"/>
        </w:rPr>
      </w:pPr>
    </w:p>
    <w:p w:rsidR="006B6C77" w:rsidRPr="002069B9" w:rsidRDefault="006B6C77" w:rsidP="006B6C77">
      <w:pPr>
        <w:spacing w:line="276" w:lineRule="auto"/>
        <w:rPr>
          <w:rFonts w:eastAsia="Calibri" w:cs="Segoe UI"/>
          <w:i/>
        </w:rPr>
      </w:pPr>
      <w:r w:rsidRPr="002069B9">
        <w:rPr>
          <w:rFonts w:eastAsia="Calibri" w:cs="Segoe UI"/>
          <w:i/>
        </w:rPr>
        <w:t xml:space="preserve">7) Perinatologie bespreking </w:t>
      </w:r>
    </w:p>
    <w:p w:rsidR="006B6C77" w:rsidRPr="001E2996" w:rsidRDefault="006B6C77" w:rsidP="006B6C77">
      <w:pPr>
        <w:spacing w:line="276" w:lineRule="auto"/>
        <w:rPr>
          <w:rFonts w:eastAsia="Calibri" w:cs="Segoe UI"/>
        </w:rPr>
      </w:pPr>
      <w:r w:rsidRPr="001E2996">
        <w:rPr>
          <w:rFonts w:eastAsia="Calibri" w:cs="Segoe UI"/>
        </w:rPr>
        <w:t>Bij deze wekelijkse bespreking zullen de gecompliceerde zwangerschappen worden besproken en vindt er een uitwisseling van informatie plaats tussen kinderartsen en gynaecologen over de zwangere patiënten en neonaten. (Verantwoordelijke C. Fiedeldeij)</w:t>
      </w:r>
    </w:p>
    <w:p w:rsidR="006B6C77" w:rsidRPr="001E2996" w:rsidRDefault="006B6C77" w:rsidP="006B6C77">
      <w:pPr>
        <w:pStyle w:val="Kop4"/>
        <w:spacing w:line="276" w:lineRule="auto"/>
        <w:rPr>
          <w:rFonts w:ascii="Segoe UI" w:hAnsi="Segoe UI" w:cs="Segoe UI"/>
          <w:sz w:val="24"/>
          <w:szCs w:val="24"/>
        </w:rPr>
      </w:pPr>
    </w:p>
    <w:p w:rsidR="006B6C77" w:rsidRPr="002069B9" w:rsidRDefault="006B6C77" w:rsidP="006B6C77">
      <w:pPr>
        <w:spacing w:line="276" w:lineRule="auto"/>
        <w:rPr>
          <w:rFonts w:eastAsia="Calibri" w:cs="Segoe UI"/>
          <w:i/>
        </w:rPr>
      </w:pPr>
      <w:r w:rsidRPr="002069B9">
        <w:rPr>
          <w:rFonts w:eastAsia="Calibri" w:cs="Segoe UI"/>
          <w:i/>
        </w:rPr>
        <w:t>8) MDO zwangeren</w:t>
      </w:r>
    </w:p>
    <w:p w:rsidR="006B6C77" w:rsidRPr="001E2996" w:rsidRDefault="006B6C77" w:rsidP="006B6C77">
      <w:pPr>
        <w:spacing w:line="276" w:lineRule="auto"/>
        <w:rPr>
          <w:rFonts w:eastAsia="Calibri" w:cs="Segoe UI"/>
        </w:rPr>
      </w:pPr>
      <w:r w:rsidRPr="001E2996">
        <w:rPr>
          <w:rFonts w:eastAsia="Calibri" w:cs="Segoe UI"/>
        </w:rPr>
        <w:t xml:space="preserve">Elke werkdag aansluitend aan de ochtend poli voor zwangeren worden met de eerste lijns verloskundigen de verloskundige intakes besproken en het beleid voor de zwangerschap bepaald. </w:t>
      </w:r>
    </w:p>
    <w:p w:rsidR="006B6C77" w:rsidRPr="001E2996" w:rsidRDefault="006B6C77" w:rsidP="006B6C77">
      <w:pPr>
        <w:spacing w:line="276" w:lineRule="auto"/>
        <w:rPr>
          <w:rFonts w:eastAsia="Calibri" w:cs="Segoe UI"/>
        </w:rPr>
      </w:pPr>
    </w:p>
    <w:p w:rsidR="006B6C77" w:rsidRPr="001E2996" w:rsidRDefault="006B6C77" w:rsidP="006B6C77">
      <w:pPr>
        <w:pStyle w:val="Tussenkop"/>
      </w:pPr>
      <w:bookmarkStart w:id="205" w:name="_Toc60993024"/>
      <w:r>
        <w:t xml:space="preserve">4.3 </w:t>
      </w:r>
      <w:r w:rsidRPr="001E2996">
        <w:t>PICO presentatie door coassistent</w:t>
      </w:r>
      <w:bookmarkEnd w:id="205"/>
      <w:r w:rsidRPr="001E2996">
        <w:t xml:space="preserve">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color w:val="000000"/>
        </w:rPr>
        <w:t xml:space="preserve">Alle </w:t>
      </w:r>
      <w:r w:rsidRPr="001A3A7F">
        <w:rPr>
          <w:rFonts w:cs="Segoe UI"/>
          <w:color w:val="212121"/>
          <w:shd w:val="clear" w:color="auto" w:fill="FFFFFF"/>
        </w:rPr>
        <w:t xml:space="preserve">co-assistenten moeten een PICO presenteren. </w:t>
      </w:r>
      <w:r w:rsidRPr="001E2996">
        <w:rPr>
          <w:rFonts w:cs="Segoe UI"/>
        </w:rPr>
        <w:t xml:space="preserve">Met 2 co assistenten.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rPr>
        <w:t xml:space="preserve">De 2 coassistenten kiezen zelf wie welk onderdeel van de voorbereiding en of presentatie doet. Maak je eigen bijdrage duidelijk aan de co opleider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color w:val="000000"/>
        </w:rPr>
        <w:t>Dit kan in de 3</w:t>
      </w:r>
      <w:r w:rsidRPr="001E2996">
        <w:rPr>
          <w:rFonts w:cs="Segoe UI"/>
          <w:color w:val="000000"/>
          <w:vertAlign w:val="superscript"/>
        </w:rPr>
        <w:t>de</w:t>
      </w:r>
      <w:r w:rsidRPr="001E2996">
        <w:rPr>
          <w:rFonts w:cs="Segoe UI"/>
          <w:color w:val="000000"/>
        </w:rPr>
        <w:t>, 4</w:t>
      </w:r>
      <w:r w:rsidRPr="001E2996">
        <w:rPr>
          <w:rFonts w:cs="Segoe UI"/>
          <w:color w:val="000000"/>
          <w:vertAlign w:val="superscript"/>
        </w:rPr>
        <w:t>de</w:t>
      </w:r>
      <w:r w:rsidRPr="001E2996">
        <w:rPr>
          <w:rFonts w:cs="Segoe UI"/>
          <w:color w:val="000000"/>
        </w:rPr>
        <w:t xml:space="preserve"> week van je coschap.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color w:val="000000" w:themeColor="text1"/>
        </w:rPr>
        <w:t xml:space="preserve">Dit wordt ingepland door </w:t>
      </w:r>
      <w:r w:rsidRPr="001E2996">
        <w:rPr>
          <w:rFonts w:eastAsia="Calibri" w:cs="Segoe UI"/>
          <w:color w:val="000000" w:themeColor="text1"/>
        </w:rPr>
        <w:t>arts assistenten: Loekie Pelsser (</w:t>
      </w:r>
      <w:hyperlink r:id="rId72" w:history="1">
        <w:r w:rsidRPr="001E2996">
          <w:rPr>
            <w:rStyle w:val="Hyperlink"/>
            <w:rFonts w:eastAsia="Calibri" w:cs="Segoe UI"/>
            <w:color w:val="000000" w:themeColor="text1"/>
          </w:rPr>
          <w:t>l.pelsser@etz.nl</w:t>
        </w:r>
      </w:hyperlink>
      <w:r w:rsidRPr="001E2996">
        <w:rPr>
          <w:rFonts w:eastAsia="Calibri" w:cs="Segoe UI"/>
          <w:color w:val="000000" w:themeColor="text1"/>
        </w:rPr>
        <w:t xml:space="preserve">) en </w:t>
      </w:r>
      <w:r>
        <w:rPr>
          <w:rFonts w:eastAsia="Calibri" w:cs="Segoe UI"/>
          <w:color w:val="000000" w:themeColor="text1"/>
        </w:rPr>
        <w:t>Rozemarijn Snoek (r.snoek@etz.nl)</w:t>
      </w:r>
      <w:r w:rsidRPr="001E2996">
        <w:rPr>
          <w:rFonts w:eastAsia="Calibri" w:cs="Segoe UI"/>
          <w:color w:val="000000" w:themeColor="text1"/>
        </w:rPr>
        <w:t xml:space="preserve"> </w:t>
      </w:r>
      <w:r w:rsidRPr="001E2996">
        <w:rPr>
          <w:rFonts w:cs="Segoe UI"/>
          <w:color w:val="000000" w:themeColor="text1"/>
        </w:rPr>
        <w:t>op de donderdag of vrijdagochtend overdracht van 8u15 tot 8u30 of als het een obstetrisch onderwerp betreft op het einde van de perinatologie overleg op woensdag ochtend</w:t>
      </w:r>
      <w:r w:rsidRPr="001E2996">
        <w:rPr>
          <w:rFonts w:cs="Segoe UI"/>
          <w:color w:val="000000"/>
        </w:rPr>
        <w:t xml:space="preserve">. Zorg zelf ervoor dat je ingepland staat als je een PICO wilt presenteren. In principe inplannen voor je eindgesprek.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color w:val="000000"/>
        </w:rPr>
        <w:t xml:space="preserve">Je kiest zelf een onderwerp naar aanleiding van een casus die je meegemaakt hebt, maar kan ook ingaan van suggesties van het team. Soms komen er onderwerpen tijdens de overdracht naar boven. Niet elk onderwerp is geschikt voor een PICO, er moet namelijk sprake zijn van een interventie (behandeling).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color w:val="000000"/>
        </w:rPr>
        <w:t xml:space="preserve">Er kan in overleg met de coördinator gekozen worden om een onderwerp op een andere wijze te presenteren in plaats van een PICO.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color w:val="000000" w:themeColor="text1"/>
        </w:rPr>
      </w:pPr>
      <w:r w:rsidRPr="001E2996">
        <w:rPr>
          <w:rFonts w:cs="Segoe UI"/>
          <w:b/>
          <w:color w:val="000000"/>
        </w:rPr>
        <w:t xml:space="preserve">Bespreek jouw onderwerp </w:t>
      </w:r>
      <w:r w:rsidRPr="001E2996">
        <w:rPr>
          <w:rFonts w:cs="Segoe UI"/>
          <w:b/>
          <w:color w:val="000000" w:themeColor="text1"/>
        </w:rPr>
        <w:t>en vraagstelling</w:t>
      </w:r>
      <w:r w:rsidRPr="001E2996">
        <w:rPr>
          <w:rFonts w:cs="Segoe UI"/>
          <w:color w:val="000000" w:themeColor="text1"/>
        </w:rPr>
        <w:t xml:space="preserve">, met een </w:t>
      </w:r>
      <w:r w:rsidRPr="001E2996">
        <w:rPr>
          <w:rFonts w:eastAsia="Calibri" w:cs="Segoe UI"/>
          <w:color w:val="000000" w:themeColor="text1"/>
        </w:rPr>
        <w:t>de arts assistenten: Loekie Pelsser (</w:t>
      </w:r>
      <w:hyperlink r:id="rId73" w:history="1">
        <w:r w:rsidRPr="001E2996">
          <w:rPr>
            <w:rStyle w:val="Hyperlink"/>
            <w:rFonts w:eastAsia="Calibri" w:cs="Segoe UI"/>
            <w:color w:val="000000" w:themeColor="text1"/>
          </w:rPr>
          <w:t>l.pelsser@etz.nl</w:t>
        </w:r>
      </w:hyperlink>
      <w:r w:rsidRPr="001E2996">
        <w:rPr>
          <w:rFonts w:eastAsia="Calibri" w:cs="Segoe UI"/>
          <w:color w:val="000000" w:themeColor="text1"/>
        </w:rPr>
        <w:t>) of</w:t>
      </w:r>
      <w:r w:rsidRPr="00851741">
        <w:rPr>
          <w:color w:val="000000" w:themeColor="text1"/>
        </w:rPr>
        <w:t xml:space="preserve"> </w:t>
      </w:r>
      <w:r>
        <w:rPr>
          <w:rFonts w:eastAsia="Calibri" w:cs="Segoe UI"/>
          <w:color w:val="000000" w:themeColor="text1"/>
        </w:rPr>
        <w:t>Rozemarijn Snoek (r.snoek@etz.nl)</w:t>
      </w:r>
      <w:r w:rsidRPr="001E2996">
        <w:rPr>
          <w:rFonts w:eastAsia="Calibri" w:cs="Segoe UI"/>
          <w:color w:val="000000" w:themeColor="text1"/>
        </w:rPr>
        <w:t xml:space="preserve">. </w:t>
      </w:r>
      <w:r w:rsidRPr="001E2996">
        <w:rPr>
          <w:rFonts w:cs="Segoe UI"/>
          <w:color w:val="000000" w:themeColor="text1"/>
        </w:rPr>
        <w:t xml:space="preserve">De uitgewerkte PowerPoint kan je ook inhoudelijk bespreken met hen. Bij een specifiek onderwerp mag dit ook met gespecialiseerd gynaecoloog. </w:t>
      </w: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b/>
          <w:color w:val="000000"/>
        </w:rPr>
        <w:t xml:space="preserve">Tip: </w:t>
      </w:r>
      <w:r w:rsidRPr="001E2996">
        <w:rPr>
          <w:rFonts w:cs="Segoe UI"/>
          <w:color w:val="000000"/>
        </w:rPr>
        <w:t>Let op om de inhoud aan te laten sluiten met jouw publiek. Bijvoorbeeld inleidende dia’s over bekende ziektebeelden beperken.</w:t>
      </w:r>
    </w:p>
    <w:p w:rsidR="006B6C77" w:rsidRPr="001E2996" w:rsidRDefault="006B6C77" w:rsidP="006B6C77">
      <w:pPr>
        <w:pBdr>
          <w:top w:val="nil"/>
          <w:left w:val="nil"/>
          <w:bottom w:val="nil"/>
          <w:right w:val="nil"/>
          <w:between w:val="nil"/>
        </w:pBdr>
        <w:spacing w:line="276" w:lineRule="auto"/>
        <w:ind w:left="720"/>
        <w:rPr>
          <w:rFonts w:cs="Segoe UI"/>
        </w:rPr>
      </w:pPr>
    </w:p>
    <w:p w:rsidR="006B6C77" w:rsidRPr="001E2996" w:rsidRDefault="006B6C77" w:rsidP="007E112D">
      <w:pPr>
        <w:numPr>
          <w:ilvl w:val="0"/>
          <w:numId w:val="22"/>
        </w:numPr>
        <w:pBdr>
          <w:top w:val="nil"/>
          <w:left w:val="nil"/>
          <w:bottom w:val="nil"/>
          <w:right w:val="nil"/>
          <w:between w:val="nil"/>
        </w:pBdr>
        <w:spacing w:line="276" w:lineRule="auto"/>
        <w:contextualSpacing/>
        <w:rPr>
          <w:rFonts w:cs="Segoe UI"/>
        </w:rPr>
      </w:pPr>
      <w:r w:rsidRPr="001E2996">
        <w:rPr>
          <w:rFonts w:cs="Segoe UI"/>
          <w:color w:val="000000"/>
        </w:rPr>
        <w:t>Zie in bijlage 2 verdere details over de werkwijze van een PICO maken</w:t>
      </w:r>
    </w:p>
    <w:p w:rsidR="006B6C77" w:rsidRPr="001E2996" w:rsidRDefault="006B6C77" w:rsidP="006B6C77">
      <w:pPr>
        <w:pStyle w:val="Lijstalinea"/>
        <w:rPr>
          <w:rFonts w:cs="Segoe UI"/>
        </w:rPr>
      </w:pPr>
    </w:p>
    <w:p w:rsidR="006B6C77" w:rsidRPr="001E2996" w:rsidRDefault="006B6C77" w:rsidP="007E112D">
      <w:pPr>
        <w:pStyle w:val="Tussenkop"/>
        <w:numPr>
          <w:ilvl w:val="1"/>
          <w:numId w:val="25"/>
        </w:numPr>
      </w:pPr>
      <w:r>
        <w:t xml:space="preserve"> </w:t>
      </w:r>
      <w:bookmarkStart w:id="206" w:name="_Toc60993025"/>
      <w:r w:rsidRPr="001E2996">
        <w:t>Beoordeling co assistenten</w:t>
      </w:r>
      <w:bookmarkEnd w:id="206"/>
      <w:r w:rsidRPr="001E2996">
        <w:t xml:space="preserve"> </w:t>
      </w:r>
    </w:p>
    <w:p w:rsidR="006B6C77" w:rsidRPr="001E2996" w:rsidRDefault="006B6C77" w:rsidP="006B6C77">
      <w:pPr>
        <w:spacing w:line="276" w:lineRule="auto"/>
        <w:rPr>
          <w:rFonts w:eastAsia="Calibri" w:cs="Segoe UI"/>
          <w:u w:val="single"/>
        </w:rPr>
      </w:pPr>
      <w:r w:rsidRPr="001E2996">
        <w:rPr>
          <w:rFonts w:eastAsia="Calibri" w:cs="Segoe UI"/>
          <w:u w:val="single"/>
        </w:rPr>
        <w:t>Feedback zelf verzamelen</w:t>
      </w:r>
    </w:p>
    <w:p w:rsidR="006B6C77" w:rsidRPr="001E2996" w:rsidRDefault="006B6C77" w:rsidP="006B6C77">
      <w:pPr>
        <w:spacing w:line="276" w:lineRule="auto"/>
        <w:rPr>
          <w:rFonts w:eastAsia="Calibri" w:cs="Segoe UI"/>
        </w:rPr>
      </w:pPr>
      <w:r w:rsidRPr="001E2996">
        <w:rPr>
          <w:rFonts w:eastAsia="Calibri" w:cs="Segoe UI"/>
        </w:rPr>
        <w:t xml:space="preserve">Na elke dag of dagdeel vraag aan de gynaecoloog, arts-assistent of klinische verloskundige met wie je meegelopen hebt om een </w:t>
      </w:r>
      <w:r w:rsidRPr="001E2996">
        <w:rPr>
          <w:rFonts w:eastAsia="Calibri" w:cs="Segoe UI"/>
          <w:b/>
          <w:bCs/>
        </w:rPr>
        <w:t>evaluatieformulier</w:t>
      </w:r>
      <w:r w:rsidRPr="001E2996">
        <w:rPr>
          <w:rFonts w:eastAsia="Calibri" w:cs="Segoe UI"/>
        </w:rPr>
        <w:t xml:space="preserve"> in te vullen (bijlage 3). Zorg dat je minimaal 10 formulieren hebt waarvan minimaal 3 ingevuld worden door een gynaecoloog. Neem deze formulieren mee naar het eindgesprek. Laat daarnaast je boekje invullen.  De co-opleider zal deze formulieren gebruiken voor de eindbeoordeling, samen met feedback van de andere stagebegeleiders.  </w:t>
      </w:r>
    </w:p>
    <w:p w:rsidR="006B6C77" w:rsidRPr="001E2996" w:rsidRDefault="006B6C77" w:rsidP="006B6C77">
      <w:pPr>
        <w:spacing w:line="276" w:lineRule="auto"/>
        <w:rPr>
          <w:rFonts w:eastAsia="Calibri" w:cs="Segoe UI"/>
          <w:u w:val="single"/>
        </w:rPr>
      </w:pPr>
    </w:p>
    <w:p w:rsidR="006B6C77" w:rsidRPr="001E2996" w:rsidRDefault="006B6C77" w:rsidP="006B6C77">
      <w:pPr>
        <w:spacing w:line="276" w:lineRule="auto"/>
        <w:rPr>
          <w:rFonts w:eastAsia="Calibri" w:cs="Segoe UI"/>
          <w:u w:val="single"/>
        </w:rPr>
      </w:pPr>
      <w:r w:rsidRPr="001E2996">
        <w:rPr>
          <w:rFonts w:eastAsia="Calibri" w:cs="Segoe UI"/>
          <w:u w:val="single"/>
        </w:rPr>
        <w:t xml:space="preserve">Namen begeleiders </w:t>
      </w:r>
    </w:p>
    <w:p w:rsidR="006B6C77" w:rsidRPr="001E2996" w:rsidRDefault="006B6C77" w:rsidP="006B6C77">
      <w:pPr>
        <w:spacing w:line="276" w:lineRule="auto"/>
        <w:rPr>
          <w:rFonts w:eastAsia="Calibri" w:cs="Segoe UI"/>
        </w:rPr>
      </w:pPr>
      <w:r w:rsidRPr="001E2996">
        <w:rPr>
          <w:rFonts w:eastAsia="Calibri" w:cs="Segoe UI"/>
        </w:rPr>
        <w:t>Geef 5-7 dagen voor je eindgesprek de namen door van diegene die je het meeste begeleid hebben zodat de co</w:t>
      </w:r>
      <w:r>
        <w:rPr>
          <w:rFonts w:eastAsia="Calibri" w:cs="Segoe UI"/>
        </w:rPr>
        <w:t>-</w:t>
      </w:r>
      <w:r w:rsidRPr="001E2996">
        <w:rPr>
          <w:rFonts w:eastAsia="Calibri" w:cs="Segoe UI"/>
        </w:rPr>
        <w:t xml:space="preserve">opleider hen nog kan mailen voor extra feedback. Vergeet niet je digitale foto mee te sturen. </w:t>
      </w:r>
    </w:p>
    <w:p w:rsidR="006B6C77" w:rsidRDefault="006B6C77" w:rsidP="006B6C77">
      <w:pPr>
        <w:pStyle w:val="Tussenkop"/>
      </w:pPr>
      <w:bookmarkStart w:id="207" w:name="_pvagmxnwfqk3" w:colFirst="0" w:colLast="0"/>
      <w:bookmarkStart w:id="208" w:name="_el6l8gj2ept5" w:colFirst="0" w:colLast="0"/>
      <w:bookmarkEnd w:id="207"/>
      <w:bookmarkEnd w:id="208"/>
    </w:p>
    <w:p w:rsidR="006B6C77" w:rsidRPr="001E2996" w:rsidRDefault="006B6C77" w:rsidP="006B6C77">
      <w:pPr>
        <w:pStyle w:val="Tussenkop"/>
      </w:pPr>
      <w:bookmarkStart w:id="209" w:name="_Toc60993026"/>
      <w:r>
        <w:t xml:space="preserve">4.5 </w:t>
      </w:r>
      <w:r w:rsidRPr="001E2996">
        <w:t>Coassistent</w:t>
      </w:r>
      <w:r>
        <w:t>en uit</w:t>
      </w:r>
      <w:r w:rsidRPr="001E2996">
        <w:t xml:space="preserve"> </w:t>
      </w:r>
      <w:r>
        <w:t>Rotterdam</w:t>
      </w:r>
      <w:bookmarkEnd w:id="209"/>
      <w:r w:rsidRPr="001E2996">
        <w:t xml:space="preserve"> </w:t>
      </w:r>
    </w:p>
    <w:p w:rsidR="006B6C77" w:rsidRPr="001E2996" w:rsidRDefault="006B6C77" w:rsidP="006B6C77">
      <w:pPr>
        <w:keepNext/>
        <w:pBdr>
          <w:top w:val="nil"/>
          <w:left w:val="nil"/>
          <w:bottom w:val="nil"/>
          <w:right w:val="nil"/>
          <w:between w:val="nil"/>
        </w:pBdr>
        <w:spacing w:line="276" w:lineRule="auto"/>
        <w:ind w:left="864" w:hanging="864"/>
        <w:rPr>
          <w:rFonts w:eastAsia="Calibri" w:cs="Segoe UI"/>
          <w:color w:val="000000"/>
        </w:rPr>
      </w:pPr>
      <w:r w:rsidRPr="001E2996">
        <w:rPr>
          <w:rFonts w:eastAsia="Calibri" w:cs="Segoe UI"/>
          <w:color w:val="000000"/>
        </w:rPr>
        <w:t xml:space="preserve">De beoordeling van het coschap vindt plaats conform de richtlijnen uitgegeven in het </w:t>
      </w:r>
    </w:p>
    <w:p w:rsidR="006B6C77" w:rsidRPr="001E2996" w:rsidRDefault="006B6C77" w:rsidP="006B6C77">
      <w:pPr>
        <w:keepNext/>
        <w:pBdr>
          <w:top w:val="nil"/>
          <w:left w:val="nil"/>
          <w:bottom w:val="nil"/>
          <w:right w:val="nil"/>
          <w:between w:val="nil"/>
        </w:pBdr>
        <w:spacing w:line="276" w:lineRule="auto"/>
        <w:ind w:left="864" w:hanging="864"/>
        <w:rPr>
          <w:rFonts w:eastAsia="Calibri" w:cs="Segoe UI"/>
          <w:color w:val="000000"/>
        </w:rPr>
      </w:pPr>
      <w:r w:rsidRPr="001E2996">
        <w:rPr>
          <w:rFonts w:eastAsia="Calibri" w:cs="Segoe UI"/>
          <w:color w:val="000000"/>
        </w:rPr>
        <w:t xml:space="preserve">OER </w:t>
      </w:r>
      <w:r>
        <w:rPr>
          <w:rFonts w:eastAsia="Calibri" w:cs="Segoe UI"/>
          <w:color w:val="000000"/>
        </w:rPr>
        <w:t>Rotterdam</w:t>
      </w:r>
      <w:r w:rsidRPr="001E2996">
        <w:rPr>
          <w:rFonts w:eastAsia="Calibri" w:cs="Segoe UI"/>
          <w:color w:val="000000"/>
        </w:rPr>
        <w:t xml:space="preserve">. De coassistent wordt beoordeeld op basis van de onderstaande </w:t>
      </w:r>
    </w:p>
    <w:p w:rsidR="006B6C77" w:rsidRPr="001E2996" w:rsidRDefault="006B6C77" w:rsidP="006B6C77">
      <w:pPr>
        <w:keepNext/>
        <w:pBdr>
          <w:top w:val="nil"/>
          <w:left w:val="nil"/>
          <w:bottom w:val="nil"/>
          <w:right w:val="nil"/>
          <w:between w:val="nil"/>
        </w:pBdr>
        <w:spacing w:line="276" w:lineRule="auto"/>
        <w:ind w:left="864" w:hanging="864"/>
        <w:rPr>
          <w:rFonts w:eastAsia="Calibri" w:cs="Segoe UI"/>
          <w:color w:val="000000"/>
        </w:rPr>
      </w:pPr>
      <w:r w:rsidRPr="001E2996">
        <w:rPr>
          <w:rFonts w:eastAsia="Calibri" w:cs="Segoe UI"/>
          <w:color w:val="000000"/>
        </w:rPr>
        <w:t>vijf beoordelingsmomenten:</w:t>
      </w:r>
    </w:p>
    <w:p w:rsidR="006B6C77" w:rsidRPr="001E2996" w:rsidRDefault="006B6C77" w:rsidP="007E112D">
      <w:pPr>
        <w:keepNext/>
        <w:numPr>
          <w:ilvl w:val="0"/>
          <w:numId w:val="23"/>
        </w:numPr>
        <w:pBdr>
          <w:top w:val="nil"/>
          <w:left w:val="nil"/>
          <w:bottom w:val="nil"/>
          <w:right w:val="nil"/>
          <w:between w:val="nil"/>
        </w:pBdr>
        <w:spacing w:line="276" w:lineRule="auto"/>
        <w:rPr>
          <w:rFonts w:cs="Segoe UI"/>
          <w:color w:val="000000"/>
        </w:rPr>
      </w:pPr>
      <w:r w:rsidRPr="001E2996">
        <w:rPr>
          <w:rFonts w:eastAsia="Calibri" w:cs="Segoe UI"/>
          <w:color w:val="000000"/>
        </w:rPr>
        <w:t>Kennistoets (MAK toets) (geautomatiseerd in Rotterdam)</w:t>
      </w:r>
    </w:p>
    <w:p w:rsidR="006B6C77" w:rsidRPr="001E2996" w:rsidRDefault="006B6C77" w:rsidP="007E112D">
      <w:pPr>
        <w:numPr>
          <w:ilvl w:val="0"/>
          <w:numId w:val="23"/>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Patiëntcontact (Medisch Specialist A)</w:t>
      </w:r>
    </w:p>
    <w:p w:rsidR="006B6C77" w:rsidRPr="001E2996" w:rsidRDefault="006B6C77" w:rsidP="007E112D">
      <w:pPr>
        <w:numPr>
          <w:ilvl w:val="0"/>
          <w:numId w:val="23"/>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Patiëntcontact (Medisch Specialist B)</w:t>
      </w:r>
    </w:p>
    <w:p w:rsidR="006B6C77" w:rsidRPr="001E2996" w:rsidRDefault="006B6C77" w:rsidP="007E112D">
      <w:pPr>
        <w:numPr>
          <w:ilvl w:val="0"/>
          <w:numId w:val="23"/>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Algemeen functioneren tijdens coschap (directe begeleider / kan aios zijn)</w:t>
      </w:r>
    </w:p>
    <w:p w:rsidR="006B6C77" w:rsidRPr="001E2996" w:rsidRDefault="006B6C77" w:rsidP="007E112D">
      <w:pPr>
        <w:numPr>
          <w:ilvl w:val="0"/>
          <w:numId w:val="23"/>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Feedback en reflectie op functioneren (examinator / co-opleider)</w:t>
      </w:r>
    </w:p>
    <w:p w:rsidR="006B6C77" w:rsidRPr="001E2996" w:rsidRDefault="006B6C77" w:rsidP="007E112D">
      <w:pPr>
        <w:numPr>
          <w:ilvl w:val="0"/>
          <w:numId w:val="23"/>
        </w:numPr>
        <w:pBdr>
          <w:top w:val="nil"/>
          <w:left w:val="nil"/>
          <w:bottom w:val="nil"/>
          <w:right w:val="nil"/>
          <w:between w:val="nil"/>
        </w:pBdr>
        <w:spacing w:line="276" w:lineRule="auto"/>
        <w:contextualSpacing/>
        <w:rPr>
          <w:rFonts w:cs="Segoe UI"/>
          <w:color w:val="000000"/>
        </w:rPr>
      </w:pPr>
      <w:r>
        <w:rPr>
          <w:rFonts w:eastAsia="Calibri" w:cs="Segoe UI"/>
          <w:color w:val="000000"/>
        </w:rPr>
        <w:t>De beoordeling vinden of in epass of op papier plaats.</w:t>
      </w:r>
    </w:p>
    <w:p w:rsidR="006B6C77" w:rsidRPr="001E2996" w:rsidRDefault="006B6C77" w:rsidP="006B6C77">
      <w:pPr>
        <w:spacing w:line="276" w:lineRule="auto"/>
        <w:rPr>
          <w:rFonts w:eastAsia="Calibri" w:cs="Segoe UI"/>
        </w:rPr>
      </w:pPr>
    </w:p>
    <w:p w:rsidR="006B6C77" w:rsidRPr="005C4E4D" w:rsidRDefault="006B6C77" w:rsidP="006B6C77">
      <w:pPr>
        <w:spacing w:line="276" w:lineRule="auto"/>
        <w:jc w:val="both"/>
        <w:rPr>
          <w:rFonts w:eastAsia="Calibri" w:cs="Segoe UI"/>
        </w:rPr>
      </w:pPr>
      <w:r>
        <w:rPr>
          <w:rFonts w:eastAsia="Calibri" w:cs="Segoe UI"/>
        </w:rPr>
        <w:t>In d</w:t>
      </w:r>
      <w:r w:rsidRPr="005C4E4D">
        <w:rPr>
          <w:rFonts w:eastAsia="Calibri" w:cs="Segoe UI"/>
        </w:rPr>
        <w:t xml:space="preserve">e laatste week zal er een beoordelingsgesprek plaatsvinden met Dr. </w:t>
      </w:r>
      <w:r>
        <w:rPr>
          <w:rFonts w:eastAsia="Calibri" w:cs="Segoe UI"/>
        </w:rPr>
        <w:t>Smink</w:t>
      </w:r>
      <w:r w:rsidRPr="005C4E4D">
        <w:rPr>
          <w:rFonts w:eastAsia="Calibri" w:cs="Segoe UI"/>
        </w:rPr>
        <w:t xml:space="preserve">. Mocht zij onverhoopt verhinderd zijn dan laat ze op tijd weten wie het zal overnemen of gebeurt het eerder die week. </w:t>
      </w:r>
      <w:r w:rsidRPr="005C4E4D">
        <w:rPr>
          <w:rFonts w:eastAsia="Calibri" w:cs="Segoe UI"/>
          <w:b/>
        </w:rPr>
        <w:t>De coassistent zorgt dat hij/zij een dagdeel meeloopt hiervoor en informeert de beoordelaar</w:t>
      </w:r>
      <w:r>
        <w:rPr>
          <w:rFonts w:eastAsia="Calibri" w:cs="Segoe UI"/>
          <w:b/>
        </w:rPr>
        <w:t xml:space="preserve"> hierover tevoren</w:t>
      </w:r>
      <w:r w:rsidRPr="005C4E4D">
        <w:rPr>
          <w:rFonts w:eastAsia="Calibri" w:cs="Segoe UI"/>
          <w:b/>
        </w:rPr>
        <w:t>.</w:t>
      </w:r>
    </w:p>
    <w:p w:rsidR="006B6C77" w:rsidRPr="001E2996" w:rsidRDefault="006B6C77" w:rsidP="006B6C77">
      <w:pPr>
        <w:spacing w:line="276" w:lineRule="auto"/>
        <w:jc w:val="both"/>
        <w:rPr>
          <w:rFonts w:eastAsia="Calibri" w:cs="Segoe UI"/>
        </w:rPr>
      </w:pPr>
    </w:p>
    <w:p w:rsidR="006B6C77" w:rsidRPr="001E2996" w:rsidRDefault="006B6C77" w:rsidP="006B6C77">
      <w:pPr>
        <w:pStyle w:val="Tussenkop"/>
      </w:pPr>
      <w:bookmarkStart w:id="210" w:name="_Toc60993027"/>
      <w:r>
        <w:t xml:space="preserve">4.6 </w:t>
      </w:r>
      <w:r w:rsidRPr="001E2996">
        <w:t xml:space="preserve">Coassistent </w:t>
      </w:r>
      <w:r>
        <w:t>Nijmegen</w:t>
      </w:r>
      <w:bookmarkEnd w:id="210"/>
    </w:p>
    <w:p w:rsidR="006B6C77" w:rsidRPr="001E2996" w:rsidRDefault="006B6C77" w:rsidP="006B6C77">
      <w:pPr>
        <w:keepNext/>
        <w:pBdr>
          <w:top w:val="nil"/>
          <w:left w:val="nil"/>
          <w:bottom w:val="nil"/>
          <w:right w:val="nil"/>
          <w:between w:val="nil"/>
        </w:pBdr>
        <w:spacing w:line="276" w:lineRule="auto"/>
        <w:ind w:left="864" w:hanging="864"/>
        <w:rPr>
          <w:rFonts w:eastAsia="Calibri" w:cs="Segoe UI"/>
          <w:color w:val="000000"/>
        </w:rPr>
      </w:pPr>
      <w:r w:rsidRPr="001E2996">
        <w:rPr>
          <w:rFonts w:eastAsia="Calibri" w:cs="Segoe UI"/>
          <w:color w:val="000000"/>
        </w:rPr>
        <w:t>De coassistent wordt beoordeeld op basis van de onderstaande competenties:</w:t>
      </w:r>
    </w:p>
    <w:p w:rsidR="006B6C77" w:rsidRPr="001E2996" w:rsidRDefault="006B6C77" w:rsidP="007E112D">
      <w:pPr>
        <w:numPr>
          <w:ilvl w:val="0"/>
          <w:numId w:val="15"/>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Kennis</w:t>
      </w:r>
    </w:p>
    <w:p w:rsidR="006B6C77" w:rsidRPr="001E2996" w:rsidRDefault="006B6C77" w:rsidP="007E112D">
      <w:pPr>
        <w:numPr>
          <w:ilvl w:val="0"/>
          <w:numId w:val="15"/>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Vaardigheden</w:t>
      </w:r>
    </w:p>
    <w:p w:rsidR="006B6C77" w:rsidRPr="001E2996" w:rsidRDefault="006B6C77" w:rsidP="007E112D">
      <w:pPr>
        <w:numPr>
          <w:ilvl w:val="0"/>
          <w:numId w:val="15"/>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Professioneel gedrag (omgaan met taken/werk, patiënten, anderen, zichzelf)</w:t>
      </w:r>
    </w:p>
    <w:p w:rsidR="006B6C77" w:rsidRPr="001E2996" w:rsidRDefault="006B6C77" w:rsidP="007E112D">
      <w:pPr>
        <w:numPr>
          <w:ilvl w:val="0"/>
          <w:numId w:val="15"/>
        </w:numPr>
        <w:pBdr>
          <w:top w:val="nil"/>
          <w:left w:val="nil"/>
          <w:bottom w:val="nil"/>
          <w:right w:val="nil"/>
          <w:between w:val="nil"/>
        </w:pBdr>
        <w:spacing w:line="276" w:lineRule="auto"/>
        <w:contextualSpacing/>
        <w:rPr>
          <w:rFonts w:cs="Segoe UI"/>
          <w:color w:val="000000"/>
        </w:rPr>
      </w:pPr>
      <w:r w:rsidRPr="001E2996">
        <w:rPr>
          <w:rFonts w:eastAsia="Calibri" w:cs="Segoe UI"/>
          <w:color w:val="000000"/>
        </w:rPr>
        <w:t>Specifieke opdrachten (bijvoorbeeld opdrachten, patiënt presentaties, referaten, ontslagbrieven)</w:t>
      </w:r>
    </w:p>
    <w:p w:rsidR="006B6C77" w:rsidRPr="001E2996" w:rsidRDefault="006B6C77" w:rsidP="006B6C77">
      <w:pPr>
        <w:spacing w:line="276" w:lineRule="auto"/>
        <w:jc w:val="both"/>
        <w:rPr>
          <w:rFonts w:eastAsia="Calibri" w:cs="Segoe UI"/>
        </w:rPr>
      </w:pPr>
    </w:p>
    <w:p w:rsidR="006B6C77" w:rsidRPr="001E2996" w:rsidRDefault="006B6C77" w:rsidP="006B6C77">
      <w:pPr>
        <w:spacing w:line="276" w:lineRule="auto"/>
        <w:jc w:val="both"/>
        <w:rPr>
          <w:rFonts w:eastAsia="Calibri" w:cs="Segoe UI"/>
        </w:rPr>
      </w:pPr>
      <w:r>
        <w:rPr>
          <w:rFonts w:eastAsia="Calibri" w:cs="Segoe UI"/>
        </w:rPr>
        <w:t>In d</w:t>
      </w:r>
      <w:r w:rsidRPr="001E2996">
        <w:rPr>
          <w:rFonts w:eastAsia="Calibri" w:cs="Segoe UI"/>
        </w:rPr>
        <w:t xml:space="preserve">e laatste week zal er een beoordelingsgesprek plaatsvinden met Dr. </w:t>
      </w:r>
      <w:r>
        <w:rPr>
          <w:rFonts w:eastAsia="Calibri" w:cs="Segoe UI"/>
        </w:rPr>
        <w:t>Vos</w:t>
      </w:r>
      <w:r w:rsidRPr="001E2996">
        <w:rPr>
          <w:rFonts w:eastAsia="Calibri" w:cs="Segoe UI"/>
        </w:rPr>
        <w:t xml:space="preserve">. Mocht zij onverhoopt verhinderd zijn dan laat ze op tijd weten wie het zal overnemen of gebeurt het eerder die week. </w:t>
      </w:r>
      <w:r w:rsidRPr="001E2996">
        <w:rPr>
          <w:rFonts w:eastAsia="Calibri" w:cs="Segoe UI"/>
          <w:b/>
        </w:rPr>
        <w:t>De coassistent zorgt dat hij/zij een dagdeel meeloopt hiervoor en informeert de beoordelaar</w:t>
      </w:r>
      <w:r>
        <w:rPr>
          <w:rFonts w:eastAsia="Calibri" w:cs="Segoe UI"/>
          <w:b/>
        </w:rPr>
        <w:t xml:space="preserve"> hierover tevoren</w:t>
      </w:r>
      <w:r w:rsidRPr="001E2996">
        <w:rPr>
          <w:rFonts w:eastAsia="Calibri" w:cs="Segoe UI"/>
          <w:b/>
        </w:rPr>
        <w:t>.</w:t>
      </w:r>
    </w:p>
    <w:p w:rsidR="006B6C77" w:rsidRPr="001E2996" w:rsidRDefault="006B6C77" w:rsidP="006B6C77">
      <w:pPr>
        <w:spacing w:line="276" w:lineRule="auto"/>
        <w:rPr>
          <w:rFonts w:eastAsia="Calibri" w:cs="Segoe UI"/>
        </w:rPr>
      </w:pPr>
    </w:p>
    <w:p w:rsidR="00362074" w:rsidRDefault="00362074" w:rsidP="006B6C77">
      <w:pPr>
        <w:pStyle w:val="Tussenkop"/>
      </w:pPr>
      <w:bookmarkStart w:id="211" w:name="_Toc60993028"/>
    </w:p>
    <w:p w:rsidR="00362074" w:rsidRDefault="00362074" w:rsidP="006B6C77">
      <w:pPr>
        <w:pStyle w:val="Tussenkop"/>
      </w:pPr>
    </w:p>
    <w:p w:rsidR="00362074" w:rsidRDefault="00362074" w:rsidP="006B6C77">
      <w:pPr>
        <w:pStyle w:val="Tussenkop"/>
      </w:pPr>
    </w:p>
    <w:p w:rsidR="006B6C77" w:rsidRPr="001E2996" w:rsidRDefault="006B6C77" w:rsidP="006B6C77">
      <w:pPr>
        <w:pStyle w:val="Tussenkop"/>
      </w:pPr>
      <w:r>
        <w:t xml:space="preserve">4.7 </w:t>
      </w:r>
      <w:r w:rsidRPr="001E2996">
        <w:t>Belangrijke dectnummers</w:t>
      </w:r>
      <w:bookmarkEnd w:id="211"/>
    </w:p>
    <w:p w:rsidR="006B6C77" w:rsidRPr="001E2996" w:rsidRDefault="006B6C77" w:rsidP="006B6C77">
      <w:pPr>
        <w:spacing w:line="276" w:lineRule="auto"/>
        <w:rPr>
          <w:rFonts w:cs="Segoe UI"/>
        </w:rPr>
      </w:pPr>
      <w:r w:rsidRPr="001E2996">
        <w:rPr>
          <w:rFonts w:cs="Segoe UI"/>
        </w:rPr>
        <w:t>Vraag aan de secretaresse een lijstje met belangrijke de</w:t>
      </w:r>
      <w:r>
        <w:rPr>
          <w:rFonts w:cs="Segoe UI"/>
        </w:rPr>
        <w:t>c</w:t>
      </w:r>
      <w:r w:rsidRPr="001E2996">
        <w:rPr>
          <w:rFonts w:cs="Segoe UI"/>
        </w:rPr>
        <w:t xml:space="preserve">t nummers </w:t>
      </w:r>
    </w:p>
    <w:p w:rsidR="006B6C77" w:rsidRPr="001E2996" w:rsidRDefault="006B6C77" w:rsidP="006B6C77">
      <w:pPr>
        <w:widowControl w:val="0"/>
        <w:pBdr>
          <w:top w:val="nil"/>
          <w:left w:val="nil"/>
          <w:bottom w:val="nil"/>
          <w:right w:val="nil"/>
          <w:between w:val="nil"/>
        </w:pBdr>
        <w:spacing w:line="276" w:lineRule="auto"/>
        <w:rPr>
          <w:rFonts w:cs="Segoe UI"/>
        </w:rPr>
        <w:sectPr w:rsidR="006B6C77" w:rsidRPr="001E2996">
          <w:type w:val="continuous"/>
          <w:pgSz w:w="11906" w:h="16838"/>
          <w:pgMar w:top="1418" w:right="1418" w:bottom="1418" w:left="1418" w:header="1984" w:footer="709" w:gutter="0"/>
          <w:cols w:space="708"/>
        </w:sectPr>
      </w:pPr>
    </w:p>
    <w:p w:rsidR="006B6C77" w:rsidRPr="001E2996" w:rsidRDefault="006B6C77" w:rsidP="006B6C77">
      <w:pPr>
        <w:pStyle w:val="Hoofdkop"/>
      </w:pPr>
      <w:bookmarkStart w:id="212" w:name="_Toc60993029"/>
      <w:bookmarkStart w:id="213" w:name="_Toc62131383"/>
      <w:bookmarkStart w:id="214" w:name="_Toc108677075"/>
      <w:bookmarkStart w:id="215" w:name="_Toc108677137"/>
      <w:r w:rsidRPr="001E2996">
        <w:t>Bijlage 1</w:t>
      </w:r>
      <w:r>
        <w:t xml:space="preserve"> -</w:t>
      </w:r>
      <w:r w:rsidRPr="001E2996">
        <w:t xml:space="preserve"> Werkrooster met overzicht van besprekingen</w:t>
      </w:r>
      <w:bookmarkEnd w:id="212"/>
      <w:bookmarkEnd w:id="213"/>
      <w:bookmarkEnd w:id="214"/>
      <w:bookmarkEnd w:id="215"/>
      <w:r w:rsidRPr="001E2996">
        <w:t xml:space="preserve"> </w:t>
      </w:r>
    </w:p>
    <w:p w:rsidR="006B6C77" w:rsidRPr="001E2996" w:rsidRDefault="006B6C77" w:rsidP="006B6C77">
      <w:pPr>
        <w:rPr>
          <w:rFonts w:eastAsia="Calibri" w:cs="Segoe UI"/>
        </w:rPr>
      </w:pPr>
    </w:p>
    <w:tbl>
      <w:tblPr>
        <w:tblStyle w:val="3"/>
        <w:tblW w:w="9286"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FFFFFF"/>
        </w:tblBorders>
        <w:tblLayout w:type="fixed"/>
        <w:tblLook w:val="04A0" w:firstRow="1" w:lastRow="0" w:firstColumn="1" w:lastColumn="0" w:noHBand="0" w:noVBand="1"/>
      </w:tblPr>
      <w:tblGrid>
        <w:gridCol w:w="568"/>
        <w:gridCol w:w="1558"/>
        <w:gridCol w:w="1446"/>
        <w:gridCol w:w="1767"/>
        <w:gridCol w:w="1601"/>
        <w:gridCol w:w="2346"/>
      </w:tblGrid>
      <w:tr w:rsidR="006B6C77" w:rsidRPr="001A3A7F" w:rsidTr="006B6C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Tijd</w:t>
            </w:r>
          </w:p>
        </w:tc>
        <w:tc>
          <w:tcPr>
            <w:tcW w:w="155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cnfStyle w:val="100000000000" w:firstRow="1"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Besprekingen</w:t>
            </w:r>
          </w:p>
        </w:tc>
        <w:tc>
          <w:tcPr>
            <w:tcW w:w="1446"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cnfStyle w:val="100000000000" w:firstRow="1"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Locatie ETZ</w:t>
            </w:r>
          </w:p>
        </w:tc>
        <w:tc>
          <w:tcPr>
            <w:tcW w:w="1767"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cnfStyle w:val="100000000000" w:firstRow="1"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Werkplek</w:t>
            </w:r>
          </w:p>
        </w:tc>
        <w:tc>
          <w:tcPr>
            <w:tcW w:w="1601"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cnfStyle w:val="100000000000" w:firstRow="1"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MDO met</w:t>
            </w:r>
          </w:p>
        </w:tc>
        <w:tc>
          <w:tcPr>
            <w:tcW w:w="2346"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cnfStyle w:val="100000000000" w:firstRow="1"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Werkwijze</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86" w:type="dxa"/>
            <w:gridSpan w:val="6"/>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jc w:val="center"/>
              <w:rPr>
                <w:rFonts w:cs="Segoe UI"/>
                <w:sz w:val="18"/>
                <w:szCs w:val="18"/>
              </w:rPr>
            </w:pPr>
            <w:r w:rsidRPr="001E2996">
              <w:rPr>
                <w:rFonts w:cs="Segoe UI"/>
                <w:sz w:val="18"/>
                <w:szCs w:val="18"/>
              </w:rPr>
              <w:t>Maandag</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8.00-8.30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Overdracht</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Elisabeth/Tweesteden</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tcPr>
          <w:p w:rsidR="006B6C77" w:rsidRPr="001E2996" w:rsidRDefault="006B6C77" w:rsidP="007E112D">
            <w:pPr>
              <w:numPr>
                <w:ilvl w:val="0"/>
                <w:numId w:val="17"/>
              </w:numPr>
              <w:pBdr>
                <w:top w:val="nil"/>
                <w:left w:val="nil"/>
                <w:bottom w:val="nil"/>
                <w:right w:val="nil"/>
                <w:between w:val="nil"/>
              </w:pBdr>
              <w:ind w:left="63"/>
              <w:contextualSpacing/>
              <w:cnfStyle w:val="000000000000" w:firstRow="0" w:lastRow="0" w:firstColumn="0" w:lastColumn="0" w:oddVBand="0" w:evenVBand="0" w:oddHBand="0" w:evenHBand="0" w:firstRowFirstColumn="0" w:firstRowLastColumn="0" w:lastRowFirstColumn="0" w:lastRowLastColumn="0"/>
              <w:rPr>
                <w:rFonts w:eastAsia="Quattrocento Sans" w:cs="Segoe UI"/>
                <w:sz w:val="18"/>
                <w:szCs w:val="18"/>
              </w:rPr>
            </w:pPr>
            <w:r w:rsidRPr="001E2996">
              <w:rPr>
                <w:rFonts w:cs="Segoe UI"/>
                <w:sz w:val="18"/>
                <w:szCs w:val="18"/>
              </w:rPr>
              <w:t>Videoconferencing:Gynaecologie en Obstetrie highlights</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12.30-13.30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Zwangeren-diabetesoverleg</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Internist-diabetologie</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1x/4 weken</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16.30-17.30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POP MDO</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MMW, kinderartsen, psychiatrie en medische psychologie</w:t>
            </w: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1x/2 weken, casus aanmelden op POP lijst</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16.30-17.00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Overdracht gynaecologie</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Kopkamer 2B</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Bijzonderheden OK/kliniek</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17.00-18.00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PA bespreking</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Multipurpose room PA</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pathologie</w:t>
            </w: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3e maandag van de maand, casus bij C Vos inleveren</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17.00-18.00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Seksuologiebespreking</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Secretariaat gynaecologie</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seksuoligie</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4x/jaar op 5e maandag maand, casus bij C. Vos inleveren</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9286" w:type="dxa"/>
            <w:gridSpan w:val="6"/>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jc w:val="center"/>
              <w:rPr>
                <w:rFonts w:cs="Segoe UI"/>
                <w:sz w:val="18"/>
                <w:szCs w:val="18"/>
              </w:rPr>
            </w:pPr>
            <w:r w:rsidRPr="001E2996">
              <w:rPr>
                <w:rFonts w:cs="Segoe UI"/>
                <w:sz w:val="18"/>
                <w:szCs w:val="18"/>
              </w:rPr>
              <w:t>Dinsdag</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8.00-8.30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i/>
                <w:sz w:val="18"/>
                <w:szCs w:val="18"/>
              </w:rPr>
            </w:pPr>
            <w:r w:rsidRPr="001E2996">
              <w:rPr>
                <w:rFonts w:cs="Segoe UI"/>
                <w:sz w:val="18"/>
                <w:szCs w:val="18"/>
              </w:rPr>
              <w:t>Overdracht</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Videoconferencing:Gynaecologie en Obstetrie highlights</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8.30-9.00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OK indicatie bespreking</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Elisabeth/Tweesteden</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 xml:space="preserve">6 casus door AIOS en gynaecoloog op maandag geselecteerd bespreken, </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16.30-17.00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i/>
                <w:sz w:val="18"/>
                <w:szCs w:val="18"/>
              </w:rPr>
            </w:pPr>
            <w:r w:rsidRPr="001E2996">
              <w:rPr>
                <w:rFonts w:cs="Segoe UI"/>
                <w:sz w:val="18"/>
                <w:szCs w:val="18"/>
              </w:rPr>
              <w:t>Overdracht gynaecologie</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Kopkamer 2B</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Bijzonderheden OK/kliniek</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16.30-18.00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ROOG</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 xml:space="preserve">Regionaal: Oncologen, radiotherapeuten,PA </w:t>
            </w: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Even weken: Videoconferencing met hoofdlocatie CZE, tevens JBZ, Amphia, Verbeeten</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17.30-18.30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Urogynaecologie conferenties</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 of 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In uitnodiging</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Urologen, bekkenfysiotherapeuten, chirurgen</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Conferentie met thema</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9286" w:type="dxa"/>
            <w:gridSpan w:val="6"/>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jc w:val="center"/>
              <w:rPr>
                <w:rFonts w:cs="Segoe UI"/>
                <w:sz w:val="18"/>
                <w:szCs w:val="18"/>
              </w:rPr>
            </w:pPr>
            <w:r w:rsidRPr="001E2996">
              <w:rPr>
                <w:rFonts w:cs="Segoe UI"/>
                <w:sz w:val="18"/>
                <w:szCs w:val="18"/>
              </w:rPr>
              <w:t>Woensdag</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8.00-9.30 u</w:t>
            </w:r>
          </w:p>
        </w:tc>
        <w:tc>
          <w:tcPr>
            <w:tcW w:w="1558" w:type="dxa"/>
            <w:shd w:val="clear" w:color="auto" w:fill="EDF2F8"/>
          </w:tcPr>
          <w:p w:rsidR="006B6C77" w:rsidRPr="001E2996" w:rsidRDefault="006B6C77" w:rsidP="006B6C77">
            <w:pPr>
              <w:jc w:val="cente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Overdracht en Perinatologiebespreking</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Kinderartsen</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Complexe obstetrische casus, casus voor kinderartsen</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16.30-17.00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Overdracht gynaecologie</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Tweesteden</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Kopkamer 2B</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Bijzonderheden OK/kliniek</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17.00 – 17.30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Casuistiek gynaecologie</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Kopkamer 2B</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2-3 poliklinische casus bespreken, aanmelden op lijst</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9286" w:type="dxa"/>
            <w:gridSpan w:val="6"/>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jc w:val="center"/>
              <w:rPr>
                <w:rFonts w:cs="Segoe UI"/>
                <w:sz w:val="18"/>
                <w:szCs w:val="18"/>
              </w:rPr>
            </w:pPr>
            <w:r w:rsidRPr="001E2996">
              <w:rPr>
                <w:rFonts w:cs="Segoe UI"/>
                <w:sz w:val="18"/>
                <w:szCs w:val="18"/>
              </w:rPr>
              <w:t>Donderdag</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8.00-8.30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Overdracht</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Videoconferencing:Gynaecologie en Obstetrie highlights</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8.30-9.00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Co-assistentenonderwijs</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Elisabeth &amp; Tweesteden</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Overdrachtsruimtes orthopedie (elisabeth) en kopkamer 2B (tweesteden</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Op beide locaties onderwijs gegeven door AIOS aan co-assistenten, carroussel</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12.30-13.30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Zwangeren – HIV bespreking</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Internist-infectiologen</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Bespreken HIV positieve zwangeren</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12.30-13.30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IVF bespreking</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Eisabeth</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Bespreekruimte Centrum Voortplantingsgeneeskunde Brabant</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Fertiliteitsartsen, embryologen</w:t>
            </w: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IVF casus aangemeld op lijst, 1x/maand gevolgd door MDO psychologie</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16.30-17.00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Overdracht gynaecologie</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Kopkamer 2B</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Bijzonderheden OK/kliniek</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17.00-17.30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PICO co-assistent</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TweeSteden</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Kopkamer 2 B</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CAT, o.b.v. AIOS en gyn</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17.00-18.00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sidRPr="001E2996">
              <w:rPr>
                <w:rFonts w:cs="Segoe UI"/>
                <w:sz w:val="18"/>
                <w:szCs w:val="18"/>
                <w:lang w:val="en-GB"/>
              </w:rPr>
              <w:t>Myoombespreking</w:t>
            </w:r>
          </w:p>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p>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sidRPr="001E2996">
              <w:rPr>
                <w:rFonts w:cs="Segoe UI"/>
                <w:sz w:val="18"/>
                <w:szCs w:val="18"/>
                <w:lang w:val="en-GB"/>
              </w:rPr>
              <w:t>Of PICO co ass</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Overdrachtsruimte radiologie</w:t>
            </w:r>
          </w:p>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p>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Vaak bestuurskamer</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interventieradiologen</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Bespreking 1x 4w</w:t>
            </w:r>
          </w:p>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myomen/adenomyose, beleid evt embolisatie, Casus aanmelden bj M Smink</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9286" w:type="dxa"/>
            <w:gridSpan w:val="6"/>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jc w:val="center"/>
              <w:rPr>
                <w:rFonts w:cs="Segoe UI"/>
                <w:sz w:val="18"/>
                <w:szCs w:val="18"/>
              </w:rPr>
            </w:pPr>
            <w:r w:rsidRPr="001E2996">
              <w:rPr>
                <w:rFonts w:cs="Segoe UI"/>
                <w:sz w:val="18"/>
                <w:szCs w:val="18"/>
              </w:rPr>
              <w:t>Vrijdag</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8.00-8.30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Overdracht</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Elisabeth/Tweesteden</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De overlegruimte van het MKC bij verloskamer  (EZ) en kopkamer 2B (TSZ)</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Videoconferencing:Gynaecologie en Obstetrie highlights</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12.30-13.30 u</w:t>
            </w:r>
          </w:p>
        </w:tc>
        <w:tc>
          <w:tcPr>
            <w:tcW w:w="1558"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Fertiliteitsbespreking</w:t>
            </w:r>
          </w:p>
        </w:tc>
        <w:tc>
          <w:tcPr>
            <w:tcW w:w="14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Elisabeth</w:t>
            </w:r>
          </w:p>
        </w:tc>
        <w:tc>
          <w:tcPr>
            <w:tcW w:w="1767"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Bespreekkamer Centrum Voortplantingsgeneeskunde Brabant</w:t>
            </w:r>
          </w:p>
        </w:tc>
        <w:tc>
          <w:tcPr>
            <w:tcW w:w="1601"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2346" w:type="dxa"/>
            <w:shd w:val="clear" w:color="auto" w:fill="EDF2F8"/>
          </w:tcPr>
          <w:p w:rsidR="006B6C77" w:rsidRPr="001E2996" w:rsidRDefault="006B6C77" w:rsidP="006B6C77">
            <w:pPr>
              <w:cnfStyle w:val="000000100000" w:firstRow="0" w:lastRow="0" w:firstColumn="0" w:lastColumn="0" w:oddVBand="0" w:evenVBand="0" w:oddHBand="1" w:evenHBand="0" w:firstRowFirstColumn="0" w:firstRowLastColumn="0" w:lastRowFirstColumn="0" w:lastRowLastColumn="0"/>
              <w:rPr>
                <w:rFonts w:cs="Segoe UI"/>
                <w:sz w:val="18"/>
                <w:szCs w:val="18"/>
              </w:rPr>
            </w:pPr>
            <w:r w:rsidRPr="001E2996">
              <w:rPr>
                <w:rFonts w:cs="Segoe UI"/>
                <w:sz w:val="18"/>
                <w:szCs w:val="18"/>
              </w:rPr>
              <w:t>Beleid maken na OFO/BEO</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16.30-17.00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Overdracht gynaecologie</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Tweesteden</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Kopkamer 2B</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nvt</w:t>
            </w: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Bijzonderheden OK/kliniek</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6"/>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jc w:val="center"/>
              <w:rPr>
                <w:rFonts w:cs="Segoe UI"/>
                <w:sz w:val="18"/>
                <w:szCs w:val="18"/>
              </w:rPr>
            </w:pPr>
            <w:r w:rsidRPr="001E2996">
              <w:rPr>
                <w:rFonts w:cs="Segoe UI"/>
                <w:sz w:val="18"/>
                <w:szCs w:val="18"/>
              </w:rPr>
              <w:t>Maandelijks, alternerende dagen voorafgaand aan vakgroepvergadering</w:t>
            </w:r>
          </w:p>
        </w:tc>
      </w:tr>
      <w:tr w:rsidR="006B6C77" w:rsidRPr="001A3A7F" w:rsidTr="006B6C77">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left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13-16 u</w:t>
            </w:r>
          </w:p>
        </w:tc>
        <w:tc>
          <w:tcPr>
            <w:tcW w:w="1558"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Onderwijsmiddag met lunch</w:t>
            </w:r>
          </w:p>
        </w:tc>
        <w:tc>
          <w:tcPr>
            <w:tcW w:w="14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Elisabeth of Tweesteden</w:t>
            </w:r>
          </w:p>
        </w:tc>
        <w:tc>
          <w:tcPr>
            <w:tcW w:w="1767"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In uitnodiging vermeld</w:t>
            </w:r>
          </w:p>
        </w:tc>
        <w:tc>
          <w:tcPr>
            <w:tcW w:w="1601"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2346" w:type="dxa"/>
          </w:tcPr>
          <w:p w:rsidR="006B6C77" w:rsidRPr="001E2996" w:rsidRDefault="006B6C77" w:rsidP="006B6C77">
            <w:pPr>
              <w:cnfStyle w:val="000000000000" w:firstRow="0" w:lastRow="0" w:firstColumn="0" w:lastColumn="0" w:oddVBand="0" w:evenVBand="0" w:oddHBand="0" w:evenHBand="0" w:firstRowFirstColumn="0" w:firstRowLastColumn="0" w:lastRowFirstColumn="0" w:lastRowLastColumn="0"/>
              <w:rPr>
                <w:rFonts w:cs="Segoe UI"/>
                <w:sz w:val="18"/>
                <w:szCs w:val="18"/>
              </w:rPr>
            </w:pPr>
            <w:r w:rsidRPr="001E2996">
              <w:rPr>
                <w:rFonts w:cs="Segoe UI"/>
                <w:sz w:val="18"/>
                <w:szCs w:val="18"/>
              </w:rPr>
              <w:t>Volgens rooster: complicaties, protocollen, journal club, CATs, studieprotocollen, capita selecta</w:t>
            </w:r>
          </w:p>
        </w:tc>
      </w:tr>
    </w:tbl>
    <w:p w:rsidR="006B6C77" w:rsidRPr="001E2996" w:rsidRDefault="006B6C77" w:rsidP="006B6C77">
      <w:pPr>
        <w:rPr>
          <w:rFonts w:eastAsia="Calibri" w:cs="Segoe UI"/>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Default="006B6C77" w:rsidP="006B6C77">
      <w:pPr>
        <w:widowControl w:val="0"/>
        <w:pBdr>
          <w:top w:val="nil"/>
          <w:left w:val="nil"/>
          <w:bottom w:val="nil"/>
          <w:right w:val="nil"/>
          <w:between w:val="nil"/>
        </w:pBdr>
        <w:spacing w:line="276" w:lineRule="auto"/>
        <w:rPr>
          <w:rFonts w:eastAsia="Calibri" w:cs="Segoe UI"/>
          <w:b/>
        </w:rPr>
      </w:pPr>
    </w:p>
    <w:p w:rsidR="006B6C77" w:rsidRPr="001E2996" w:rsidRDefault="006B6C77" w:rsidP="006B6C77">
      <w:pPr>
        <w:widowControl w:val="0"/>
        <w:pBdr>
          <w:top w:val="nil"/>
          <w:left w:val="nil"/>
          <w:bottom w:val="nil"/>
          <w:right w:val="nil"/>
          <w:between w:val="nil"/>
        </w:pBdr>
        <w:spacing w:line="276" w:lineRule="auto"/>
        <w:rPr>
          <w:rFonts w:eastAsia="Calibri" w:cs="Segoe UI"/>
          <w:b/>
        </w:rPr>
        <w:sectPr w:rsidR="006B6C77" w:rsidRPr="001E2996">
          <w:type w:val="continuous"/>
          <w:pgSz w:w="11906" w:h="16838"/>
          <w:pgMar w:top="1418" w:right="1418" w:bottom="1418" w:left="1418" w:header="1984" w:footer="709" w:gutter="0"/>
          <w:cols w:space="708"/>
        </w:sectPr>
      </w:pPr>
    </w:p>
    <w:p w:rsidR="006B6C77" w:rsidRPr="001E2996" w:rsidRDefault="006B6C77" w:rsidP="006B6C77">
      <w:pPr>
        <w:pStyle w:val="Hoofdkop"/>
      </w:pPr>
      <w:bookmarkStart w:id="216" w:name="_Toc60993030"/>
      <w:bookmarkStart w:id="217" w:name="_Toc62131384"/>
      <w:bookmarkStart w:id="218" w:name="_Toc108677076"/>
      <w:bookmarkStart w:id="219" w:name="_Toc108677138"/>
      <w:r w:rsidRPr="001E2996">
        <w:rPr>
          <w:rFonts w:eastAsia="Calibri"/>
        </w:rPr>
        <w:t>Bijlage 2</w:t>
      </w:r>
      <w:r>
        <w:rPr>
          <w:rFonts w:eastAsia="Calibri"/>
        </w:rPr>
        <w:t xml:space="preserve"> -</w:t>
      </w:r>
      <w:r w:rsidRPr="001E2996">
        <w:rPr>
          <w:rFonts w:eastAsia="Calibri"/>
        </w:rPr>
        <w:t xml:space="preserve"> </w:t>
      </w:r>
      <w:r w:rsidRPr="001E2996">
        <w:t>Werkwijze PICO</w:t>
      </w:r>
      <w:bookmarkEnd w:id="216"/>
      <w:bookmarkEnd w:id="217"/>
      <w:bookmarkEnd w:id="218"/>
      <w:bookmarkEnd w:id="219"/>
    </w:p>
    <w:p w:rsidR="006B6C77" w:rsidRPr="001E2996" w:rsidRDefault="006B6C77" w:rsidP="006B6C77">
      <w:pPr>
        <w:rPr>
          <w:rFonts w:eastAsia="Calibri" w:cs="Segoe UI"/>
        </w:rPr>
      </w:pPr>
      <w:r w:rsidRPr="001E2996">
        <w:rPr>
          <w:rFonts w:eastAsia="Calibri" w:cs="Segoe UI"/>
        </w:rPr>
        <w:tab/>
      </w:r>
      <w:r w:rsidRPr="001E2996">
        <w:rPr>
          <w:rFonts w:eastAsia="Calibri" w:cs="Segoe UI"/>
        </w:rPr>
        <w:tab/>
      </w:r>
      <w:r w:rsidRPr="001E2996">
        <w:rPr>
          <w:rFonts w:eastAsia="Calibri" w:cs="Segoe UI"/>
        </w:rPr>
        <w:tab/>
      </w:r>
      <w:r w:rsidRPr="001E2996">
        <w:rPr>
          <w:rFonts w:eastAsia="Calibri" w:cs="Segoe UI"/>
        </w:rPr>
        <w:tab/>
      </w:r>
      <w:r w:rsidRPr="001E2996">
        <w:rPr>
          <w:rFonts w:eastAsia="Calibri" w:cs="Segoe UI"/>
        </w:rPr>
        <w:tab/>
      </w:r>
      <w:r w:rsidRPr="001E2996">
        <w:rPr>
          <w:rFonts w:eastAsia="Calibri" w:cs="Segoe UI"/>
        </w:rPr>
        <w:tab/>
      </w:r>
      <w:r w:rsidRPr="001E2996">
        <w:rPr>
          <w:rFonts w:eastAsia="Calibri" w:cs="Segoe UI"/>
        </w:rPr>
        <w:tab/>
      </w:r>
    </w:p>
    <w:p w:rsidR="006B6C77" w:rsidRPr="001E2996" w:rsidRDefault="006B6C77" w:rsidP="006B6C77">
      <w:pPr>
        <w:rPr>
          <w:rFonts w:eastAsia="Calibri" w:cs="Segoe UI"/>
        </w:rPr>
      </w:pPr>
      <w:r w:rsidRPr="001E2996">
        <w:rPr>
          <w:rFonts w:eastAsia="Calibri" w:cs="Segoe UI"/>
        </w:rPr>
        <w:t>Voor uitwerking zie: Inleiding in evidence-based medicine - Offringa</w:t>
      </w:r>
    </w:p>
    <w:p w:rsidR="006B6C77" w:rsidRPr="001E2996" w:rsidRDefault="006B6C77" w:rsidP="007E112D">
      <w:pPr>
        <w:numPr>
          <w:ilvl w:val="0"/>
          <w:numId w:val="18"/>
        </w:numPr>
        <w:rPr>
          <w:rFonts w:cs="Segoe UI"/>
        </w:rPr>
      </w:pPr>
      <w:r w:rsidRPr="001E2996">
        <w:rPr>
          <w:rFonts w:eastAsia="Calibri" w:cs="Segoe UI"/>
        </w:rPr>
        <w:t xml:space="preserve">Kies een klinisch relevante vraag </w:t>
      </w:r>
    </w:p>
    <w:p w:rsidR="006B6C77" w:rsidRPr="001E2996" w:rsidRDefault="006B6C77" w:rsidP="007E112D">
      <w:pPr>
        <w:numPr>
          <w:ilvl w:val="0"/>
          <w:numId w:val="18"/>
        </w:numPr>
        <w:rPr>
          <w:rFonts w:cs="Segoe UI"/>
        </w:rPr>
      </w:pPr>
      <w:r w:rsidRPr="001E2996">
        <w:rPr>
          <w:rFonts w:eastAsia="Calibri" w:cs="Segoe UI"/>
        </w:rPr>
        <w:t xml:space="preserve">Realiseer je of het hier gaat om een </w:t>
      </w:r>
    </w:p>
    <w:p w:rsidR="006B6C77" w:rsidRPr="001E2996" w:rsidRDefault="006B6C77" w:rsidP="007E112D">
      <w:pPr>
        <w:numPr>
          <w:ilvl w:val="1"/>
          <w:numId w:val="18"/>
        </w:numPr>
        <w:rPr>
          <w:rFonts w:cs="Segoe UI"/>
          <w:i/>
        </w:rPr>
      </w:pPr>
      <w:r w:rsidRPr="001E2996">
        <w:rPr>
          <w:rFonts w:eastAsia="Calibri" w:cs="Segoe UI"/>
        </w:rPr>
        <w:t xml:space="preserve">Diagnostische vraag - Therapeutische vraag - Prognostische vraag - Vraag over bijwerkingen of oorzaak </w:t>
      </w:r>
    </w:p>
    <w:p w:rsidR="006B6C77" w:rsidRPr="001E2996" w:rsidRDefault="006B6C77" w:rsidP="007E112D">
      <w:pPr>
        <w:numPr>
          <w:ilvl w:val="0"/>
          <w:numId w:val="18"/>
        </w:numPr>
        <w:rPr>
          <w:rFonts w:cs="Segoe UI"/>
        </w:rPr>
      </w:pPr>
      <w:r w:rsidRPr="001E2996">
        <w:rPr>
          <w:rFonts w:eastAsia="Calibri" w:cs="Segoe UI"/>
        </w:rPr>
        <w:t xml:space="preserve">Vertaal de klinische vraag in een PICO. De belangrijkste stap van een PICO is een goed vraagstelling. Vraag feedback aan een gynaecoloog, AOIS of MPAKV. </w:t>
      </w:r>
    </w:p>
    <w:p w:rsidR="006B6C77" w:rsidRPr="001E2996" w:rsidRDefault="006B6C77" w:rsidP="007E112D">
      <w:pPr>
        <w:numPr>
          <w:ilvl w:val="1"/>
          <w:numId w:val="18"/>
        </w:numPr>
        <w:rPr>
          <w:rFonts w:cs="Segoe UI"/>
        </w:rPr>
      </w:pPr>
      <w:r w:rsidRPr="001E2996">
        <w:rPr>
          <w:rFonts w:eastAsia="Calibri" w:cs="Segoe UI"/>
        </w:rPr>
        <w:t>P: definieer de Patiënt</w:t>
      </w:r>
    </w:p>
    <w:p w:rsidR="006B6C77" w:rsidRPr="001E2996" w:rsidRDefault="006B6C77" w:rsidP="007E112D">
      <w:pPr>
        <w:numPr>
          <w:ilvl w:val="1"/>
          <w:numId w:val="18"/>
        </w:numPr>
        <w:rPr>
          <w:rFonts w:cs="Segoe UI"/>
        </w:rPr>
      </w:pPr>
      <w:r w:rsidRPr="001E2996">
        <w:rPr>
          <w:rFonts w:eastAsia="Calibri" w:cs="Segoe UI"/>
        </w:rPr>
        <w:t xml:space="preserve">I: definieer de Intervention </w:t>
      </w:r>
    </w:p>
    <w:p w:rsidR="006B6C77" w:rsidRPr="001E2996" w:rsidRDefault="006B6C77" w:rsidP="007E112D">
      <w:pPr>
        <w:numPr>
          <w:ilvl w:val="1"/>
          <w:numId w:val="18"/>
        </w:numPr>
        <w:rPr>
          <w:rFonts w:cs="Segoe UI"/>
        </w:rPr>
      </w:pPr>
      <w:r w:rsidRPr="001E2996">
        <w:rPr>
          <w:rFonts w:eastAsia="Calibri" w:cs="Segoe UI"/>
        </w:rPr>
        <w:t xml:space="preserve">C: definieer de Comparison </w:t>
      </w:r>
    </w:p>
    <w:p w:rsidR="006B6C77" w:rsidRPr="001E2996" w:rsidRDefault="006B6C77" w:rsidP="007E112D">
      <w:pPr>
        <w:numPr>
          <w:ilvl w:val="1"/>
          <w:numId w:val="18"/>
        </w:numPr>
        <w:rPr>
          <w:rFonts w:cs="Segoe UI"/>
        </w:rPr>
      </w:pPr>
      <w:r w:rsidRPr="001E2996">
        <w:rPr>
          <w:rFonts w:eastAsia="Calibri" w:cs="Segoe UI"/>
        </w:rPr>
        <w:t>O: definieer de Outcome</w:t>
      </w:r>
    </w:p>
    <w:p w:rsidR="006B6C77" w:rsidRPr="001E2996" w:rsidRDefault="006B6C77" w:rsidP="007E112D">
      <w:pPr>
        <w:numPr>
          <w:ilvl w:val="0"/>
          <w:numId w:val="18"/>
        </w:numPr>
        <w:rPr>
          <w:rFonts w:cs="Segoe UI"/>
        </w:rPr>
      </w:pPr>
      <w:r w:rsidRPr="001E2996">
        <w:rPr>
          <w:rFonts w:eastAsia="Calibri" w:cs="Segoe UI"/>
        </w:rPr>
        <w:t>Zet de PICO om in een search-strategie. Goede zoekplekken voor basis informatie zijn:</w:t>
      </w:r>
    </w:p>
    <w:p w:rsidR="006B6C77" w:rsidRPr="001E2996" w:rsidRDefault="006B6C77" w:rsidP="007E112D">
      <w:pPr>
        <w:numPr>
          <w:ilvl w:val="1"/>
          <w:numId w:val="18"/>
        </w:numPr>
        <w:rPr>
          <w:rFonts w:cs="Segoe UI"/>
        </w:rPr>
      </w:pPr>
      <w:r w:rsidRPr="001E2996">
        <w:rPr>
          <w:rFonts w:eastAsia="Calibri" w:cs="Segoe UI"/>
          <w:b/>
        </w:rPr>
        <w:t>UpToDate</w:t>
      </w:r>
      <w:r w:rsidRPr="001E2996">
        <w:rPr>
          <w:rFonts w:eastAsia="Calibri" w:cs="Segoe UI"/>
        </w:rPr>
        <w:t>: via netwerkcomputer in ETZ (geschikt voor inlezen, te vinden door in “search” vak re boven op intranet “uptodate” in te typen)</w:t>
      </w:r>
    </w:p>
    <w:p w:rsidR="006B6C77" w:rsidRPr="001E2996" w:rsidRDefault="006B6C77" w:rsidP="007E112D">
      <w:pPr>
        <w:numPr>
          <w:ilvl w:val="1"/>
          <w:numId w:val="18"/>
        </w:numPr>
        <w:rPr>
          <w:rFonts w:cs="Segoe UI"/>
        </w:rPr>
      </w:pPr>
      <w:r w:rsidRPr="001E2996">
        <w:rPr>
          <w:rFonts w:eastAsia="Calibri" w:cs="Segoe UI"/>
          <w:b/>
        </w:rPr>
        <w:t>PubMed</w:t>
      </w:r>
      <w:r w:rsidRPr="001E2996">
        <w:rPr>
          <w:rFonts w:eastAsia="Calibri" w:cs="Segoe UI"/>
        </w:rPr>
        <w:t xml:space="preserve">: </w:t>
      </w:r>
      <w:hyperlink r:id="rId74">
        <w:r w:rsidRPr="001E2996">
          <w:rPr>
            <w:rFonts w:eastAsia="Calibri" w:cs="Segoe UI"/>
            <w:color w:val="0000FF"/>
            <w:u w:val="single"/>
          </w:rPr>
          <w:t>http://www.ncbi.nlm.nih.gov/PubMed/</w:t>
        </w:r>
      </w:hyperlink>
      <w:r w:rsidRPr="001E2996">
        <w:rPr>
          <w:rFonts w:eastAsia="Calibri" w:cs="Segoe UI"/>
        </w:rPr>
        <w:t xml:space="preserve"> (via AZN) </w:t>
      </w:r>
    </w:p>
    <w:p w:rsidR="006B6C77" w:rsidRPr="001E2996" w:rsidRDefault="006B6C77" w:rsidP="007E112D">
      <w:pPr>
        <w:numPr>
          <w:ilvl w:val="1"/>
          <w:numId w:val="18"/>
        </w:numPr>
        <w:rPr>
          <w:rFonts w:cs="Segoe UI"/>
        </w:rPr>
      </w:pPr>
      <w:r w:rsidRPr="001E2996">
        <w:rPr>
          <w:rFonts w:eastAsia="Calibri" w:cs="Segoe UI"/>
          <w:b/>
        </w:rPr>
        <w:t xml:space="preserve">Cochrane collaboration: </w:t>
      </w:r>
      <w:r w:rsidRPr="001E2996">
        <w:rPr>
          <w:rFonts w:eastAsia="Calibri" w:cs="Segoe UI"/>
        </w:rPr>
        <w:t>(beste bron van systematic reviews op basis van meta-analyses)</w:t>
      </w:r>
    </w:p>
    <w:p w:rsidR="006B6C77" w:rsidRPr="001E2996" w:rsidRDefault="006B6C77" w:rsidP="007E112D">
      <w:pPr>
        <w:numPr>
          <w:ilvl w:val="1"/>
          <w:numId w:val="18"/>
        </w:numPr>
        <w:rPr>
          <w:rFonts w:cs="Segoe UI"/>
        </w:rPr>
      </w:pPr>
      <w:r w:rsidRPr="001E2996">
        <w:rPr>
          <w:rFonts w:eastAsia="Calibri" w:cs="Segoe UI"/>
          <w:b/>
        </w:rPr>
        <w:t>EBM richtlijnen</w:t>
      </w:r>
    </w:p>
    <w:p w:rsidR="006B6C77" w:rsidRPr="001E2996" w:rsidRDefault="006B6C77" w:rsidP="007E112D">
      <w:pPr>
        <w:numPr>
          <w:ilvl w:val="2"/>
          <w:numId w:val="18"/>
        </w:numPr>
        <w:rPr>
          <w:rFonts w:cs="Segoe UI"/>
        </w:rPr>
      </w:pPr>
      <w:r w:rsidRPr="001E2996">
        <w:rPr>
          <w:rFonts w:eastAsia="Calibri" w:cs="Segoe UI"/>
        </w:rPr>
        <w:t xml:space="preserve">NVOG: </w:t>
      </w:r>
      <w:hyperlink r:id="rId75">
        <w:r w:rsidRPr="001E2996">
          <w:rPr>
            <w:rFonts w:eastAsia="Calibri" w:cs="Segoe UI"/>
            <w:color w:val="0000FF"/>
            <w:u w:val="single"/>
          </w:rPr>
          <w:t>http://www.nvog.nl/</w:t>
        </w:r>
      </w:hyperlink>
    </w:p>
    <w:p w:rsidR="006B6C77" w:rsidRPr="001E2996" w:rsidRDefault="006B6C77" w:rsidP="007E112D">
      <w:pPr>
        <w:numPr>
          <w:ilvl w:val="2"/>
          <w:numId w:val="18"/>
        </w:numPr>
        <w:rPr>
          <w:rFonts w:cs="Segoe UI"/>
        </w:rPr>
      </w:pPr>
      <w:r w:rsidRPr="001E2996">
        <w:rPr>
          <w:rFonts w:eastAsia="Calibri" w:cs="Segoe UI"/>
        </w:rPr>
        <w:t xml:space="preserve">RCOG: </w:t>
      </w:r>
      <w:hyperlink r:id="rId76">
        <w:r w:rsidRPr="001E2996">
          <w:rPr>
            <w:rFonts w:eastAsia="Calibri" w:cs="Segoe UI"/>
            <w:color w:val="0000FF"/>
            <w:u w:val="single"/>
          </w:rPr>
          <w:t>http://www.rcog.org.uk/mainpages.asp?SectionID=5</w:t>
        </w:r>
      </w:hyperlink>
    </w:p>
    <w:p w:rsidR="006B6C77" w:rsidRPr="001E2996" w:rsidRDefault="006B6C77" w:rsidP="007E112D">
      <w:pPr>
        <w:numPr>
          <w:ilvl w:val="2"/>
          <w:numId w:val="18"/>
        </w:numPr>
        <w:rPr>
          <w:rFonts w:cs="Segoe UI"/>
          <w:lang w:val="en-GB"/>
        </w:rPr>
      </w:pPr>
      <w:r w:rsidRPr="001E2996">
        <w:rPr>
          <w:rFonts w:eastAsia="Calibri" w:cs="Segoe UI"/>
          <w:lang w:val="en-GB"/>
        </w:rPr>
        <w:t xml:space="preserve">NICE: </w:t>
      </w:r>
      <w:hyperlink r:id="rId77">
        <w:r w:rsidRPr="001E2996">
          <w:rPr>
            <w:rFonts w:eastAsia="Calibri" w:cs="Segoe UI"/>
            <w:color w:val="0000FF"/>
            <w:u w:val="single"/>
            <w:lang w:val="en-GB"/>
          </w:rPr>
          <w:t>http://www.nice.org.uk/</w:t>
        </w:r>
      </w:hyperlink>
      <w:r w:rsidRPr="001E2996">
        <w:rPr>
          <w:rFonts w:eastAsia="Calibri" w:cs="Segoe UI"/>
          <w:lang w:val="en-GB"/>
        </w:rPr>
        <w:t xml:space="preserve"> </w:t>
      </w:r>
    </w:p>
    <w:p w:rsidR="006B6C77" w:rsidRPr="001E2996" w:rsidRDefault="006B6C77" w:rsidP="007E112D">
      <w:pPr>
        <w:numPr>
          <w:ilvl w:val="2"/>
          <w:numId w:val="18"/>
        </w:numPr>
        <w:rPr>
          <w:rFonts w:cs="Segoe UI"/>
          <w:lang w:val="de-DE"/>
        </w:rPr>
      </w:pPr>
      <w:r w:rsidRPr="001E2996">
        <w:rPr>
          <w:rFonts w:eastAsia="Calibri" w:cs="Segoe UI"/>
          <w:lang w:val="de-DE"/>
        </w:rPr>
        <w:t xml:space="preserve">(NHG: </w:t>
      </w:r>
      <w:hyperlink r:id="rId78">
        <w:r w:rsidRPr="001E2996">
          <w:rPr>
            <w:rFonts w:eastAsia="Calibri" w:cs="Segoe UI"/>
            <w:color w:val="0000FF"/>
            <w:u w:val="single"/>
            <w:lang w:val="de-DE"/>
          </w:rPr>
          <w:t>http://nhg.artsennet.nl/index.asp?s=1487</w:t>
        </w:r>
      </w:hyperlink>
      <w:r w:rsidRPr="001E2996">
        <w:rPr>
          <w:rFonts w:eastAsia="Calibri" w:cs="Segoe UI"/>
          <w:lang w:val="de-DE"/>
        </w:rPr>
        <w:t>)</w:t>
      </w:r>
    </w:p>
    <w:p w:rsidR="006B6C77" w:rsidRPr="001E2996" w:rsidRDefault="006B6C77" w:rsidP="007E112D">
      <w:pPr>
        <w:numPr>
          <w:ilvl w:val="2"/>
          <w:numId w:val="18"/>
        </w:numPr>
        <w:rPr>
          <w:rFonts w:cs="Segoe UI"/>
          <w:lang w:val="en-GB"/>
        </w:rPr>
      </w:pPr>
      <w:r w:rsidRPr="001E2996">
        <w:rPr>
          <w:rFonts w:eastAsia="Calibri" w:cs="Segoe UI"/>
          <w:lang w:val="en-GB"/>
        </w:rPr>
        <w:t xml:space="preserve">Nat. Guideline Clearinghouse: </w:t>
      </w:r>
      <w:hyperlink r:id="rId79">
        <w:r w:rsidRPr="001E2996">
          <w:rPr>
            <w:rFonts w:eastAsia="Calibri" w:cs="Segoe UI"/>
            <w:color w:val="0000FF"/>
            <w:u w:val="single"/>
            <w:lang w:val="en-GB"/>
          </w:rPr>
          <w:t>http://www.guideline.gov/</w:t>
        </w:r>
      </w:hyperlink>
    </w:p>
    <w:p w:rsidR="006B6C77" w:rsidRPr="001E2996" w:rsidRDefault="006B6C77" w:rsidP="007E112D">
      <w:pPr>
        <w:numPr>
          <w:ilvl w:val="2"/>
          <w:numId w:val="18"/>
        </w:numPr>
        <w:rPr>
          <w:rFonts w:cs="Segoe UI"/>
          <w:lang w:val="fr-FR"/>
        </w:rPr>
      </w:pPr>
      <w:r w:rsidRPr="001E2996">
        <w:rPr>
          <w:rFonts w:eastAsia="Calibri" w:cs="Segoe UI"/>
          <w:lang w:val="fr-FR"/>
        </w:rPr>
        <w:t xml:space="preserve">NIV: </w:t>
      </w:r>
      <w:hyperlink r:id="rId80">
        <w:r w:rsidRPr="001E2996">
          <w:rPr>
            <w:rFonts w:eastAsia="Calibri" w:cs="Segoe UI"/>
            <w:color w:val="0000FF"/>
            <w:u w:val="single"/>
            <w:lang w:val="fr-FR"/>
          </w:rPr>
          <w:t>https://www.internisten.nl/</w:t>
        </w:r>
      </w:hyperlink>
    </w:p>
    <w:p w:rsidR="006B6C77" w:rsidRPr="001E2996" w:rsidRDefault="006B6C77" w:rsidP="007E112D">
      <w:pPr>
        <w:numPr>
          <w:ilvl w:val="2"/>
          <w:numId w:val="18"/>
        </w:numPr>
        <w:rPr>
          <w:rFonts w:cs="Segoe UI"/>
          <w:color w:val="000000"/>
        </w:rPr>
      </w:pPr>
      <w:r w:rsidRPr="001E2996">
        <w:rPr>
          <w:rFonts w:eastAsia="Calibri" w:cs="Segoe UI"/>
          <w:color w:val="000000"/>
        </w:rPr>
        <w:t>CBO</w:t>
      </w:r>
    </w:p>
    <w:p w:rsidR="006B6C77" w:rsidRPr="001E2996" w:rsidRDefault="006B6C77" w:rsidP="006B6C77">
      <w:pPr>
        <w:rPr>
          <w:rFonts w:eastAsia="Calibri" w:cs="Segoe UI"/>
          <w:color w:val="000000"/>
        </w:rPr>
      </w:pPr>
    </w:p>
    <w:p w:rsidR="006B6C77" w:rsidRPr="001E2996" w:rsidRDefault="006B6C77" w:rsidP="007E112D">
      <w:pPr>
        <w:numPr>
          <w:ilvl w:val="0"/>
          <w:numId w:val="18"/>
        </w:numPr>
        <w:rPr>
          <w:rFonts w:cs="Segoe UI"/>
        </w:rPr>
      </w:pPr>
      <w:r w:rsidRPr="001E2996">
        <w:rPr>
          <w:rFonts w:eastAsia="Calibri" w:cs="Segoe UI"/>
        </w:rPr>
        <w:t xml:space="preserve">Selecteer één (“de beste”) wetenschappelijk artikel op basis van een scherp geformuleerde PICO. Weersta de verleiding om er van alles bij te slepen. Een PICO is geen proefschrift! Beter een kort antwoord op een scherpe vraag dan een wijdlopig referaat over van alles en nog wat. </w:t>
      </w:r>
      <w:r w:rsidRPr="001E2996">
        <w:rPr>
          <w:rFonts w:eastAsia="Calibri" w:cs="Segoe UI"/>
          <w:b/>
        </w:rPr>
        <w:t>Weersta ook de verleiding om je onderzoeksvraag te veranderen na aanleiding van wat je vindt</w:t>
      </w:r>
      <w:r w:rsidRPr="001E2996">
        <w:rPr>
          <w:rFonts w:eastAsia="Calibri" w:cs="Segoe UI"/>
        </w:rPr>
        <w:t xml:space="preserve">. De voorkeur is een beste artikel uitzoeken maar als je twee goede artikels gevonden heb, en zeker als ze elkaar tegen spreken, kan je overwegen om ze allebei te presenteren. </w:t>
      </w:r>
    </w:p>
    <w:p w:rsidR="006B6C77" w:rsidRPr="001E2996" w:rsidRDefault="006B6C77" w:rsidP="006B6C77">
      <w:pPr>
        <w:rPr>
          <w:rFonts w:eastAsia="Calibri" w:cs="Segoe UI"/>
        </w:rPr>
      </w:pPr>
    </w:p>
    <w:p w:rsidR="006B6C77" w:rsidRPr="001E2996" w:rsidRDefault="006B6C77" w:rsidP="007E112D">
      <w:pPr>
        <w:numPr>
          <w:ilvl w:val="0"/>
          <w:numId w:val="18"/>
        </w:numPr>
        <w:rPr>
          <w:rFonts w:cs="Segoe UI"/>
        </w:rPr>
      </w:pPr>
      <w:r w:rsidRPr="001E2996">
        <w:rPr>
          <w:rFonts w:eastAsia="Calibri" w:cs="Segoe UI"/>
        </w:rPr>
        <w:t>Realiseer je dat er een hiërarchie bestaat in “bewijskracht” (van sterk naar zwak)</w:t>
      </w:r>
    </w:p>
    <w:p w:rsidR="006B6C77" w:rsidRPr="001E2996" w:rsidRDefault="006B6C77" w:rsidP="007E112D">
      <w:pPr>
        <w:numPr>
          <w:ilvl w:val="1"/>
          <w:numId w:val="18"/>
        </w:numPr>
        <w:rPr>
          <w:rFonts w:cs="Segoe UI"/>
        </w:rPr>
      </w:pPr>
      <w:r w:rsidRPr="001E2996">
        <w:rPr>
          <w:rFonts w:eastAsia="Calibri" w:cs="Segoe UI"/>
        </w:rPr>
        <w:t>Systematic review gebaseerd op RCT’s</w:t>
      </w:r>
    </w:p>
    <w:p w:rsidR="006B6C77" w:rsidRPr="001E2996" w:rsidRDefault="006B6C77" w:rsidP="007E112D">
      <w:pPr>
        <w:numPr>
          <w:ilvl w:val="1"/>
          <w:numId w:val="18"/>
        </w:numPr>
        <w:rPr>
          <w:rFonts w:cs="Segoe UI"/>
        </w:rPr>
      </w:pPr>
      <w:r w:rsidRPr="001E2996">
        <w:rPr>
          <w:rFonts w:eastAsia="Calibri" w:cs="Segoe UI"/>
        </w:rPr>
        <w:t>Individuele grote RCT (smalle 95% CI)</w:t>
      </w:r>
    </w:p>
    <w:p w:rsidR="006B6C77" w:rsidRPr="001E2996" w:rsidRDefault="006B6C77" w:rsidP="007E112D">
      <w:pPr>
        <w:numPr>
          <w:ilvl w:val="1"/>
          <w:numId w:val="18"/>
        </w:numPr>
        <w:rPr>
          <w:rFonts w:cs="Segoe UI"/>
        </w:rPr>
      </w:pPr>
      <w:r w:rsidRPr="001E2996">
        <w:rPr>
          <w:rFonts w:eastAsia="Calibri" w:cs="Segoe UI"/>
        </w:rPr>
        <w:t>Prospectieve cohort-studies</w:t>
      </w:r>
    </w:p>
    <w:p w:rsidR="006B6C77" w:rsidRPr="001E2996" w:rsidRDefault="006B6C77" w:rsidP="007E112D">
      <w:pPr>
        <w:numPr>
          <w:ilvl w:val="1"/>
          <w:numId w:val="18"/>
        </w:numPr>
        <w:rPr>
          <w:rFonts w:cs="Segoe UI"/>
        </w:rPr>
      </w:pPr>
      <w:r w:rsidRPr="001E2996">
        <w:rPr>
          <w:rFonts w:eastAsia="Calibri" w:cs="Segoe UI"/>
        </w:rPr>
        <w:t>Case-control studies</w:t>
      </w:r>
    </w:p>
    <w:p w:rsidR="006B6C77" w:rsidRPr="001E2996" w:rsidRDefault="006B6C77" w:rsidP="007E112D">
      <w:pPr>
        <w:numPr>
          <w:ilvl w:val="1"/>
          <w:numId w:val="18"/>
        </w:numPr>
        <w:rPr>
          <w:rFonts w:cs="Segoe UI"/>
        </w:rPr>
      </w:pPr>
      <w:r w:rsidRPr="001E2996">
        <w:rPr>
          <w:rFonts w:eastAsia="Calibri" w:cs="Segoe UI"/>
        </w:rPr>
        <w:t>Grote case-series</w:t>
      </w:r>
    </w:p>
    <w:p w:rsidR="006B6C77" w:rsidRPr="001E2996" w:rsidRDefault="006B6C77" w:rsidP="007E112D">
      <w:pPr>
        <w:numPr>
          <w:ilvl w:val="1"/>
          <w:numId w:val="18"/>
        </w:numPr>
        <w:rPr>
          <w:rFonts w:cs="Segoe UI"/>
        </w:rPr>
      </w:pPr>
      <w:r w:rsidRPr="001E2996">
        <w:rPr>
          <w:rFonts w:eastAsia="Calibri" w:cs="Segoe UI"/>
        </w:rPr>
        <w:t>Opinion-based reviews, expert opinion</w:t>
      </w:r>
    </w:p>
    <w:p w:rsidR="006B6C77" w:rsidRPr="001E2996" w:rsidRDefault="006B6C77" w:rsidP="006B6C77">
      <w:pPr>
        <w:rPr>
          <w:rFonts w:eastAsia="Calibri" w:cs="Segoe UI"/>
        </w:rPr>
      </w:pPr>
    </w:p>
    <w:p w:rsidR="006B6C77" w:rsidRPr="001E2996" w:rsidRDefault="006B6C77" w:rsidP="007E112D">
      <w:pPr>
        <w:numPr>
          <w:ilvl w:val="0"/>
          <w:numId w:val="18"/>
        </w:numPr>
        <w:rPr>
          <w:rFonts w:cs="Segoe UI"/>
        </w:rPr>
      </w:pPr>
      <w:r w:rsidRPr="001E2996">
        <w:rPr>
          <w:rFonts w:eastAsia="Calibri" w:cs="Segoe UI"/>
        </w:rPr>
        <w:t>Zwak evidence is ook evidence en geen evidence is ook een conclusie. Dan moet je terugvallen op expert opinion en logisch redeneren</w:t>
      </w:r>
    </w:p>
    <w:p w:rsidR="006B6C77" w:rsidRPr="001E2996" w:rsidRDefault="006B6C77" w:rsidP="006B6C77">
      <w:pPr>
        <w:ind w:left="1080"/>
        <w:rPr>
          <w:rFonts w:eastAsia="Calibri" w:cs="Segoe UI"/>
        </w:rPr>
      </w:pPr>
    </w:p>
    <w:p w:rsidR="006B6C77" w:rsidRPr="001E2996" w:rsidRDefault="006B6C77" w:rsidP="007E112D">
      <w:pPr>
        <w:numPr>
          <w:ilvl w:val="0"/>
          <w:numId w:val="18"/>
        </w:numPr>
        <w:rPr>
          <w:rFonts w:cs="Segoe UI"/>
        </w:rPr>
      </w:pPr>
      <w:r w:rsidRPr="001E2996">
        <w:rPr>
          <w:rFonts w:eastAsia="Calibri" w:cs="Segoe UI"/>
        </w:rPr>
        <w:t xml:space="preserve">Beoordeel de kwaliteit van het beste artikel voor de gestelde PICO vraag. Vat resultaten samen en benoem de sterktes en zwaktes. </w:t>
      </w:r>
      <w:r w:rsidRPr="001E2996">
        <w:rPr>
          <w:rFonts w:eastAsia="Calibri" w:cs="Segoe UI"/>
          <w:i/>
        </w:rPr>
        <w:t>(zie betreffende hoofdstukken in Offringa)</w:t>
      </w:r>
    </w:p>
    <w:p w:rsidR="006B6C77" w:rsidRPr="001E2996" w:rsidRDefault="006B6C77" w:rsidP="006B6C77">
      <w:pPr>
        <w:ind w:left="360"/>
        <w:rPr>
          <w:rFonts w:eastAsia="Calibri" w:cs="Segoe UI"/>
        </w:rPr>
      </w:pPr>
    </w:p>
    <w:p w:rsidR="006B6C77" w:rsidRPr="001E2996" w:rsidRDefault="006B6C77" w:rsidP="007E112D">
      <w:pPr>
        <w:numPr>
          <w:ilvl w:val="0"/>
          <w:numId w:val="18"/>
        </w:numPr>
        <w:rPr>
          <w:rFonts w:cs="Segoe UI"/>
        </w:rPr>
      </w:pPr>
      <w:r w:rsidRPr="001E2996">
        <w:rPr>
          <w:rFonts w:eastAsia="Calibri" w:cs="Segoe UI"/>
        </w:rPr>
        <w:t xml:space="preserve">Zet de verschillende stappen in een Powerpoint presentatie van </w:t>
      </w:r>
      <w:r w:rsidRPr="001E2996">
        <w:rPr>
          <w:rFonts w:eastAsia="Calibri" w:cs="Segoe UI"/>
          <w:i/>
        </w:rPr>
        <w:t>ongeveer 10</w:t>
      </w:r>
      <w:r>
        <w:rPr>
          <w:rFonts w:eastAsia="Calibri" w:cs="Segoe UI"/>
          <w:i/>
        </w:rPr>
        <w:t xml:space="preserve"> </w:t>
      </w:r>
      <w:r w:rsidRPr="001E2996">
        <w:rPr>
          <w:rFonts w:eastAsia="Calibri" w:cs="Segoe UI"/>
          <w:i/>
        </w:rPr>
        <w:t>minuten</w:t>
      </w:r>
      <w:r w:rsidRPr="001E2996">
        <w:rPr>
          <w:rFonts w:eastAsia="Calibri" w:cs="Segoe UI"/>
        </w:rPr>
        <w:t>. (maximaal 10 slides)</w:t>
      </w:r>
    </w:p>
    <w:p w:rsidR="006B6C77" w:rsidRPr="001E2996" w:rsidRDefault="006B6C77" w:rsidP="007E112D">
      <w:pPr>
        <w:numPr>
          <w:ilvl w:val="1"/>
          <w:numId w:val="18"/>
        </w:numPr>
        <w:rPr>
          <w:rFonts w:cs="Segoe UI"/>
        </w:rPr>
      </w:pPr>
      <w:r w:rsidRPr="001E2996">
        <w:rPr>
          <w:rFonts w:eastAsia="Calibri" w:cs="Segoe UI"/>
        </w:rPr>
        <w:t>Beschrijving patiënt/ casus</w:t>
      </w:r>
    </w:p>
    <w:p w:rsidR="006B6C77" w:rsidRPr="001E2996" w:rsidRDefault="006B6C77" w:rsidP="007E112D">
      <w:pPr>
        <w:numPr>
          <w:ilvl w:val="1"/>
          <w:numId w:val="18"/>
        </w:numPr>
        <w:rPr>
          <w:rFonts w:cs="Segoe UI"/>
        </w:rPr>
      </w:pPr>
      <w:r w:rsidRPr="001E2996">
        <w:rPr>
          <w:rFonts w:eastAsia="Calibri" w:cs="Segoe UI"/>
        </w:rPr>
        <w:t>Vul eventueel aan met een hele korte inleiding over het onderwerp (houd rekening met de kennis achtergrond van de toehoorders)</w:t>
      </w:r>
    </w:p>
    <w:p w:rsidR="006B6C77" w:rsidRPr="001E2996" w:rsidRDefault="006B6C77" w:rsidP="007E112D">
      <w:pPr>
        <w:numPr>
          <w:ilvl w:val="1"/>
          <w:numId w:val="18"/>
        </w:numPr>
        <w:rPr>
          <w:rFonts w:cs="Segoe UI"/>
        </w:rPr>
      </w:pPr>
      <w:r w:rsidRPr="001E2996">
        <w:rPr>
          <w:rFonts w:eastAsia="Calibri" w:cs="Segoe UI"/>
        </w:rPr>
        <w:t>PICO</w:t>
      </w:r>
    </w:p>
    <w:p w:rsidR="006B6C77" w:rsidRPr="001E2996" w:rsidRDefault="006B6C77" w:rsidP="007E112D">
      <w:pPr>
        <w:numPr>
          <w:ilvl w:val="1"/>
          <w:numId w:val="18"/>
        </w:numPr>
        <w:rPr>
          <w:rFonts w:cs="Segoe UI"/>
        </w:rPr>
      </w:pPr>
      <w:r w:rsidRPr="001E2996">
        <w:rPr>
          <w:rFonts w:eastAsia="Calibri" w:cs="Segoe UI"/>
        </w:rPr>
        <w:t>Zoekstrategie: hoe en waar</w:t>
      </w:r>
    </w:p>
    <w:p w:rsidR="006B6C77" w:rsidRPr="001E2996" w:rsidRDefault="006B6C77" w:rsidP="007E112D">
      <w:pPr>
        <w:numPr>
          <w:ilvl w:val="1"/>
          <w:numId w:val="18"/>
        </w:numPr>
        <w:rPr>
          <w:rFonts w:cs="Segoe UI"/>
        </w:rPr>
      </w:pPr>
      <w:r w:rsidRPr="001E2996">
        <w:rPr>
          <w:rFonts w:eastAsia="Calibri" w:cs="Segoe UI"/>
        </w:rPr>
        <w:t>Beschrijf en “verdedig” de gevonden bron</w:t>
      </w:r>
    </w:p>
    <w:p w:rsidR="006B6C77" w:rsidRPr="001E2996" w:rsidRDefault="006B6C77" w:rsidP="007E112D">
      <w:pPr>
        <w:numPr>
          <w:ilvl w:val="1"/>
          <w:numId w:val="18"/>
        </w:numPr>
        <w:rPr>
          <w:rFonts w:cs="Segoe UI"/>
        </w:rPr>
      </w:pPr>
      <w:r w:rsidRPr="001E2996">
        <w:rPr>
          <w:rFonts w:eastAsia="Calibri" w:cs="Segoe UI"/>
        </w:rPr>
        <w:t xml:space="preserve">Beschrijf en becommentarieer de bevindingen: sterktes en zwaktes. </w:t>
      </w:r>
    </w:p>
    <w:p w:rsidR="006B6C77" w:rsidRPr="001E2996" w:rsidRDefault="006B6C77" w:rsidP="007E112D">
      <w:pPr>
        <w:numPr>
          <w:ilvl w:val="1"/>
          <w:numId w:val="18"/>
        </w:numPr>
        <w:rPr>
          <w:rFonts w:cs="Segoe UI"/>
        </w:rPr>
      </w:pPr>
      <w:r w:rsidRPr="001E2996">
        <w:rPr>
          <w:rFonts w:eastAsia="Calibri" w:cs="Segoe UI"/>
        </w:rPr>
        <w:t>Eindig met een aanbeveling als antwoord op de PICO</w:t>
      </w: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rPr>
          <w:rFonts w:eastAsia="Calibri" w:cs="Segoe UI"/>
          <w:b/>
        </w:rPr>
      </w:pPr>
      <w:r w:rsidRPr="001E2996">
        <w:rPr>
          <w:rFonts w:cs="Segoe UI"/>
        </w:rPr>
        <w:br w:type="page"/>
      </w:r>
    </w:p>
    <w:p w:rsidR="006B6C77" w:rsidRPr="001E2996" w:rsidRDefault="006B6C77" w:rsidP="006B6C77">
      <w:pPr>
        <w:pStyle w:val="Hoofdkop"/>
      </w:pPr>
      <w:bookmarkStart w:id="220" w:name="_Toc60993032"/>
      <w:bookmarkStart w:id="221" w:name="_Toc62131385"/>
      <w:bookmarkStart w:id="222" w:name="_Toc108677077"/>
      <w:bookmarkStart w:id="223" w:name="_Toc108677139"/>
      <w:r>
        <w:t>Bijlage 3</w:t>
      </w:r>
      <w:r w:rsidRPr="001E2996">
        <w:t xml:space="preserve"> </w:t>
      </w:r>
      <w:r>
        <w:t>-</w:t>
      </w:r>
      <w:r w:rsidRPr="001E2996">
        <w:t xml:space="preserve"> aandachts gebieden gynaecologen</w:t>
      </w:r>
      <w:bookmarkEnd w:id="220"/>
      <w:bookmarkEnd w:id="221"/>
      <w:bookmarkEnd w:id="222"/>
      <w:bookmarkEnd w:id="223"/>
      <w:r w:rsidRPr="001E2996">
        <w:t xml:space="preserve"> </w:t>
      </w:r>
    </w:p>
    <w:tbl>
      <w:tblPr>
        <w:tblStyle w:val="1"/>
        <w:tblW w:w="8493"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FFFFFF"/>
        </w:tblBorders>
        <w:tblLayout w:type="fixed"/>
        <w:tblLook w:val="0420" w:firstRow="1" w:lastRow="0" w:firstColumn="0" w:lastColumn="0" w:noHBand="0" w:noVBand="1"/>
      </w:tblPr>
      <w:tblGrid>
        <w:gridCol w:w="2093"/>
        <w:gridCol w:w="6400"/>
      </w:tblGrid>
      <w:tr w:rsidR="006B6C77" w:rsidRPr="001A3A7F" w:rsidTr="006B6C77">
        <w:trPr>
          <w:cnfStyle w:val="100000000000" w:firstRow="1" w:lastRow="0" w:firstColumn="0" w:lastColumn="0" w:oddVBand="0" w:evenVBand="0" w:oddHBand="0" w:evenHBand="0" w:firstRowFirstColumn="0" w:firstRowLastColumn="0" w:lastRowFirstColumn="0" w:lastRowLastColumn="0"/>
        </w:trPr>
        <w:tc>
          <w:tcPr>
            <w:tcW w:w="2093" w:type="dxa"/>
            <w:tcBorders>
              <w:top w:val="none" w:sz="0" w:space="0" w:color="auto"/>
              <w:left w:val="none" w:sz="0" w:space="0" w:color="auto"/>
              <w:bottom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Gynaecoloog</w:t>
            </w:r>
          </w:p>
        </w:tc>
        <w:tc>
          <w:tcPr>
            <w:tcW w:w="6400" w:type="dxa"/>
            <w:tcBorders>
              <w:top w:val="none" w:sz="0" w:space="0" w:color="auto"/>
              <w:bottom w:val="none" w:sz="0" w:space="0" w:color="auto"/>
              <w:right w:val="none" w:sz="0" w:space="0" w:color="auto"/>
            </w:tcBorders>
            <w:shd w:val="clear" w:color="auto" w:fill="EDF2F8"/>
          </w:tcPr>
          <w:p w:rsidR="006B6C77" w:rsidRPr="001E2996" w:rsidRDefault="006B6C77" w:rsidP="006B6C77">
            <w:pPr>
              <w:rPr>
                <w:rFonts w:cs="Segoe UI"/>
                <w:sz w:val="18"/>
                <w:szCs w:val="18"/>
              </w:rPr>
            </w:pPr>
            <w:r w:rsidRPr="001E2996">
              <w:rPr>
                <w:rFonts w:cs="Segoe UI"/>
                <w:sz w:val="18"/>
                <w:szCs w:val="18"/>
              </w:rPr>
              <w:t>Aandachtsgebieden</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dr. P.F. Boekkooi</w:t>
            </w:r>
          </w:p>
        </w:tc>
        <w:tc>
          <w:tcPr>
            <w:tcW w:w="6400"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prenatale diagnostiek, echoscopie, obstetrie, myoombehandeling</w:t>
            </w:r>
          </w:p>
        </w:tc>
      </w:tr>
      <w:tr w:rsidR="006B6C77" w:rsidRPr="001A3A7F" w:rsidTr="006B6C77">
        <w:tc>
          <w:tcPr>
            <w:tcW w:w="2093" w:type="dxa"/>
          </w:tcPr>
          <w:p w:rsidR="006B6C77" w:rsidRPr="001E2996" w:rsidRDefault="006B6C77" w:rsidP="006B6C77">
            <w:pPr>
              <w:rPr>
                <w:rFonts w:cs="Segoe UI"/>
                <w:sz w:val="18"/>
                <w:szCs w:val="18"/>
              </w:rPr>
            </w:pPr>
            <w:r w:rsidRPr="001E2996">
              <w:rPr>
                <w:rFonts w:cs="Segoe UI"/>
                <w:sz w:val="18"/>
                <w:szCs w:val="18"/>
              </w:rPr>
              <w:t>dr. H.J.H.M. van Dessel</w:t>
            </w:r>
          </w:p>
        </w:tc>
        <w:tc>
          <w:tcPr>
            <w:tcW w:w="6400" w:type="dxa"/>
          </w:tcPr>
          <w:p w:rsidR="006B6C77" w:rsidRPr="001E2996" w:rsidRDefault="006B6C77" w:rsidP="006B6C77">
            <w:pPr>
              <w:rPr>
                <w:rFonts w:cs="Segoe UI"/>
                <w:sz w:val="18"/>
                <w:szCs w:val="18"/>
              </w:rPr>
            </w:pPr>
            <w:r w:rsidRPr="001E2996">
              <w:rPr>
                <w:rFonts w:cs="Segoe UI"/>
                <w:sz w:val="18"/>
                <w:szCs w:val="18"/>
              </w:rPr>
              <w:t>fertiliteit, obstetrie</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rPr>
                <w:rFonts w:cs="Segoe UI"/>
                <w:sz w:val="18"/>
                <w:szCs w:val="18"/>
              </w:rPr>
            </w:pPr>
            <w:r w:rsidRPr="001E2996">
              <w:rPr>
                <w:rFonts w:cs="Segoe UI"/>
                <w:sz w:val="18"/>
                <w:szCs w:val="18"/>
              </w:rPr>
              <w:t>drs. A.P. Drogtrop</w:t>
            </w:r>
          </w:p>
        </w:tc>
        <w:tc>
          <w:tcPr>
            <w:tcW w:w="6400" w:type="dxa"/>
            <w:shd w:val="clear" w:color="auto" w:fill="EDF2F8"/>
          </w:tcPr>
          <w:p w:rsidR="006B6C77" w:rsidRPr="001E2996" w:rsidRDefault="006B6C77" w:rsidP="006B6C77">
            <w:pPr>
              <w:rPr>
                <w:rFonts w:cs="Segoe UI"/>
                <w:i/>
                <w:sz w:val="18"/>
                <w:szCs w:val="18"/>
              </w:rPr>
            </w:pPr>
            <w:r w:rsidRPr="001E2996">
              <w:rPr>
                <w:rFonts w:cs="Segoe UI"/>
                <w:sz w:val="18"/>
                <w:szCs w:val="18"/>
              </w:rPr>
              <w:t>obstetrie , PND</w:t>
            </w:r>
          </w:p>
        </w:tc>
      </w:tr>
      <w:tr w:rsidR="006B6C77" w:rsidRPr="001A3A7F" w:rsidTr="006B6C77">
        <w:tc>
          <w:tcPr>
            <w:tcW w:w="2093" w:type="dxa"/>
          </w:tcPr>
          <w:p w:rsidR="006B6C77" w:rsidRPr="001E2996" w:rsidRDefault="006B6C77" w:rsidP="006B6C77">
            <w:pPr>
              <w:widowControl w:val="0"/>
              <w:rPr>
                <w:rFonts w:cs="Segoe UI"/>
                <w:sz w:val="18"/>
                <w:szCs w:val="18"/>
              </w:rPr>
            </w:pPr>
            <w:r w:rsidRPr="001E2996">
              <w:rPr>
                <w:rFonts w:cs="Segoe UI"/>
                <w:sz w:val="18"/>
                <w:szCs w:val="18"/>
              </w:rPr>
              <w:t>drs. C.A. Fiedeldeij</w:t>
            </w:r>
          </w:p>
        </w:tc>
        <w:tc>
          <w:tcPr>
            <w:tcW w:w="6400" w:type="dxa"/>
          </w:tcPr>
          <w:p w:rsidR="006B6C77" w:rsidRPr="001E2996" w:rsidRDefault="006B6C77" w:rsidP="006B6C77">
            <w:pPr>
              <w:widowControl w:val="0"/>
              <w:rPr>
                <w:rFonts w:cs="Segoe UI"/>
                <w:sz w:val="18"/>
                <w:szCs w:val="18"/>
              </w:rPr>
            </w:pPr>
            <w:r w:rsidRPr="001E2996">
              <w:rPr>
                <w:rFonts w:cs="Segoe UI"/>
                <w:sz w:val="18"/>
                <w:szCs w:val="18"/>
              </w:rPr>
              <w:t>obstetrie, kindergynaecologie, psychosomatiek, hysteroscopie</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drs. M Groenen</w:t>
            </w:r>
          </w:p>
        </w:tc>
        <w:tc>
          <w:tcPr>
            <w:tcW w:w="6400"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obstetrie</w:t>
            </w:r>
          </w:p>
        </w:tc>
      </w:tr>
      <w:tr w:rsidR="006B6C77" w:rsidRPr="001A3A7F" w:rsidTr="006B6C77">
        <w:tc>
          <w:tcPr>
            <w:tcW w:w="2093" w:type="dxa"/>
          </w:tcPr>
          <w:p w:rsidR="006B6C77" w:rsidRPr="001E2996" w:rsidRDefault="006B6C77" w:rsidP="006B6C77">
            <w:pPr>
              <w:rPr>
                <w:rFonts w:cs="Segoe UI"/>
                <w:sz w:val="18"/>
                <w:szCs w:val="18"/>
              </w:rPr>
            </w:pPr>
            <w:r w:rsidRPr="001E2996">
              <w:rPr>
                <w:rFonts w:cs="Segoe UI"/>
                <w:sz w:val="18"/>
                <w:szCs w:val="18"/>
              </w:rPr>
              <w:t>drs. J.F. ter Haar</w:t>
            </w:r>
          </w:p>
        </w:tc>
        <w:tc>
          <w:tcPr>
            <w:tcW w:w="6400" w:type="dxa"/>
          </w:tcPr>
          <w:p w:rsidR="006B6C77" w:rsidRPr="001E2996" w:rsidRDefault="006B6C77" w:rsidP="006B6C77">
            <w:pPr>
              <w:rPr>
                <w:rFonts w:cs="Segoe UI"/>
                <w:i/>
                <w:sz w:val="18"/>
                <w:szCs w:val="18"/>
              </w:rPr>
            </w:pPr>
            <w:r w:rsidRPr="001E2996">
              <w:rPr>
                <w:rFonts w:cs="Segoe UI"/>
                <w:sz w:val="18"/>
                <w:szCs w:val="18"/>
              </w:rPr>
              <w:t>minimaal invasief, bekkenbodem, psychosomatiek</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rPr>
                <w:rFonts w:cs="Segoe UI"/>
                <w:sz w:val="18"/>
                <w:szCs w:val="18"/>
              </w:rPr>
            </w:pPr>
            <w:r w:rsidRPr="001E2996">
              <w:rPr>
                <w:rFonts w:cs="Segoe UI"/>
                <w:sz w:val="18"/>
                <w:szCs w:val="18"/>
              </w:rPr>
              <w:t>dr P.F. Jansen</w:t>
            </w:r>
          </w:p>
        </w:tc>
        <w:tc>
          <w:tcPr>
            <w:tcW w:w="6400" w:type="dxa"/>
            <w:shd w:val="clear" w:color="auto" w:fill="EDF2F8"/>
          </w:tcPr>
          <w:p w:rsidR="006B6C77" w:rsidRPr="001E2996" w:rsidRDefault="006B6C77" w:rsidP="006B6C77">
            <w:pPr>
              <w:rPr>
                <w:rFonts w:cs="Segoe UI"/>
                <w:sz w:val="18"/>
                <w:szCs w:val="18"/>
              </w:rPr>
            </w:pPr>
            <w:r w:rsidRPr="001E2996">
              <w:rPr>
                <w:rFonts w:cs="Segoe UI"/>
                <w:sz w:val="18"/>
                <w:szCs w:val="18"/>
              </w:rPr>
              <w:t>minimaal invasief</w:t>
            </w:r>
          </w:p>
        </w:tc>
      </w:tr>
      <w:tr w:rsidR="006B6C77" w:rsidRPr="001A3A7F" w:rsidTr="006B6C77">
        <w:tc>
          <w:tcPr>
            <w:tcW w:w="2093" w:type="dxa"/>
          </w:tcPr>
          <w:p w:rsidR="006B6C77" w:rsidRPr="001E2996" w:rsidRDefault="006B6C77" w:rsidP="006B6C77">
            <w:pPr>
              <w:rPr>
                <w:rFonts w:cs="Segoe UI"/>
                <w:sz w:val="18"/>
                <w:szCs w:val="18"/>
              </w:rPr>
            </w:pPr>
            <w:r w:rsidRPr="001E2996">
              <w:rPr>
                <w:rFonts w:cs="Segoe UI"/>
                <w:sz w:val="18"/>
                <w:szCs w:val="18"/>
              </w:rPr>
              <w:t>drs. H. Migchels</w:t>
            </w:r>
          </w:p>
        </w:tc>
        <w:tc>
          <w:tcPr>
            <w:tcW w:w="6400" w:type="dxa"/>
          </w:tcPr>
          <w:p w:rsidR="006B6C77" w:rsidRPr="001E2996" w:rsidRDefault="006B6C77" w:rsidP="006B6C77">
            <w:pPr>
              <w:rPr>
                <w:rFonts w:cs="Segoe UI"/>
                <w:sz w:val="18"/>
                <w:szCs w:val="18"/>
              </w:rPr>
            </w:pPr>
            <w:r w:rsidRPr="001E2996">
              <w:rPr>
                <w:rFonts w:cs="Segoe UI"/>
                <w:sz w:val="18"/>
                <w:szCs w:val="18"/>
              </w:rPr>
              <w:t>obstetrie, prenatale diagnostiek, minimaal invasief</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drs. C.M. van Oirschot</w:t>
            </w:r>
          </w:p>
        </w:tc>
        <w:tc>
          <w:tcPr>
            <w:tcW w:w="6400"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obstetrie, kindergynaecologie</w:t>
            </w:r>
          </w:p>
        </w:tc>
      </w:tr>
      <w:tr w:rsidR="006B6C77" w:rsidRPr="001A3A7F" w:rsidTr="006B6C77">
        <w:tc>
          <w:tcPr>
            <w:tcW w:w="2093" w:type="dxa"/>
          </w:tcPr>
          <w:p w:rsidR="006B6C77" w:rsidRPr="001E2996" w:rsidRDefault="006B6C77" w:rsidP="006B6C77">
            <w:pPr>
              <w:rPr>
                <w:rFonts w:cs="Segoe UI"/>
                <w:sz w:val="18"/>
                <w:szCs w:val="18"/>
              </w:rPr>
            </w:pPr>
            <w:r w:rsidRPr="001E2996">
              <w:rPr>
                <w:rFonts w:cs="Segoe UI"/>
                <w:sz w:val="18"/>
                <w:szCs w:val="18"/>
              </w:rPr>
              <w:t>dr.M Plaisier</w:t>
            </w:r>
          </w:p>
        </w:tc>
        <w:tc>
          <w:tcPr>
            <w:tcW w:w="6400" w:type="dxa"/>
          </w:tcPr>
          <w:p w:rsidR="006B6C77" w:rsidRPr="001E2996" w:rsidRDefault="006B6C77" w:rsidP="006B6C77">
            <w:pPr>
              <w:rPr>
                <w:rFonts w:cs="Segoe UI"/>
                <w:sz w:val="18"/>
                <w:szCs w:val="18"/>
              </w:rPr>
            </w:pPr>
            <w:r w:rsidRPr="001E2996">
              <w:rPr>
                <w:rFonts w:cs="Segoe UI"/>
                <w:sz w:val="18"/>
                <w:szCs w:val="18"/>
              </w:rPr>
              <w:t>bekkenbodem, oncologie, jonge zwangerschap</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rPr>
                <w:rFonts w:cs="Segoe UI"/>
                <w:sz w:val="18"/>
                <w:szCs w:val="18"/>
              </w:rPr>
            </w:pPr>
            <w:r w:rsidRPr="001E2996">
              <w:rPr>
                <w:rFonts w:cs="Segoe UI"/>
                <w:sz w:val="18"/>
                <w:szCs w:val="18"/>
              </w:rPr>
              <w:t>dr. I.A.J. van Rooij</w:t>
            </w:r>
          </w:p>
        </w:tc>
        <w:tc>
          <w:tcPr>
            <w:tcW w:w="6400" w:type="dxa"/>
            <w:shd w:val="clear" w:color="auto" w:fill="EDF2F8"/>
          </w:tcPr>
          <w:p w:rsidR="006B6C77" w:rsidRPr="001E2996" w:rsidRDefault="006B6C77" w:rsidP="006B6C77">
            <w:pPr>
              <w:rPr>
                <w:rFonts w:cs="Segoe UI"/>
                <w:sz w:val="18"/>
                <w:szCs w:val="18"/>
              </w:rPr>
            </w:pPr>
            <w:r w:rsidRPr="001E2996">
              <w:rPr>
                <w:rFonts w:cs="Segoe UI"/>
                <w:sz w:val="18"/>
                <w:szCs w:val="18"/>
              </w:rPr>
              <w:t>voortplantingsgeneeskunde, hysteroscopie, myomen</w:t>
            </w:r>
          </w:p>
        </w:tc>
      </w:tr>
      <w:tr w:rsidR="006B6C77" w:rsidRPr="001A3A7F" w:rsidTr="006B6C77">
        <w:tc>
          <w:tcPr>
            <w:tcW w:w="2093" w:type="dxa"/>
          </w:tcPr>
          <w:p w:rsidR="006B6C77" w:rsidRPr="001E2996" w:rsidRDefault="006B6C77" w:rsidP="006B6C77">
            <w:pPr>
              <w:widowControl w:val="0"/>
              <w:rPr>
                <w:rFonts w:cs="Segoe UI"/>
                <w:sz w:val="18"/>
                <w:szCs w:val="18"/>
              </w:rPr>
            </w:pPr>
            <w:r w:rsidRPr="001E2996">
              <w:rPr>
                <w:rFonts w:cs="Segoe UI"/>
                <w:sz w:val="18"/>
                <w:szCs w:val="18"/>
              </w:rPr>
              <w:t>dr. J.M.J. Smeenk</w:t>
            </w:r>
          </w:p>
        </w:tc>
        <w:tc>
          <w:tcPr>
            <w:tcW w:w="6400" w:type="dxa"/>
          </w:tcPr>
          <w:p w:rsidR="006B6C77" w:rsidRPr="001E2996" w:rsidRDefault="006B6C77" w:rsidP="006B6C77">
            <w:pPr>
              <w:widowControl w:val="0"/>
              <w:rPr>
                <w:rFonts w:cs="Segoe UI"/>
                <w:sz w:val="18"/>
                <w:szCs w:val="18"/>
              </w:rPr>
            </w:pPr>
            <w:r w:rsidRPr="001E2996">
              <w:rPr>
                <w:rFonts w:cs="Segoe UI"/>
                <w:sz w:val="18"/>
                <w:szCs w:val="18"/>
              </w:rPr>
              <w:t>voortplantingsgeneeskunde</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drs. M. Smink</w:t>
            </w:r>
          </w:p>
        </w:tc>
        <w:tc>
          <w:tcPr>
            <w:tcW w:w="6400"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oncologie, myomen</w:t>
            </w:r>
            <w:r>
              <w:rPr>
                <w:rFonts w:cs="Segoe UI"/>
                <w:sz w:val="18"/>
                <w:szCs w:val="18"/>
              </w:rPr>
              <w:t>, vulva, menopauze</w:t>
            </w:r>
          </w:p>
        </w:tc>
      </w:tr>
      <w:tr w:rsidR="006B6C77" w:rsidRPr="001A3A7F" w:rsidTr="006B6C77">
        <w:tc>
          <w:tcPr>
            <w:tcW w:w="2093" w:type="dxa"/>
          </w:tcPr>
          <w:p w:rsidR="006B6C77" w:rsidRPr="001E2996" w:rsidRDefault="006B6C77" w:rsidP="006B6C77">
            <w:pPr>
              <w:rPr>
                <w:rFonts w:cs="Segoe UI"/>
                <w:sz w:val="18"/>
                <w:szCs w:val="18"/>
              </w:rPr>
            </w:pPr>
            <w:r w:rsidRPr="001E2996">
              <w:rPr>
                <w:rFonts w:cs="Segoe UI"/>
                <w:sz w:val="18"/>
                <w:szCs w:val="18"/>
              </w:rPr>
              <w:t>drs. M. Stegeman</w:t>
            </w:r>
          </w:p>
        </w:tc>
        <w:tc>
          <w:tcPr>
            <w:tcW w:w="6400" w:type="dxa"/>
          </w:tcPr>
          <w:p w:rsidR="006B6C77" w:rsidRPr="001E2996" w:rsidRDefault="006B6C77" w:rsidP="006B6C77">
            <w:pPr>
              <w:rPr>
                <w:rFonts w:cs="Segoe UI"/>
                <w:sz w:val="18"/>
                <w:szCs w:val="18"/>
              </w:rPr>
            </w:pPr>
            <w:r w:rsidRPr="001E2996">
              <w:rPr>
                <w:rFonts w:cs="Segoe UI"/>
                <w:sz w:val="18"/>
                <w:szCs w:val="18"/>
              </w:rPr>
              <w:t>bekkenbodem, vulva, menopauze</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drs. M.C. Vos</w:t>
            </w:r>
          </w:p>
        </w:tc>
        <w:tc>
          <w:tcPr>
            <w:tcW w:w="6400"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oncologie, psychosomatiek</w:t>
            </w:r>
            <w:r>
              <w:rPr>
                <w:rFonts w:cs="Segoe UI"/>
                <w:sz w:val="18"/>
                <w:szCs w:val="18"/>
              </w:rPr>
              <w:t>, bekkenbodem</w:t>
            </w:r>
          </w:p>
        </w:tc>
      </w:tr>
      <w:tr w:rsidR="006B6C77" w:rsidRPr="001A3A7F" w:rsidTr="006B6C77">
        <w:tc>
          <w:tcPr>
            <w:tcW w:w="2093" w:type="dxa"/>
          </w:tcPr>
          <w:p w:rsidR="006B6C77" w:rsidRPr="001E2996" w:rsidRDefault="006B6C77" w:rsidP="006B6C77">
            <w:pPr>
              <w:widowControl w:val="0"/>
              <w:rPr>
                <w:rFonts w:cs="Segoe UI"/>
                <w:sz w:val="18"/>
                <w:szCs w:val="18"/>
              </w:rPr>
            </w:pPr>
            <w:r w:rsidRPr="001E2996">
              <w:rPr>
                <w:rFonts w:cs="Segoe UI"/>
                <w:sz w:val="18"/>
                <w:szCs w:val="18"/>
              </w:rPr>
              <w:t>dr. S Koenen</w:t>
            </w:r>
          </w:p>
        </w:tc>
        <w:tc>
          <w:tcPr>
            <w:tcW w:w="6400" w:type="dxa"/>
          </w:tcPr>
          <w:p w:rsidR="006B6C77" w:rsidRPr="001E2996" w:rsidRDefault="006B6C77" w:rsidP="006B6C77">
            <w:pPr>
              <w:widowControl w:val="0"/>
              <w:rPr>
                <w:rFonts w:cs="Segoe UI"/>
                <w:sz w:val="18"/>
                <w:szCs w:val="18"/>
              </w:rPr>
            </w:pPr>
            <w:r w:rsidRPr="001E2996">
              <w:rPr>
                <w:rFonts w:cs="Segoe UI"/>
                <w:sz w:val="18"/>
                <w:szCs w:val="18"/>
              </w:rPr>
              <w:t>Obstetrie, PND</w:t>
            </w:r>
          </w:p>
        </w:tc>
      </w:tr>
      <w:tr w:rsidR="006B6C77" w:rsidRPr="001A3A7F" w:rsidTr="006B6C77">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drs. F Wilms</w:t>
            </w:r>
          </w:p>
        </w:tc>
        <w:tc>
          <w:tcPr>
            <w:tcW w:w="6400" w:type="dxa"/>
            <w:shd w:val="clear" w:color="auto" w:fill="EDF2F8"/>
          </w:tcPr>
          <w:p w:rsidR="006B6C77" w:rsidRPr="001E2996" w:rsidRDefault="006B6C77" w:rsidP="006B6C77">
            <w:pPr>
              <w:widowControl w:val="0"/>
              <w:rPr>
                <w:rFonts w:cs="Segoe UI"/>
                <w:sz w:val="18"/>
                <w:szCs w:val="18"/>
              </w:rPr>
            </w:pPr>
            <w:r w:rsidRPr="001E2996">
              <w:rPr>
                <w:rFonts w:cs="Segoe UI"/>
                <w:sz w:val="18"/>
                <w:szCs w:val="18"/>
              </w:rPr>
              <w:t>Endoscopie</w:t>
            </w:r>
            <w:r>
              <w:rPr>
                <w:rFonts w:cs="Segoe UI"/>
                <w:sz w:val="18"/>
                <w:szCs w:val="18"/>
              </w:rPr>
              <w:t>, menopauze</w:t>
            </w:r>
          </w:p>
        </w:tc>
      </w:tr>
    </w:tbl>
    <w:p w:rsidR="006B6C77" w:rsidRPr="001E2996" w:rsidRDefault="006B6C77" w:rsidP="006B6C77">
      <w:pPr>
        <w:rPr>
          <w:rFonts w:eastAsia="Calibri" w:cs="Segoe UI"/>
        </w:rPr>
      </w:pPr>
    </w:p>
    <w:p w:rsidR="006B6C77" w:rsidRPr="001E2996" w:rsidRDefault="006B6C77" w:rsidP="006B6C77">
      <w:pPr>
        <w:rPr>
          <w:rFonts w:eastAsia="Calibri" w:cs="Segoe UI"/>
        </w:rPr>
      </w:pPr>
    </w:p>
    <w:p w:rsidR="006B6C77" w:rsidRPr="001E2996" w:rsidRDefault="006B6C77" w:rsidP="006B6C77">
      <w:pPr>
        <w:pStyle w:val="Lijstalinea"/>
        <w:rPr>
          <w:rFonts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pPr>
    </w:p>
    <w:p w:rsidR="006B6C77" w:rsidRDefault="006B6C77" w:rsidP="006B6C77">
      <w:pPr>
        <w:rPr>
          <w:rFonts w:eastAsia="Calibri" w:cs="Segoe UI"/>
        </w:rPr>
        <w:sectPr w:rsidR="006B6C77">
          <w:type w:val="continuous"/>
          <w:pgSz w:w="11906" w:h="16838"/>
          <w:pgMar w:top="1418" w:right="1418" w:bottom="1418" w:left="1418" w:header="1984" w:footer="709" w:gutter="0"/>
          <w:cols w:space="708"/>
        </w:sectPr>
      </w:pPr>
    </w:p>
    <w:p w:rsidR="006B6C77" w:rsidRPr="00F904E6" w:rsidRDefault="006B6C77" w:rsidP="006B6C77">
      <w:pPr>
        <w:pStyle w:val="Geenafstand"/>
        <w:rPr>
          <w:rStyle w:val="Titelvanboek"/>
          <w:b w:val="0"/>
          <w:bCs w:val="0"/>
          <w:i w:val="0"/>
          <w:iCs w:val="0"/>
        </w:rPr>
      </w:pPr>
      <w:r w:rsidRPr="00F904E6">
        <w:rPr>
          <w:rStyle w:val="Titelvanboek"/>
        </w:rPr>
        <w:t>Datum:</w:t>
      </w:r>
    </w:p>
    <w:p w:rsidR="006B6C77" w:rsidRPr="00F904E6" w:rsidRDefault="006B6C77" w:rsidP="006B6C77">
      <w:pPr>
        <w:pStyle w:val="Geenafstand"/>
        <w:rPr>
          <w:rStyle w:val="Titelvanboek"/>
          <w:b w:val="0"/>
          <w:bCs w:val="0"/>
          <w:i w:val="0"/>
          <w:iCs w:val="0"/>
        </w:rPr>
      </w:pPr>
      <w:r w:rsidRPr="00F904E6">
        <w:rPr>
          <w:rStyle w:val="Titelvanboek"/>
        </w:rPr>
        <w:t xml:space="preserve">Naam beoordelaar: </w:t>
      </w:r>
    </w:p>
    <w:p w:rsidR="006B6C77" w:rsidRDefault="006B6C77" w:rsidP="006B6C77">
      <w:pPr>
        <w:pStyle w:val="Geenafstand"/>
        <w:rPr>
          <w:rStyle w:val="Titelvanboek"/>
          <w:b w:val="0"/>
          <w:bCs w:val="0"/>
          <w:i w:val="0"/>
          <w:iCs w:val="0"/>
        </w:rPr>
      </w:pPr>
    </w:p>
    <w:p w:rsidR="006B6C77" w:rsidRPr="003F4D39" w:rsidRDefault="006B6C77" w:rsidP="006B6C77">
      <w:pPr>
        <w:pStyle w:val="Geenafstand"/>
        <w:rPr>
          <w:rStyle w:val="Titelvanboek"/>
          <w:b w:val="0"/>
          <w:bCs w:val="0"/>
          <w:iCs w:val="0"/>
        </w:rPr>
      </w:pPr>
      <w:r w:rsidRPr="003F4D39">
        <w:rPr>
          <w:rStyle w:val="Titelvanboek"/>
        </w:rPr>
        <w:t>Beoordelen wat van toepassing is</w:t>
      </w:r>
    </w:p>
    <w:tbl>
      <w:tblPr>
        <w:tblStyle w:val="Tabelraster"/>
        <w:tblW w:w="31455" w:type="dxa"/>
        <w:tblLook w:val="04A0" w:firstRow="1" w:lastRow="0" w:firstColumn="1" w:lastColumn="0" w:noHBand="0" w:noVBand="1"/>
      </w:tblPr>
      <w:tblGrid>
        <w:gridCol w:w="10485"/>
        <w:gridCol w:w="10485"/>
        <w:gridCol w:w="10485"/>
      </w:tblGrid>
      <w:tr w:rsidR="006B6C77" w:rsidRPr="00675474" w:rsidTr="006B6C77">
        <w:trPr>
          <w:trHeight w:val="2341"/>
        </w:trPr>
        <w:tc>
          <w:tcPr>
            <w:tcW w:w="10485" w:type="dxa"/>
          </w:tcPr>
          <w:p w:rsidR="006B6C77" w:rsidRPr="00675474" w:rsidRDefault="006B6C77" w:rsidP="006B6C77">
            <w:pPr>
              <w:pStyle w:val="Geenafstand"/>
              <w:rPr>
                <w:rStyle w:val="Titelvanboek"/>
                <w:bCs w:val="0"/>
                <w:i w:val="0"/>
                <w:iCs w:val="0"/>
              </w:rPr>
            </w:pPr>
            <w:r w:rsidRPr="00675474">
              <w:rPr>
                <w:rStyle w:val="Titelvanboek"/>
              </w:rPr>
              <w:t>Anamnese</w:t>
            </w:r>
            <w:r>
              <w:rPr>
                <w:rStyle w:val="Titelvanboek"/>
              </w:rPr>
              <w:t xml:space="preserve"> </w:t>
            </w:r>
            <w:r w:rsidRPr="00675474">
              <w:rPr>
                <w:rStyle w:val="Titelvanboek"/>
              </w:rPr>
              <w:t xml:space="preserve">    Onder niveau   -   Op niveau   -   Boven niveau</w:t>
            </w:r>
          </w:p>
          <w:p w:rsidR="006B6C77" w:rsidRPr="00675474" w:rsidRDefault="006B6C77" w:rsidP="006B6C77">
            <w:pPr>
              <w:pStyle w:val="Geenafstand"/>
              <w:rPr>
                <w:rStyle w:val="Titelvanboek"/>
                <w:b w:val="0"/>
                <w:bCs w:val="0"/>
                <w:i w:val="0"/>
                <w:iCs w:val="0"/>
              </w:rPr>
            </w:pPr>
          </w:p>
          <w:p w:rsidR="006B6C77" w:rsidRDefault="006B6C77" w:rsidP="006B6C77">
            <w:pPr>
              <w:pStyle w:val="Geenafstand"/>
              <w:rPr>
                <w:rStyle w:val="Titelvanboek"/>
                <w:b w:val="0"/>
                <w:bCs w:val="0"/>
                <w:i w:val="0"/>
                <w:iCs w:val="0"/>
                <w:lang w:val="fr-FR"/>
              </w:rPr>
            </w:pPr>
            <w:r w:rsidRPr="00675474">
              <w:rPr>
                <w:rStyle w:val="Titelvanboek"/>
                <w:lang w:val="fr-FR"/>
              </w:rPr>
              <w:t>T</w:t>
            </w:r>
            <w:r>
              <w:rPr>
                <w:rStyle w:val="Titelvanboek"/>
                <w:lang w:val="fr-FR"/>
              </w:rPr>
              <w:t>ips</w:t>
            </w:r>
          </w:p>
          <w:p w:rsidR="006B6C77" w:rsidRDefault="006B6C77" w:rsidP="006B6C77">
            <w:pPr>
              <w:pStyle w:val="Geenafstand"/>
              <w:rPr>
                <w:rStyle w:val="Titelvanboek"/>
                <w:b w:val="0"/>
                <w:bCs w:val="0"/>
                <w:i w:val="0"/>
                <w:iCs w:val="0"/>
                <w:lang w:val="fr-FR"/>
              </w:rPr>
            </w:pPr>
          </w:p>
          <w:p w:rsidR="006B6C77" w:rsidRDefault="006B6C77" w:rsidP="006B6C77">
            <w:pPr>
              <w:pStyle w:val="Geenafstand"/>
              <w:rPr>
                <w:rStyle w:val="Titelvanboek"/>
                <w:b w:val="0"/>
                <w:bCs w:val="0"/>
                <w:i w:val="0"/>
                <w:iCs w:val="0"/>
                <w:lang w:val="fr-FR"/>
              </w:rPr>
            </w:pPr>
          </w:p>
          <w:p w:rsidR="006B6C77" w:rsidRPr="00675474" w:rsidRDefault="006B6C77" w:rsidP="006B6C77">
            <w:pPr>
              <w:pStyle w:val="Geenafstand"/>
              <w:rPr>
                <w:rStyle w:val="Titelvanboek"/>
                <w:b w:val="0"/>
                <w:bCs w:val="0"/>
                <w:i w:val="0"/>
                <w:iCs w:val="0"/>
                <w:lang w:val="fr-FR"/>
              </w:rPr>
            </w:pPr>
            <w:r>
              <w:rPr>
                <w:rStyle w:val="Titelvanboek"/>
                <w:lang w:val="fr-FR"/>
              </w:rPr>
              <w:t>Tops</w:t>
            </w:r>
          </w:p>
        </w:tc>
        <w:tc>
          <w:tcPr>
            <w:tcW w:w="10485" w:type="dxa"/>
          </w:tcPr>
          <w:p w:rsidR="006B6C77" w:rsidRPr="00675474" w:rsidRDefault="006B6C77" w:rsidP="006B6C77">
            <w:pPr>
              <w:pStyle w:val="Geenafstand"/>
              <w:rPr>
                <w:rStyle w:val="Titelvanboek"/>
              </w:rPr>
            </w:pPr>
          </w:p>
        </w:tc>
        <w:tc>
          <w:tcPr>
            <w:tcW w:w="10485" w:type="dxa"/>
          </w:tcPr>
          <w:p w:rsidR="006B6C77" w:rsidRPr="00675474" w:rsidRDefault="006B6C77" w:rsidP="006B6C77">
            <w:pPr>
              <w:pStyle w:val="Geenafstand"/>
              <w:rPr>
                <w:rStyle w:val="Titelvanboek"/>
              </w:rPr>
            </w:pPr>
          </w:p>
        </w:tc>
      </w:tr>
      <w:tr w:rsidR="006B6C77" w:rsidRPr="00F904E6" w:rsidTr="006B6C77">
        <w:trPr>
          <w:trHeight w:val="2341"/>
        </w:trPr>
        <w:tc>
          <w:tcPr>
            <w:tcW w:w="10485" w:type="dxa"/>
          </w:tcPr>
          <w:p w:rsidR="006B6C77" w:rsidRPr="00675474" w:rsidRDefault="006B6C77" w:rsidP="006B6C77">
            <w:pPr>
              <w:pStyle w:val="Geenafstand"/>
              <w:rPr>
                <w:rStyle w:val="Titelvanboek"/>
                <w:bCs w:val="0"/>
                <w:i w:val="0"/>
                <w:iCs w:val="0"/>
              </w:rPr>
            </w:pPr>
            <w:r w:rsidRPr="00F904E6">
              <w:rPr>
                <w:rStyle w:val="Titelvanboek"/>
              </w:rPr>
              <w:t>Lichamelijk onderzoek</w:t>
            </w:r>
            <w:r>
              <w:rPr>
                <w:rStyle w:val="Titelvanboek"/>
              </w:rPr>
              <w:t xml:space="preserve"> </w:t>
            </w:r>
            <w:r w:rsidRPr="00675474">
              <w:rPr>
                <w:rStyle w:val="Titelvanboek"/>
              </w:rPr>
              <w:t xml:space="preserve">    Onder niveau   -   Op niveau   -   Boven niveau</w:t>
            </w:r>
          </w:p>
          <w:p w:rsidR="006B6C77" w:rsidRPr="00F904E6" w:rsidRDefault="006B6C77" w:rsidP="006B6C77">
            <w:pPr>
              <w:pStyle w:val="Geenafstand"/>
              <w:rPr>
                <w:rStyle w:val="Titelvanboek"/>
                <w:bCs w:val="0"/>
                <w:i w:val="0"/>
                <w:iCs w:val="0"/>
              </w:rPr>
            </w:pPr>
          </w:p>
          <w:p w:rsidR="006B6C77" w:rsidRPr="00675474" w:rsidRDefault="006B6C77" w:rsidP="006B6C77">
            <w:pPr>
              <w:pStyle w:val="Geenafstand"/>
              <w:rPr>
                <w:rStyle w:val="Titelvanboek"/>
                <w:b w:val="0"/>
                <w:bCs w:val="0"/>
                <w:i w:val="0"/>
                <w:iCs w:val="0"/>
              </w:rPr>
            </w:pPr>
            <w:r w:rsidRPr="00675474">
              <w:rPr>
                <w:rStyle w:val="Titelvanboek"/>
              </w:rPr>
              <w:t>Tips</w:t>
            </w:r>
          </w:p>
          <w:p w:rsidR="006B6C77" w:rsidRPr="00675474" w:rsidRDefault="006B6C77" w:rsidP="006B6C77">
            <w:pPr>
              <w:pStyle w:val="Geenafstand"/>
              <w:rPr>
                <w:rStyle w:val="Titelvanboek"/>
                <w:b w:val="0"/>
                <w:bCs w:val="0"/>
                <w:i w:val="0"/>
                <w:iCs w:val="0"/>
              </w:rPr>
            </w:pPr>
          </w:p>
          <w:p w:rsidR="006B6C77" w:rsidRPr="00675474" w:rsidRDefault="006B6C77" w:rsidP="006B6C77">
            <w:pPr>
              <w:pStyle w:val="Geenafstand"/>
              <w:rPr>
                <w:rStyle w:val="Titelvanboek"/>
                <w:b w:val="0"/>
                <w:bCs w:val="0"/>
                <w:i w:val="0"/>
                <w:iCs w:val="0"/>
              </w:rPr>
            </w:pPr>
          </w:p>
          <w:p w:rsidR="006B6C77" w:rsidRPr="00F904E6" w:rsidRDefault="006B6C77" w:rsidP="006B6C77">
            <w:pPr>
              <w:pStyle w:val="Geenafstand"/>
              <w:rPr>
                <w:rStyle w:val="Titelvanboek"/>
                <w:bCs w:val="0"/>
                <w:i w:val="0"/>
                <w:iCs w:val="0"/>
              </w:rPr>
            </w:pPr>
            <w:r>
              <w:rPr>
                <w:rStyle w:val="Titelvanboek"/>
                <w:lang w:val="fr-FR"/>
              </w:rPr>
              <w:t>Tops</w:t>
            </w:r>
          </w:p>
          <w:p w:rsidR="006B6C77" w:rsidRPr="00F904E6" w:rsidRDefault="006B6C77" w:rsidP="006B6C77">
            <w:pPr>
              <w:pStyle w:val="Geenafstand"/>
              <w:rPr>
                <w:rStyle w:val="Titelvanboek"/>
                <w:bCs w:val="0"/>
                <w:i w:val="0"/>
                <w:iCs w:val="0"/>
              </w:rPr>
            </w:pPr>
          </w:p>
          <w:p w:rsidR="006B6C77" w:rsidRPr="00F904E6" w:rsidRDefault="006B6C77" w:rsidP="006B6C77">
            <w:pPr>
              <w:pStyle w:val="Geenafstand"/>
              <w:rPr>
                <w:rStyle w:val="Titelvanboek"/>
                <w:bCs w:val="0"/>
                <w:i w:val="0"/>
                <w:iCs w:val="0"/>
              </w:rPr>
            </w:pPr>
          </w:p>
        </w:tc>
        <w:tc>
          <w:tcPr>
            <w:tcW w:w="10485" w:type="dxa"/>
          </w:tcPr>
          <w:p w:rsidR="006B6C77" w:rsidRPr="00F904E6" w:rsidRDefault="006B6C77" w:rsidP="006B6C77">
            <w:pPr>
              <w:pStyle w:val="Geenafstand"/>
              <w:rPr>
                <w:rStyle w:val="Titelvanboek"/>
              </w:rPr>
            </w:pPr>
          </w:p>
        </w:tc>
        <w:tc>
          <w:tcPr>
            <w:tcW w:w="10485" w:type="dxa"/>
          </w:tcPr>
          <w:p w:rsidR="006B6C77" w:rsidRPr="00F904E6" w:rsidRDefault="006B6C77" w:rsidP="006B6C77">
            <w:pPr>
              <w:pStyle w:val="Geenafstand"/>
              <w:rPr>
                <w:rStyle w:val="Titelvanboek"/>
              </w:rPr>
            </w:pPr>
          </w:p>
        </w:tc>
      </w:tr>
      <w:tr w:rsidR="006B6C77" w:rsidRPr="00F904E6" w:rsidTr="006B6C77">
        <w:trPr>
          <w:trHeight w:val="2341"/>
        </w:trPr>
        <w:tc>
          <w:tcPr>
            <w:tcW w:w="10485" w:type="dxa"/>
          </w:tcPr>
          <w:p w:rsidR="006B6C77" w:rsidRPr="00675474" w:rsidRDefault="006B6C77" w:rsidP="006B6C77">
            <w:pPr>
              <w:pStyle w:val="Geenafstand"/>
              <w:rPr>
                <w:rStyle w:val="Titelvanboek"/>
                <w:bCs w:val="0"/>
                <w:i w:val="0"/>
                <w:iCs w:val="0"/>
              </w:rPr>
            </w:pPr>
            <w:r w:rsidRPr="00F904E6">
              <w:rPr>
                <w:rStyle w:val="Titelvanboek"/>
              </w:rPr>
              <w:t>Uit</w:t>
            </w:r>
            <w:r>
              <w:rPr>
                <w:rStyle w:val="Titelvanboek"/>
              </w:rPr>
              <w:t xml:space="preserve">voeren van medische handelingen </w:t>
            </w:r>
            <w:r w:rsidRPr="00675474">
              <w:rPr>
                <w:rStyle w:val="Titelvanboek"/>
              </w:rPr>
              <w:t xml:space="preserve">    Onder niveau   -   Op niveau   -   Boven niveau</w:t>
            </w:r>
          </w:p>
          <w:p w:rsidR="006B6C77" w:rsidRPr="00F904E6" w:rsidRDefault="006B6C77" w:rsidP="006B6C77">
            <w:pPr>
              <w:pStyle w:val="Geenafstand"/>
              <w:rPr>
                <w:rStyle w:val="Titelvanboek"/>
                <w:bCs w:val="0"/>
                <w:i w:val="0"/>
                <w:iCs w:val="0"/>
              </w:rPr>
            </w:pPr>
          </w:p>
          <w:p w:rsidR="006B6C77" w:rsidRDefault="006B6C77" w:rsidP="006B6C77">
            <w:pPr>
              <w:pStyle w:val="Geenafstand"/>
              <w:rPr>
                <w:rStyle w:val="Titelvanboek"/>
                <w:b w:val="0"/>
                <w:bCs w:val="0"/>
                <w:i w:val="0"/>
                <w:iCs w:val="0"/>
                <w:lang w:val="fr-FR"/>
              </w:rPr>
            </w:pPr>
            <w:r w:rsidRPr="00675474">
              <w:rPr>
                <w:rStyle w:val="Titelvanboek"/>
                <w:lang w:val="fr-FR"/>
              </w:rPr>
              <w:t>T</w:t>
            </w:r>
            <w:r>
              <w:rPr>
                <w:rStyle w:val="Titelvanboek"/>
                <w:lang w:val="fr-FR"/>
              </w:rPr>
              <w:t>ips</w:t>
            </w:r>
          </w:p>
          <w:p w:rsidR="006B6C77" w:rsidRDefault="006B6C77" w:rsidP="006B6C77">
            <w:pPr>
              <w:pStyle w:val="Geenafstand"/>
              <w:rPr>
                <w:rStyle w:val="Titelvanboek"/>
                <w:b w:val="0"/>
                <w:bCs w:val="0"/>
                <w:i w:val="0"/>
                <w:iCs w:val="0"/>
                <w:lang w:val="fr-FR"/>
              </w:rPr>
            </w:pPr>
          </w:p>
          <w:p w:rsidR="006B6C77" w:rsidRDefault="006B6C77" w:rsidP="006B6C77">
            <w:pPr>
              <w:pStyle w:val="Geenafstand"/>
              <w:rPr>
                <w:rStyle w:val="Titelvanboek"/>
                <w:b w:val="0"/>
                <w:bCs w:val="0"/>
                <w:i w:val="0"/>
                <w:iCs w:val="0"/>
                <w:lang w:val="fr-FR"/>
              </w:rPr>
            </w:pPr>
          </w:p>
          <w:p w:rsidR="006B6C77" w:rsidRPr="00F904E6" w:rsidRDefault="006B6C77" w:rsidP="006B6C77">
            <w:pPr>
              <w:pStyle w:val="Geenafstand"/>
              <w:rPr>
                <w:rStyle w:val="Titelvanboek"/>
                <w:bCs w:val="0"/>
                <w:i w:val="0"/>
                <w:iCs w:val="0"/>
              </w:rPr>
            </w:pPr>
            <w:r>
              <w:rPr>
                <w:rStyle w:val="Titelvanboek"/>
                <w:lang w:val="fr-FR"/>
              </w:rPr>
              <w:t>Tops</w:t>
            </w:r>
          </w:p>
          <w:p w:rsidR="006B6C77" w:rsidRPr="00F904E6" w:rsidRDefault="006B6C77" w:rsidP="006B6C77">
            <w:pPr>
              <w:pStyle w:val="Geenafstand"/>
              <w:rPr>
                <w:rStyle w:val="Titelvanboek"/>
                <w:bCs w:val="0"/>
                <w:i w:val="0"/>
                <w:iCs w:val="0"/>
              </w:rPr>
            </w:pPr>
          </w:p>
          <w:p w:rsidR="006B6C77" w:rsidRPr="00F904E6" w:rsidRDefault="006B6C77" w:rsidP="006B6C77">
            <w:pPr>
              <w:pStyle w:val="Geenafstand"/>
              <w:rPr>
                <w:rStyle w:val="Titelvanboek"/>
                <w:bCs w:val="0"/>
                <w:i w:val="0"/>
                <w:iCs w:val="0"/>
              </w:rPr>
            </w:pPr>
          </w:p>
        </w:tc>
        <w:tc>
          <w:tcPr>
            <w:tcW w:w="10485" w:type="dxa"/>
          </w:tcPr>
          <w:p w:rsidR="006B6C77" w:rsidRPr="00F904E6" w:rsidRDefault="006B6C77" w:rsidP="006B6C77">
            <w:pPr>
              <w:pStyle w:val="Geenafstand"/>
              <w:rPr>
                <w:rStyle w:val="Titelvanboek"/>
              </w:rPr>
            </w:pPr>
          </w:p>
        </w:tc>
        <w:tc>
          <w:tcPr>
            <w:tcW w:w="10485" w:type="dxa"/>
          </w:tcPr>
          <w:p w:rsidR="006B6C77" w:rsidRPr="00F904E6" w:rsidRDefault="006B6C77" w:rsidP="006B6C77">
            <w:pPr>
              <w:pStyle w:val="Geenafstand"/>
              <w:rPr>
                <w:rStyle w:val="Titelvanboek"/>
              </w:rPr>
            </w:pPr>
          </w:p>
        </w:tc>
      </w:tr>
      <w:tr w:rsidR="006B6C77" w:rsidRPr="00F904E6" w:rsidTr="006B6C77">
        <w:trPr>
          <w:trHeight w:val="2341"/>
        </w:trPr>
        <w:tc>
          <w:tcPr>
            <w:tcW w:w="10485" w:type="dxa"/>
          </w:tcPr>
          <w:p w:rsidR="006B6C77" w:rsidRPr="00675474" w:rsidRDefault="006B6C77" w:rsidP="006B6C77">
            <w:pPr>
              <w:pStyle w:val="Geenafstand"/>
              <w:rPr>
                <w:rStyle w:val="Titelvanboek"/>
                <w:bCs w:val="0"/>
                <w:i w:val="0"/>
                <w:iCs w:val="0"/>
              </w:rPr>
            </w:pPr>
            <w:r w:rsidRPr="00F904E6">
              <w:rPr>
                <w:rStyle w:val="Titelvanboek"/>
              </w:rPr>
              <w:t>Kennisniveau</w:t>
            </w:r>
            <w:r>
              <w:rPr>
                <w:rStyle w:val="Titelvanboek"/>
              </w:rPr>
              <w:t xml:space="preserve"> </w:t>
            </w:r>
            <w:r w:rsidRPr="00675474">
              <w:rPr>
                <w:rStyle w:val="Titelvanboek"/>
              </w:rPr>
              <w:t xml:space="preserve">    Onder niveau   -   Op niveau   -   Boven niveau</w:t>
            </w:r>
          </w:p>
          <w:p w:rsidR="006B6C77" w:rsidRPr="00F904E6" w:rsidRDefault="006B6C77" w:rsidP="006B6C77">
            <w:pPr>
              <w:pStyle w:val="Geenafstand"/>
              <w:rPr>
                <w:rStyle w:val="Titelvanboek"/>
                <w:bCs w:val="0"/>
                <w:i w:val="0"/>
                <w:iCs w:val="0"/>
              </w:rPr>
            </w:pPr>
          </w:p>
          <w:p w:rsidR="006B6C77" w:rsidRDefault="006B6C77" w:rsidP="006B6C77">
            <w:pPr>
              <w:pStyle w:val="Geenafstand"/>
              <w:rPr>
                <w:rStyle w:val="Titelvanboek"/>
                <w:b w:val="0"/>
                <w:bCs w:val="0"/>
                <w:i w:val="0"/>
                <w:iCs w:val="0"/>
                <w:lang w:val="fr-FR"/>
              </w:rPr>
            </w:pPr>
            <w:r w:rsidRPr="00675474">
              <w:rPr>
                <w:rStyle w:val="Titelvanboek"/>
                <w:lang w:val="fr-FR"/>
              </w:rPr>
              <w:t>T</w:t>
            </w:r>
            <w:r>
              <w:rPr>
                <w:rStyle w:val="Titelvanboek"/>
                <w:lang w:val="fr-FR"/>
              </w:rPr>
              <w:t>ips</w:t>
            </w:r>
          </w:p>
          <w:p w:rsidR="006B6C77" w:rsidRDefault="006B6C77" w:rsidP="006B6C77">
            <w:pPr>
              <w:pStyle w:val="Geenafstand"/>
              <w:rPr>
                <w:rStyle w:val="Titelvanboek"/>
                <w:b w:val="0"/>
                <w:bCs w:val="0"/>
                <w:i w:val="0"/>
                <w:iCs w:val="0"/>
                <w:lang w:val="fr-FR"/>
              </w:rPr>
            </w:pPr>
          </w:p>
          <w:p w:rsidR="006B6C77" w:rsidRDefault="006B6C77" w:rsidP="006B6C77">
            <w:pPr>
              <w:pStyle w:val="Geenafstand"/>
              <w:rPr>
                <w:rStyle w:val="Titelvanboek"/>
                <w:b w:val="0"/>
                <w:bCs w:val="0"/>
                <w:i w:val="0"/>
                <w:iCs w:val="0"/>
                <w:lang w:val="fr-FR"/>
              </w:rPr>
            </w:pPr>
          </w:p>
          <w:p w:rsidR="006B6C77" w:rsidRPr="00F904E6" w:rsidRDefault="006B6C77" w:rsidP="006B6C77">
            <w:pPr>
              <w:pStyle w:val="Geenafstand"/>
              <w:rPr>
                <w:rStyle w:val="Titelvanboek"/>
                <w:b w:val="0"/>
                <w:bCs w:val="0"/>
                <w:i w:val="0"/>
                <w:iCs w:val="0"/>
              </w:rPr>
            </w:pPr>
            <w:r>
              <w:rPr>
                <w:rStyle w:val="Titelvanboek"/>
                <w:lang w:val="fr-FR"/>
              </w:rPr>
              <w:t>Tops</w:t>
            </w:r>
          </w:p>
          <w:p w:rsidR="006B6C77" w:rsidRPr="00F904E6" w:rsidRDefault="006B6C77" w:rsidP="006B6C77">
            <w:pPr>
              <w:pStyle w:val="Geenafstand"/>
              <w:rPr>
                <w:rStyle w:val="Titelvanboek"/>
                <w:b w:val="0"/>
                <w:bCs w:val="0"/>
                <w:i w:val="0"/>
                <w:iCs w:val="0"/>
              </w:rPr>
            </w:pPr>
          </w:p>
          <w:p w:rsidR="006B6C77" w:rsidRPr="00F904E6" w:rsidRDefault="006B6C77" w:rsidP="006B6C77">
            <w:pPr>
              <w:pStyle w:val="Geenafstand"/>
              <w:rPr>
                <w:rStyle w:val="Titelvanboek"/>
                <w:b w:val="0"/>
                <w:bCs w:val="0"/>
                <w:i w:val="0"/>
                <w:iCs w:val="0"/>
              </w:rPr>
            </w:pPr>
          </w:p>
        </w:tc>
        <w:tc>
          <w:tcPr>
            <w:tcW w:w="10485" w:type="dxa"/>
          </w:tcPr>
          <w:p w:rsidR="006B6C77" w:rsidRPr="00F904E6" w:rsidRDefault="006B6C77" w:rsidP="006B6C77">
            <w:pPr>
              <w:pStyle w:val="Geenafstand"/>
              <w:rPr>
                <w:rStyle w:val="Titelvanboek"/>
              </w:rPr>
            </w:pPr>
          </w:p>
        </w:tc>
        <w:tc>
          <w:tcPr>
            <w:tcW w:w="10485" w:type="dxa"/>
          </w:tcPr>
          <w:p w:rsidR="006B6C77" w:rsidRPr="00F904E6" w:rsidRDefault="006B6C77" w:rsidP="006B6C77">
            <w:pPr>
              <w:pStyle w:val="Geenafstand"/>
              <w:rPr>
                <w:rStyle w:val="Titelvanboek"/>
              </w:rPr>
            </w:pPr>
          </w:p>
        </w:tc>
      </w:tr>
      <w:tr w:rsidR="006B6C77" w:rsidRPr="00F904E6" w:rsidTr="006B6C77">
        <w:trPr>
          <w:trHeight w:val="2341"/>
        </w:trPr>
        <w:tc>
          <w:tcPr>
            <w:tcW w:w="10485" w:type="dxa"/>
          </w:tcPr>
          <w:p w:rsidR="006B6C77" w:rsidRPr="00675474" w:rsidRDefault="006B6C77" w:rsidP="006B6C77">
            <w:pPr>
              <w:pStyle w:val="Geenafstand"/>
              <w:rPr>
                <w:rStyle w:val="Titelvanboek"/>
                <w:bCs w:val="0"/>
                <w:i w:val="0"/>
                <w:iCs w:val="0"/>
              </w:rPr>
            </w:pPr>
            <w:r w:rsidRPr="00F904E6">
              <w:rPr>
                <w:rStyle w:val="Titelvanboek"/>
              </w:rPr>
              <w:t xml:space="preserve">Communicatie </w:t>
            </w:r>
            <w:r>
              <w:rPr>
                <w:rStyle w:val="Titelvanboek"/>
              </w:rPr>
              <w:t xml:space="preserve">en houding </w:t>
            </w:r>
            <w:r w:rsidRPr="00675474">
              <w:rPr>
                <w:rStyle w:val="Titelvanboek"/>
              </w:rPr>
              <w:t xml:space="preserve">    Onder niveau   -   Op niveau   -   Boven niveau</w:t>
            </w:r>
          </w:p>
          <w:p w:rsidR="006B6C77" w:rsidRPr="00F904E6" w:rsidRDefault="006B6C77" w:rsidP="006B6C77">
            <w:pPr>
              <w:pStyle w:val="Geenafstand"/>
              <w:rPr>
                <w:rStyle w:val="Titelvanboek"/>
                <w:b w:val="0"/>
                <w:bCs w:val="0"/>
                <w:i w:val="0"/>
                <w:iCs w:val="0"/>
              </w:rPr>
            </w:pPr>
          </w:p>
          <w:p w:rsidR="006B6C77" w:rsidRDefault="006B6C77" w:rsidP="006B6C77">
            <w:pPr>
              <w:pStyle w:val="Geenafstand"/>
              <w:rPr>
                <w:rStyle w:val="Titelvanboek"/>
                <w:b w:val="0"/>
                <w:bCs w:val="0"/>
                <w:i w:val="0"/>
                <w:iCs w:val="0"/>
                <w:lang w:val="fr-FR"/>
              </w:rPr>
            </w:pPr>
            <w:r w:rsidRPr="00675474">
              <w:rPr>
                <w:rStyle w:val="Titelvanboek"/>
                <w:lang w:val="fr-FR"/>
              </w:rPr>
              <w:t>T</w:t>
            </w:r>
            <w:r>
              <w:rPr>
                <w:rStyle w:val="Titelvanboek"/>
                <w:lang w:val="fr-FR"/>
              </w:rPr>
              <w:t>ips</w:t>
            </w:r>
          </w:p>
          <w:p w:rsidR="006B6C77" w:rsidRDefault="006B6C77" w:rsidP="006B6C77">
            <w:pPr>
              <w:pStyle w:val="Geenafstand"/>
              <w:rPr>
                <w:rStyle w:val="Titelvanboek"/>
                <w:b w:val="0"/>
                <w:bCs w:val="0"/>
                <w:i w:val="0"/>
                <w:iCs w:val="0"/>
                <w:lang w:val="fr-FR"/>
              </w:rPr>
            </w:pPr>
          </w:p>
          <w:p w:rsidR="006B6C77" w:rsidRDefault="006B6C77" w:rsidP="006B6C77">
            <w:pPr>
              <w:pStyle w:val="Geenafstand"/>
              <w:rPr>
                <w:rStyle w:val="Titelvanboek"/>
                <w:b w:val="0"/>
                <w:bCs w:val="0"/>
                <w:i w:val="0"/>
                <w:iCs w:val="0"/>
                <w:lang w:val="fr-FR"/>
              </w:rPr>
            </w:pPr>
          </w:p>
          <w:p w:rsidR="006B6C77" w:rsidRPr="00F904E6" w:rsidRDefault="006B6C77" w:rsidP="006B6C77">
            <w:pPr>
              <w:pStyle w:val="Geenafstand"/>
              <w:rPr>
                <w:rStyle w:val="Titelvanboek"/>
                <w:b w:val="0"/>
                <w:bCs w:val="0"/>
                <w:i w:val="0"/>
                <w:iCs w:val="0"/>
              </w:rPr>
            </w:pPr>
            <w:r>
              <w:rPr>
                <w:rStyle w:val="Titelvanboek"/>
                <w:lang w:val="fr-FR"/>
              </w:rPr>
              <w:t>Tops</w:t>
            </w:r>
          </w:p>
          <w:p w:rsidR="006B6C77" w:rsidRPr="00F904E6" w:rsidRDefault="006B6C77" w:rsidP="006B6C77">
            <w:pPr>
              <w:pStyle w:val="Geenafstand"/>
              <w:rPr>
                <w:rStyle w:val="Titelvanboek"/>
                <w:b w:val="0"/>
                <w:bCs w:val="0"/>
                <w:i w:val="0"/>
                <w:iCs w:val="0"/>
              </w:rPr>
            </w:pPr>
          </w:p>
          <w:p w:rsidR="006B6C77" w:rsidRPr="00F904E6" w:rsidRDefault="006B6C77" w:rsidP="006B6C77">
            <w:pPr>
              <w:pStyle w:val="Geenafstand"/>
              <w:rPr>
                <w:rStyle w:val="Titelvanboek"/>
                <w:b w:val="0"/>
                <w:bCs w:val="0"/>
                <w:i w:val="0"/>
                <w:iCs w:val="0"/>
              </w:rPr>
            </w:pPr>
          </w:p>
        </w:tc>
        <w:tc>
          <w:tcPr>
            <w:tcW w:w="10485" w:type="dxa"/>
          </w:tcPr>
          <w:p w:rsidR="006B6C77" w:rsidRPr="00F904E6" w:rsidRDefault="006B6C77" w:rsidP="006B6C77">
            <w:pPr>
              <w:pStyle w:val="Geenafstand"/>
              <w:rPr>
                <w:rStyle w:val="Titelvanboek"/>
              </w:rPr>
            </w:pPr>
          </w:p>
        </w:tc>
        <w:tc>
          <w:tcPr>
            <w:tcW w:w="10485" w:type="dxa"/>
          </w:tcPr>
          <w:p w:rsidR="006B6C77" w:rsidRPr="00F904E6" w:rsidRDefault="006B6C77" w:rsidP="006B6C77">
            <w:pPr>
              <w:pStyle w:val="Geenafstand"/>
              <w:rPr>
                <w:rStyle w:val="Titelvanboek"/>
              </w:rPr>
            </w:pPr>
          </w:p>
        </w:tc>
      </w:tr>
      <w:tr w:rsidR="006B6C77" w:rsidRPr="00F904E6" w:rsidTr="006B6C77">
        <w:trPr>
          <w:trHeight w:val="2341"/>
        </w:trPr>
        <w:tc>
          <w:tcPr>
            <w:tcW w:w="10485" w:type="dxa"/>
          </w:tcPr>
          <w:p w:rsidR="006B6C77" w:rsidRPr="00675474" w:rsidRDefault="006B6C77" w:rsidP="006B6C77">
            <w:pPr>
              <w:pStyle w:val="Geenafstand"/>
              <w:rPr>
                <w:rStyle w:val="Titelvanboek"/>
                <w:bCs w:val="0"/>
                <w:i w:val="0"/>
                <w:iCs w:val="0"/>
              </w:rPr>
            </w:pPr>
            <w:r w:rsidRPr="00F904E6">
              <w:rPr>
                <w:rStyle w:val="Titelvanboek"/>
              </w:rPr>
              <w:t>Inzet, betrokkenheid, verantwoordelijkheid</w:t>
            </w:r>
            <w:r>
              <w:rPr>
                <w:rStyle w:val="Titelvanboek"/>
              </w:rPr>
              <w:t xml:space="preserve"> </w:t>
            </w:r>
            <w:r w:rsidRPr="00675474">
              <w:rPr>
                <w:rStyle w:val="Titelvanboek"/>
              </w:rPr>
              <w:t xml:space="preserve">    Onder niveau   -   Op niveau   -   Boven niveau</w:t>
            </w:r>
          </w:p>
          <w:p w:rsidR="006B6C77" w:rsidRPr="00F904E6" w:rsidRDefault="006B6C77" w:rsidP="006B6C77">
            <w:pPr>
              <w:pStyle w:val="Geenafstand"/>
              <w:rPr>
                <w:rStyle w:val="Titelvanboek"/>
                <w:b w:val="0"/>
                <w:bCs w:val="0"/>
                <w:i w:val="0"/>
                <w:iCs w:val="0"/>
              </w:rPr>
            </w:pPr>
          </w:p>
          <w:p w:rsidR="006B6C77" w:rsidRDefault="006B6C77" w:rsidP="006B6C77">
            <w:pPr>
              <w:pStyle w:val="Geenafstand"/>
              <w:rPr>
                <w:rStyle w:val="Titelvanboek"/>
                <w:b w:val="0"/>
                <w:bCs w:val="0"/>
                <w:i w:val="0"/>
                <w:iCs w:val="0"/>
                <w:lang w:val="fr-FR"/>
              </w:rPr>
            </w:pPr>
            <w:r w:rsidRPr="00675474">
              <w:rPr>
                <w:rStyle w:val="Titelvanboek"/>
                <w:lang w:val="fr-FR"/>
              </w:rPr>
              <w:t>T</w:t>
            </w:r>
            <w:r>
              <w:rPr>
                <w:rStyle w:val="Titelvanboek"/>
                <w:lang w:val="fr-FR"/>
              </w:rPr>
              <w:t>ips</w:t>
            </w:r>
          </w:p>
          <w:p w:rsidR="006B6C77" w:rsidRDefault="006B6C77" w:rsidP="006B6C77">
            <w:pPr>
              <w:pStyle w:val="Geenafstand"/>
              <w:rPr>
                <w:rStyle w:val="Titelvanboek"/>
                <w:b w:val="0"/>
                <w:bCs w:val="0"/>
                <w:i w:val="0"/>
                <w:iCs w:val="0"/>
                <w:lang w:val="fr-FR"/>
              </w:rPr>
            </w:pPr>
          </w:p>
          <w:p w:rsidR="006B6C77" w:rsidRDefault="006B6C77" w:rsidP="006B6C77">
            <w:pPr>
              <w:pStyle w:val="Geenafstand"/>
              <w:rPr>
                <w:rStyle w:val="Titelvanboek"/>
                <w:b w:val="0"/>
                <w:bCs w:val="0"/>
                <w:i w:val="0"/>
                <w:iCs w:val="0"/>
                <w:lang w:val="fr-FR"/>
              </w:rPr>
            </w:pPr>
          </w:p>
          <w:p w:rsidR="006B6C77" w:rsidRPr="00F904E6" w:rsidRDefault="006B6C77" w:rsidP="006B6C77">
            <w:pPr>
              <w:pStyle w:val="Geenafstand"/>
              <w:rPr>
                <w:rStyle w:val="Titelvanboek"/>
                <w:b w:val="0"/>
                <w:bCs w:val="0"/>
                <w:i w:val="0"/>
                <w:iCs w:val="0"/>
              </w:rPr>
            </w:pPr>
            <w:r>
              <w:rPr>
                <w:rStyle w:val="Titelvanboek"/>
                <w:lang w:val="fr-FR"/>
              </w:rPr>
              <w:t>Tops</w:t>
            </w:r>
          </w:p>
        </w:tc>
        <w:tc>
          <w:tcPr>
            <w:tcW w:w="10485" w:type="dxa"/>
          </w:tcPr>
          <w:p w:rsidR="006B6C77" w:rsidRPr="00F904E6" w:rsidRDefault="006B6C77" w:rsidP="006B6C77">
            <w:pPr>
              <w:pStyle w:val="Geenafstand"/>
              <w:rPr>
                <w:rStyle w:val="Titelvanboek"/>
              </w:rPr>
            </w:pPr>
          </w:p>
        </w:tc>
        <w:tc>
          <w:tcPr>
            <w:tcW w:w="10485" w:type="dxa"/>
          </w:tcPr>
          <w:p w:rsidR="006B6C77" w:rsidRPr="00F904E6" w:rsidRDefault="006B6C77" w:rsidP="006B6C77">
            <w:pPr>
              <w:pStyle w:val="Geenafstand"/>
              <w:rPr>
                <w:rStyle w:val="Titelvanboek"/>
              </w:rPr>
            </w:pPr>
          </w:p>
        </w:tc>
      </w:tr>
    </w:tbl>
    <w:p w:rsidR="006B6C77" w:rsidRPr="0013032F" w:rsidRDefault="006B6C77" w:rsidP="006B6C77">
      <w:pPr>
        <w:pStyle w:val="Geenafstand"/>
        <w:rPr>
          <w:rStyle w:val="Titelvanboek"/>
          <w:b w:val="0"/>
          <w:bCs w:val="0"/>
          <w:i w:val="0"/>
          <w:iCs w:val="0"/>
        </w:rPr>
      </w:pPr>
    </w:p>
    <w:p w:rsidR="006B6C77" w:rsidRPr="001E2996" w:rsidRDefault="006B6C77" w:rsidP="006B6C77">
      <w:pPr>
        <w:rPr>
          <w:rFonts w:eastAsia="Calibri" w:cs="Segoe UI"/>
        </w:rPr>
      </w:pPr>
    </w:p>
    <w:p w:rsidR="000C69F5" w:rsidRPr="00775021" w:rsidRDefault="000C69F5" w:rsidP="000C69F5">
      <w:pPr>
        <w:jc w:val="both"/>
        <w:rPr>
          <w:rFonts w:eastAsia="Univers" w:cs="Segoe UI"/>
          <w:szCs w:val="20"/>
          <w:lang w:eastAsia="x-none"/>
        </w:rPr>
      </w:pPr>
    </w:p>
    <w:p w:rsidR="000C69F5" w:rsidRPr="00775021" w:rsidRDefault="000C69F5" w:rsidP="000C69F5">
      <w:pPr>
        <w:spacing w:line="276" w:lineRule="auto"/>
        <w:jc w:val="both"/>
        <w:rPr>
          <w:rFonts w:cs="Segoe UI"/>
          <w:szCs w:val="20"/>
        </w:rPr>
      </w:pPr>
      <w:r w:rsidRPr="00775021">
        <w:rPr>
          <w:rFonts w:cs="Segoe UI"/>
          <w:szCs w:val="20"/>
        </w:rPr>
        <w:t xml:space="preserve">Het rooster en alle overige informatie is te vinden in google drive. </w:t>
      </w:r>
    </w:p>
    <w:p w:rsidR="000C69F5" w:rsidRPr="00775021" w:rsidRDefault="000C69F5" w:rsidP="000C69F5">
      <w:pPr>
        <w:spacing w:line="276" w:lineRule="auto"/>
        <w:jc w:val="both"/>
        <w:rPr>
          <w:rFonts w:cs="Segoe UI"/>
          <w:szCs w:val="20"/>
        </w:rPr>
      </w:pPr>
    </w:p>
    <w:p w:rsidR="000C69F5" w:rsidRPr="00775021" w:rsidRDefault="000C69F5" w:rsidP="000C69F5">
      <w:pPr>
        <w:spacing w:line="276" w:lineRule="auto"/>
        <w:jc w:val="both"/>
        <w:rPr>
          <w:rFonts w:cs="Segoe UI"/>
          <w:szCs w:val="20"/>
        </w:rPr>
      </w:pPr>
      <w:r w:rsidRPr="00775021">
        <w:rPr>
          <w:rFonts w:cs="Segoe UI"/>
          <w:szCs w:val="20"/>
        </w:rPr>
        <w:t>Het email adres is: gynaecologie</w:t>
      </w:r>
      <w:hyperlink r:id="rId81" w:history="1">
        <w:r w:rsidRPr="00775021">
          <w:rPr>
            <w:rStyle w:val="Hyperlink"/>
            <w:rFonts w:eastAsia="MS ????" w:cs="Segoe UI"/>
            <w:szCs w:val="20"/>
          </w:rPr>
          <w:t>.coassistent@gmail.com</w:t>
        </w:r>
      </w:hyperlink>
    </w:p>
    <w:p w:rsidR="000C69F5" w:rsidRPr="00775021" w:rsidRDefault="000C69F5" w:rsidP="000C69F5">
      <w:pPr>
        <w:spacing w:line="276" w:lineRule="auto"/>
        <w:jc w:val="both"/>
        <w:rPr>
          <w:rFonts w:cs="Segoe UI"/>
          <w:szCs w:val="20"/>
        </w:rPr>
      </w:pPr>
      <w:r w:rsidRPr="00775021">
        <w:rPr>
          <w:rFonts w:cs="Segoe UI"/>
          <w:szCs w:val="20"/>
        </w:rPr>
        <w:t xml:space="preserve">Het wachtwoord is: </w:t>
      </w:r>
      <w:r w:rsidR="0086329E" w:rsidRPr="00775021">
        <w:rPr>
          <w:rFonts w:cs="Segoe UI"/>
          <w:szCs w:val="20"/>
        </w:rPr>
        <w:t>!gynaecologie1</w:t>
      </w:r>
    </w:p>
    <w:p w:rsidR="000C69F5" w:rsidRPr="00775021" w:rsidRDefault="000C69F5" w:rsidP="000C69F5">
      <w:pPr>
        <w:jc w:val="both"/>
        <w:rPr>
          <w:rFonts w:eastAsia="Univers" w:cs="Segoe UI"/>
          <w:szCs w:val="20"/>
          <w:lang w:eastAsia="x-none"/>
        </w:rPr>
      </w:pPr>
    </w:p>
    <w:p w:rsidR="00264DDC" w:rsidRPr="00775021" w:rsidRDefault="00264DDC" w:rsidP="000A4C48">
      <w:pPr>
        <w:jc w:val="both"/>
        <w:rPr>
          <w:rFonts w:eastAsia="Univers" w:cs="Segoe UI"/>
          <w:szCs w:val="20"/>
          <w:lang w:eastAsia="x-none"/>
        </w:rPr>
      </w:pPr>
    </w:p>
    <w:p w:rsidR="00264DDC" w:rsidRPr="00775021" w:rsidRDefault="00264DDC" w:rsidP="000A4C48">
      <w:pPr>
        <w:jc w:val="both"/>
        <w:rPr>
          <w:rFonts w:eastAsia="Univers" w:cs="Segoe UI"/>
          <w:szCs w:val="20"/>
          <w:lang w:eastAsia="x-none"/>
        </w:rPr>
      </w:pPr>
    </w:p>
    <w:p w:rsidR="00C31888" w:rsidRPr="00775021" w:rsidRDefault="00C31888" w:rsidP="000A4C48">
      <w:pPr>
        <w:jc w:val="both"/>
        <w:rPr>
          <w:rFonts w:eastAsia="Univers" w:cs="Segoe UI"/>
          <w:szCs w:val="20"/>
          <w:lang w:eastAsia="x-none"/>
        </w:rPr>
      </w:pPr>
      <w:r w:rsidRPr="00775021">
        <w:rPr>
          <w:rFonts w:eastAsia="Univers" w:cs="Segoe UI"/>
          <w:szCs w:val="20"/>
          <w:lang w:eastAsia="x-none"/>
        </w:rPr>
        <w:br w:type="page"/>
      </w:r>
    </w:p>
    <w:bookmarkEnd w:id="153"/>
    <w:p w:rsidR="00A25E9D" w:rsidRPr="00775021" w:rsidRDefault="00A25E9D" w:rsidP="00A25E9D">
      <w:pPr>
        <w:jc w:val="both"/>
        <w:rPr>
          <w:rFonts w:eastAsia="Univers" w:cs="Segoe UI"/>
          <w:b/>
          <w:szCs w:val="20"/>
          <w:lang w:eastAsia="x-none"/>
        </w:rPr>
      </w:pPr>
      <w:r w:rsidRPr="00775021">
        <w:rPr>
          <w:rFonts w:eastAsia="Univers" w:cs="Segoe UI"/>
          <w:b/>
          <w:szCs w:val="20"/>
          <w:lang w:eastAsia="x-none"/>
        </w:rPr>
        <w:t>Dermatologie</w:t>
      </w:r>
    </w:p>
    <w:p w:rsidR="00A25E9D" w:rsidRPr="00775021" w:rsidRDefault="00A25E9D" w:rsidP="00A25E9D">
      <w:pPr>
        <w:jc w:val="both"/>
        <w:rPr>
          <w:rFonts w:eastAsia="Univers" w:cs="Segoe UI"/>
          <w:szCs w:val="20"/>
          <w:lang w:eastAsia="x-none"/>
        </w:rPr>
      </w:pPr>
    </w:p>
    <w:p w:rsidR="00311E42" w:rsidRPr="00494CA7" w:rsidRDefault="00311E42" w:rsidP="00311E42">
      <w:pPr>
        <w:pStyle w:val="Geenafstand"/>
        <w:spacing w:line="276" w:lineRule="auto"/>
        <w:rPr>
          <w:rFonts w:ascii="Arial" w:hAnsi="Arial" w:cs="Arial"/>
          <w:b/>
          <w:bCs/>
          <w:sz w:val="24"/>
          <w:szCs w:val="24"/>
        </w:rPr>
      </w:pPr>
      <w:bookmarkStart w:id="224" w:name="_Toc386117445"/>
      <w:r w:rsidRPr="00494CA7">
        <w:rPr>
          <w:rFonts w:ascii="Arial" w:hAnsi="Arial" w:cs="Arial"/>
          <w:b/>
          <w:bCs/>
          <w:sz w:val="24"/>
          <w:szCs w:val="24"/>
        </w:rPr>
        <w:t xml:space="preserve">Samenstelling </w:t>
      </w:r>
      <w:bookmarkEnd w:id="224"/>
      <w:r w:rsidRPr="00494CA7">
        <w:rPr>
          <w:rFonts w:ascii="Arial" w:hAnsi="Arial" w:cs="Arial"/>
          <w:b/>
          <w:bCs/>
          <w:sz w:val="24"/>
          <w:szCs w:val="24"/>
        </w:rPr>
        <w:t>vakgroep dermatologie</w:t>
      </w:r>
    </w:p>
    <w:p w:rsidR="00311E42" w:rsidRPr="00494CA7" w:rsidRDefault="00311E42" w:rsidP="00311E42">
      <w:pPr>
        <w:pStyle w:val="Geenafstand"/>
        <w:spacing w:line="276" w:lineRule="auto"/>
        <w:rPr>
          <w:rFonts w:ascii="Arial" w:hAnsi="Arial" w:cs="Arial"/>
          <w:bCs/>
          <w:sz w:val="24"/>
          <w:szCs w:val="24"/>
        </w:rPr>
      </w:pPr>
    </w:p>
    <w:p w:rsidR="00311E42" w:rsidRPr="00494CA7" w:rsidRDefault="00311E42" w:rsidP="00311E42">
      <w:pPr>
        <w:pStyle w:val="Geenafstand"/>
        <w:spacing w:line="276" w:lineRule="auto"/>
        <w:rPr>
          <w:rFonts w:ascii="Arial" w:hAnsi="Arial" w:cs="Arial"/>
          <w:bCs/>
          <w:sz w:val="24"/>
          <w:szCs w:val="24"/>
        </w:rPr>
      </w:pPr>
      <w:r w:rsidRPr="00494CA7">
        <w:rPr>
          <w:rFonts w:ascii="Arial" w:hAnsi="Arial" w:cs="Arial"/>
          <w:bCs/>
          <w:sz w:val="24"/>
          <w:szCs w:val="24"/>
        </w:rPr>
        <w:t xml:space="preserve">M.T. Bastiaens                  dermatoloog </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Mw. A.A.M. Biemans       dermatoloog</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J.O.S.E. Dankerlui             dermatoloog</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Mw Y Gent                         dermatoloog</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Mw. M.C.A. Polderman   dermatoloog</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Mw J van der Schaft         dermatoloog</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Mw A.M Rozendaal          dermatoloog</w:t>
      </w:r>
    </w:p>
    <w:p w:rsidR="00311E42" w:rsidRPr="00494CA7" w:rsidRDefault="00311E42" w:rsidP="00311E42">
      <w:pPr>
        <w:spacing w:line="276" w:lineRule="auto"/>
        <w:rPr>
          <w:rFonts w:ascii="Arial" w:hAnsi="Arial" w:cs="Arial"/>
          <w:bCs/>
          <w:sz w:val="24"/>
          <w:szCs w:val="24"/>
        </w:rPr>
      </w:pPr>
    </w:p>
    <w:p w:rsidR="00311E42" w:rsidRPr="00494CA7" w:rsidRDefault="00311E42" w:rsidP="00311E42">
      <w:pPr>
        <w:rPr>
          <w:rFonts w:ascii="Arial" w:eastAsia="Univers" w:hAnsi="Arial" w:cs="Arial"/>
          <w:bCs/>
          <w:sz w:val="24"/>
          <w:szCs w:val="24"/>
        </w:rPr>
      </w:pPr>
      <w:bookmarkStart w:id="225" w:name="_Toc386117446"/>
      <w:r w:rsidRPr="00494CA7">
        <w:rPr>
          <w:rFonts w:ascii="Arial" w:eastAsia="Univers" w:hAnsi="Arial" w:cs="Arial"/>
          <w:bCs/>
          <w:sz w:val="24"/>
          <w:szCs w:val="24"/>
        </w:rPr>
        <w:t>Secretariaat</w:t>
      </w:r>
      <w:bookmarkEnd w:id="225"/>
      <w:r w:rsidRPr="00494CA7">
        <w:rPr>
          <w:rFonts w:ascii="Arial" w:hAnsi="Arial" w:cs="Arial"/>
          <w:bCs/>
          <w:sz w:val="24"/>
          <w:szCs w:val="24"/>
        </w:rPr>
        <w:tab/>
      </w:r>
      <w:r w:rsidRPr="00494CA7">
        <w:rPr>
          <w:rFonts w:ascii="Arial" w:hAnsi="Arial" w:cs="Arial"/>
          <w:bCs/>
          <w:sz w:val="24"/>
          <w:szCs w:val="24"/>
        </w:rPr>
        <w:br/>
      </w:r>
      <w:r w:rsidRPr="00494CA7">
        <w:rPr>
          <w:rFonts w:ascii="Arial" w:eastAsia="Univers" w:hAnsi="Arial" w:cs="Arial"/>
          <w:bCs/>
          <w:sz w:val="24"/>
          <w:szCs w:val="24"/>
        </w:rPr>
        <w:t>Telefoonnummer 013-</w:t>
      </w:r>
      <w:bookmarkStart w:id="226" w:name="_Toc386117447"/>
      <w:r w:rsidRPr="00494CA7">
        <w:rPr>
          <w:rFonts w:ascii="Arial" w:eastAsia="Univers" w:hAnsi="Arial" w:cs="Arial"/>
          <w:bCs/>
          <w:sz w:val="24"/>
          <w:szCs w:val="24"/>
        </w:rPr>
        <w:t>2212535 ETZ Elisabeth</w:t>
      </w:r>
    </w:p>
    <w:p w:rsidR="00311E42" w:rsidRPr="00494CA7" w:rsidRDefault="00311E42" w:rsidP="00311E42">
      <w:pPr>
        <w:rPr>
          <w:rFonts w:ascii="Arial" w:eastAsia="Univers" w:hAnsi="Arial" w:cs="Arial"/>
          <w:bCs/>
          <w:sz w:val="24"/>
          <w:szCs w:val="24"/>
          <w:lang w:eastAsia="en-US"/>
        </w:rPr>
      </w:pPr>
      <w:r w:rsidRPr="00494CA7">
        <w:rPr>
          <w:rFonts w:ascii="Arial" w:eastAsia="Univers" w:hAnsi="Arial" w:cs="Arial"/>
          <w:bCs/>
          <w:sz w:val="24"/>
          <w:szCs w:val="24"/>
        </w:rPr>
        <w:t>Telefoonnummer 013-2215870 ETZ Tweesteden</w:t>
      </w:r>
    </w:p>
    <w:p w:rsidR="00311E42" w:rsidRPr="00494CA7" w:rsidRDefault="00311E42" w:rsidP="00311E42">
      <w:pPr>
        <w:pStyle w:val="Geenafstand"/>
        <w:spacing w:line="276" w:lineRule="auto"/>
        <w:rPr>
          <w:rFonts w:ascii="Arial" w:eastAsia="Univers" w:hAnsi="Arial" w:cs="Arial"/>
          <w:bCs/>
          <w:sz w:val="24"/>
          <w:szCs w:val="24"/>
        </w:rPr>
      </w:pPr>
    </w:p>
    <w:p w:rsidR="00311E42" w:rsidRPr="00494CA7" w:rsidRDefault="00311E42" w:rsidP="00311E42">
      <w:pPr>
        <w:pStyle w:val="Geenafstand"/>
        <w:spacing w:line="276" w:lineRule="auto"/>
        <w:rPr>
          <w:rFonts w:ascii="Arial" w:eastAsia="Univers" w:hAnsi="Arial" w:cs="Arial"/>
          <w:bCs/>
          <w:sz w:val="24"/>
          <w:szCs w:val="24"/>
        </w:rPr>
      </w:pPr>
    </w:p>
    <w:p w:rsidR="00311E42" w:rsidRPr="00494CA7" w:rsidRDefault="00311E42" w:rsidP="00311E42">
      <w:pPr>
        <w:pStyle w:val="Geenafstand"/>
        <w:spacing w:line="276" w:lineRule="auto"/>
        <w:rPr>
          <w:rFonts w:ascii="Arial" w:eastAsia="Univers" w:hAnsi="Arial" w:cs="Arial"/>
          <w:b/>
          <w:bCs/>
          <w:sz w:val="24"/>
          <w:szCs w:val="24"/>
        </w:rPr>
      </w:pPr>
      <w:r w:rsidRPr="00494CA7">
        <w:rPr>
          <w:rFonts w:ascii="Arial" w:eastAsia="Univers" w:hAnsi="Arial" w:cs="Arial"/>
          <w:b/>
          <w:bCs/>
          <w:sz w:val="24"/>
          <w:szCs w:val="24"/>
        </w:rPr>
        <w:t>Beste coassistent</w:t>
      </w:r>
    </w:p>
    <w:p w:rsidR="00311E42" w:rsidRPr="00494CA7" w:rsidRDefault="00311E42" w:rsidP="00311E42">
      <w:pPr>
        <w:pStyle w:val="Geenafstand"/>
        <w:spacing w:line="276" w:lineRule="auto"/>
        <w:rPr>
          <w:rFonts w:ascii="Arial" w:eastAsia="Univers" w:hAnsi="Arial" w:cs="Arial"/>
          <w:bCs/>
          <w:sz w:val="24"/>
          <w:szCs w:val="24"/>
        </w:rPr>
      </w:pPr>
    </w:p>
    <w:p w:rsidR="00311E42" w:rsidRPr="00494CA7" w:rsidRDefault="00311E42" w:rsidP="00311E42">
      <w:pPr>
        <w:pStyle w:val="Geenafstand"/>
        <w:spacing w:line="276" w:lineRule="auto"/>
        <w:rPr>
          <w:rFonts w:ascii="Arial" w:eastAsia="Univers" w:hAnsi="Arial" w:cs="Arial"/>
          <w:b/>
          <w:sz w:val="24"/>
          <w:szCs w:val="24"/>
        </w:rPr>
      </w:pPr>
      <w:r w:rsidRPr="00494CA7">
        <w:rPr>
          <w:rFonts w:ascii="Arial" w:eastAsia="Univers" w:hAnsi="Arial" w:cs="Arial"/>
          <w:b/>
          <w:sz w:val="24"/>
          <w:szCs w:val="24"/>
        </w:rPr>
        <w:t>Welkom op onze polikliniek</w:t>
      </w:r>
    </w:p>
    <w:p w:rsidR="00311E42" w:rsidRPr="00494CA7" w:rsidRDefault="00311E42" w:rsidP="00311E42">
      <w:pPr>
        <w:pStyle w:val="Geenafstand"/>
        <w:spacing w:line="276" w:lineRule="auto"/>
        <w:rPr>
          <w:rFonts w:ascii="Arial" w:eastAsia="Univers" w:hAnsi="Arial" w:cs="Arial"/>
          <w:bCs/>
          <w:sz w:val="24"/>
          <w:szCs w:val="24"/>
        </w:rPr>
      </w:pPr>
    </w:p>
    <w:p w:rsidR="00311E42" w:rsidRPr="00494CA7" w:rsidRDefault="00311E42" w:rsidP="00311E42">
      <w:pPr>
        <w:pStyle w:val="Geenafstand"/>
        <w:spacing w:line="276" w:lineRule="auto"/>
        <w:rPr>
          <w:rFonts w:ascii="Arial" w:eastAsia="Univers" w:hAnsi="Arial" w:cs="Arial"/>
          <w:bCs/>
          <w:sz w:val="24"/>
          <w:szCs w:val="24"/>
        </w:rPr>
      </w:pPr>
      <w:r w:rsidRPr="00494CA7">
        <w:rPr>
          <w:rFonts w:ascii="Arial" w:eastAsia="Univers" w:hAnsi="Arial" w:cs="Arial"/>
          <w:bCs/>
          <w:sz w:val="24"/>
          <w:szCs w:val="24"/>
        </w:rPr>
        <w:t>Het coschap dermatologie duurt 2 weken. Er zijn altijd 2 coassistenten aanwezig, waarvan 1 in de locatie ETZ Elisabeth en 1 in de locatie ETZ Tweesteden.</w:t>
      </w:r>
    </w:p>
    <w:p w:rsidR="00311E42" w:rsidRPr="00494CA7" w:rsidRDefault="00311E42" w:rsidP="00311E42">
      <w:pPr>
        <w:pStyle w:val="Geenafstand"/>
        <w:spacing w:line="276" w:lineRule="auto"/>
        <w:rPr>
          <w:rFonts w:ascii="Arial" w:eastAsia="Univers" w:hAnsi="Arial" w:cs="Arial"/>
          <w:bCs/>
          <w:sz w:val="24"/>
          <w:szCs w:val="24"/>
        </w:rPr>
      </w:pPr>
    </w:p>
    <w:bookmarkEnd w:id="226"/>
    <w:p w:rsidR="00311E42" w:rsidRPr="00494CA7" w:rsidRDefault="00311E42" w:rsidP="00311E42">
      <w:pPr>
        <w:pStyle w:val="Geenafstand"/>
        <w:spacing w:line="276" w:lineRule="auto"/>
        <w:rPr>
          <w:rFonts w:ascii="Arial" w:eastAsia="Univers" w:hAnsi="Arial" w:cs="Arial"/>
          <w:bCs/>
          <w:sz w:val="24"/>
          <w:szCs w:val="24"/>
        </w:rPr>
      </w:pPr>
    </w:p>
    <w:p w:rsidR="00311E42" w:rsidRPr="00494CA7" w:rsidRDefault="00311E42" w:rsidP="00311E42">
      <w:pPr>
        <w:pStyle w:val="Geenafstand"/>
        <w:spacing w:line="276" w:lineRule="auto"/>
        <w:rPr>
          <w:rFonts w:ascii="Arial" w:eastAsia="Univers" w:hAnsi="Arial" w:cs="Arial"/>
          <w:b/>
          <w:bCs/>
          <w:sz w:val="24"/>
          <w:szCs w:val="24"/>
        </w:rPr>
      </w:pPr>
      <w:r w:rsidRPr="00494CA7">
        <w:rPr>
          <w:rFonts w:ascii="Arial" w:eastAsia="Univers" w:hAnsi="Arial" w:cs="Arial"/>
          <w:b/>
          <w:bCs/>
          <w:sz w:val="24"/>
          <w:szCs w:val="24"/>
        </w:rPr>
        <w:t xml:space="preserve">Programma/activiteiten </w:t>
      </w:r>
    </w:p>
    <w:p w:rsidR="00311E42" w:rsidRPr="00494CA7" w:rsidRDefault="00311E42" w:rsidP="00311E42">
      <w:pPr>
        <w:pStyle w:val="Geenafstand"/>
        <w:spacing w:line="276" w:lineRule="auto"/>
        <w:rPr>
          <w:rFonts w:ascii="Arial" w:eastAsia="Univers" w:hAnsi="Arial" w:cs="Arial"/>
          <w:bCs/>
          <w:sz w:val="24"/>
          <w:szCs w:val="24"/>
          <w:u w:val="single"/>
        </w:rPr>
      </w:pPr>
      <w:r w:rsidRPr="00494CA7">
        <w:rPr>
          <w:rFonts w:ascii="Arial" w:eastAsia="Univers" w:hAnsi="Arial" w:cs="Arial"/>
          <w:bCs/>
          <w:sz w:val="24"/>
          <w:szCs w:val="24"/>
          <w:u w:val="single"/>
        </w:rPr>
        <w:t>Epic</w:t>
      </w:r>
    </w:p>
    <w:p w:rsidR="00311E42" w:rsidRPr="00494CA7" w:rsidRDefault="00311E42" w:rsidP="00311E42">
      <w:pPr>
        <w:pStyle w:val="Geenafstand"/>
        <w:spacing w:line="276" w:lineRule="auto"/>
        <w:rPr>
          <w:rFonts w:ascii="Arial" w:eastAsia="Univers" w:hAnsi="Arial" w:cs="Arial"/>
          <w:bCs/>
          <w:sz w:val="24"/>
          <w:szCs w:val="24"/>
        </w:rPr>
      </w:pPr>
      <w:r w:rsidRPr="00494CA7">
        <w:rPr>
          <w:rFonts w:ascii="Arial" w:eastAsia="Univers" w:hAnsi="Arial" w:cs="Arial"/>
          <w:bCs/>
          <w:sz w:val="24"/>
          <w:szCs w:val="24"/>
        </w:rPr>
        <w:t>Ten eerste zullen jullie, voor bij wie dit nog niet bekend is, een verkorte EPIC-cursus krijgen. Dit verloopt via het leerhuis waar jullie de nodige informatie al over hebben ontvangen.</w:t>
      </w:r>
    </w:p>
    <w:p w:rsidR="00311E42" w:rsidRPr="00494CA7" w:rsidRDefault="00311E42" w:rsidP="00311E42">
      <w:pPr>
        <w:pStyle w:val="Geenafstand"/>
        <w:spacing w:line="276" w:lineRule="auto"/>
        <w:rPr>
          <w:rFonts w:ascii="Arial" w:eastAsia="Univers" w:hAnsi="Arial" w:cs="Arial"/>
          <w:bCs/>
          <w:sz w:val="24"/>
          <w:szCs w:val="24"/>
          <w:u w:val="single"/>
        </w:rPr>
      </w:pPr>
    </w:p>
    <w:p w:rsidR="00311E42" w:rsidRPr="00494CA7" w:rsidRDefault="00311E42" w:rsidP="00311E42">
      <w:pPr>
        <w:pStyle w:val="Geenafstand"/>
        <w:spacing w:line="276" w:lineRule="auto"/>
        <w:rPr>
          <w:rFonts w:ascii="Arial" w:eastAsia="Univers" w:hAnsi="Arial" w:cs="Arial"/>
          <w:bCs/>
          <w:sz w:val="24"/>
          <w:szCs w:val="24"/>
          <w:u w:val="single"/>
        </w:rPr>
      </w:pPr>
    </w:p>
    <w:p w:rsidR="00311E42" w:rsidRPr="00494CA7" w:rsidRDefault="00311E42" w:rsidP="00311E42">
      <w:pPr>
        <w:pStyle w:val="Geenafstand"/>
        <w:spacing w:line="276" w:lineRule="auto"/>
        <w:rPr>
          <w:rFonts w:ascii="Arial" w:eastAsia="Univers" w:hAnsi="Arial" w:cs="Arial"/>
          <w:bCs/>
          <w:sz w:val="24"/>
          <w:szCs w:val="24"/>
          <w:u w:val="single"/>
        </w:rPr>
      </w:pPr>
      <w:r w:rsidRPr="00494CA7">
        <w:rPr>
          <w:rFonts w:ascii="Arial" w:eastAsia="Univers" w:hAnsi="Arial" w:cs="Arial"/>
          <w:bCs/>
          <w:sz w:val="24"/>
          <w:szCs w:val="24"/>
          <w:u w:val="single"/>
        </w:rPr>
        <w:t>Poli</w:t>
      </w:r>
    </w:p>
    <w:p w:rsidR="00311E42" w:rsidRPr="00494CA7" w:rsidRDefault="00311E42" w:rsidP="00311E42">
      <w:pPr>
        <w:spacing w:line="276" w:lineRule="auto"/>
        <w:rPr>
          <w:rFonts w:ascii="Arial" w:hAnsi="Arial" w:cs="Arial"/>
          <w:bCs/>
          <w:sz w:val="24"/>
          <w:szCs w:val="24"/>
        </w:rPr>
      </w:pPr>
      <w:r w:rsidRPr="00494CA7">
        <w:rPr>
          <w:rFonts w:ascii="Arial" w:eastAsia="Univers" w:hAnsi="Arial" w:cs="Arial"/>
          <w:bCs/>
          <w:sz w:val="24"/>
          <w:szCs w:val="24"/>
        </w:rPr>
        <w:t>Op de polikliniek zullen j</w:t>
      </w:r>
      <w:r w:rsidRPr="00494CA7">
        <w:rPr>
          <w:rFonts w:ascii="Arial" w:hAnsi="Arial" w:cs="Arial"/>
          <w:bCs/>
          <w:sz w:val="24"/>
          <w:szCs w:val="24"/>
        </w:rPr>
        <w:t xml:space="preserve">ullie voornamelijk meelopen in het spreekuur met 1 van de 7 dermatologen. </w:t>
      </w:r>
      <w:r>
        <w:rPr>
          <w:rFonts w:ascii="Arial" w:hAnsi="Arial" w:cs="Arial"/>
          <w:bCs/>
          <w:sz w:val="24"/>
          <w:szCs w:val="24"/>
        </w:rPr>
        <w:t xml:space="preserve">De eerste dag wordt je om 8.15 uur verwacht. </w:t>
      </w:r>
      <w:r w:rsidRPr="00494CA7">
        <w:rPr>
          <w:rFonts w:ascii="Arial" w:hAnsi="Arial" w:cs="Arial"/>
          <w:bCs/>
          <w:sz w:val="24"/>
          <w:szCs w:val="24"/>
        </w:rPr>
        <w:t xml:space="preserve">Je wordt niet gekoppeld aan een specifieke dermatoloog. Er bestaat een schema waarop aangegeven staat met wie je op de dag meeloopt. Zo proberen wij , dermatologen, deze meeloopstage over de verschillende dermatologen te verdelen. Het is de bedoeling dat jullie de meeste nieuwe patiënten te zien krijgen. Bij deze patiënten zullen jullie eerst zelf de anamnese en onderzoek verrichten en daarna worden de bevindingen besproken met de dermatoloog. Hierna worden de patiënten gezamenlijk gezien om de bevindingen door te nemen en het beleid af te spreken. Hiervoor is het dus van belang dat jullie zelfstandig de anamnese en het dermatologisch onderzoek kunnen verrichten, een goede dermatologische verslaglegging kunnen verzorgen en mondeling een patiënt kunnen overdragen. </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Probeer in de overdracht helder en bondig een patiënten probleem samen te vatten inclusief het opstellen van een differentiaaldiagnose en beleid ten aanzien van diagnostiek en therapie. Dit wordt ook gezien als einddoel van dit coschap en hierop zullen jullie uiteindelijk beoordeeld worden.</w:t>
      </w:r>
    </w:p>
    <w:p w:rsidR="00311E42" w:rsidRPr="00494CA7" w:rsidRDefault="00311E42" w:rsidP="00311E42">
      <w:pPr>
        <w:spacing w:line="276" w:lineRule="auto"/>
        <w:rPr>
          <w:rFonts w:ascii="Arial" w:hAnsi="Arial" w:cs="Arial"/>
          <w:bCs/>
          <w:sz w:val="24"/>
          <w:szCs w:val="24"/>
        </w:rPr>
      </w:pPr>
    </w:p>
    <w:p w:rsidR="00311E42" w:rsidRPr="00494CA7" w:rsidRDefault="00311E42" w:rsidP="00311E42">
      <w:pPr>
        <w:spacing w:line="276" w:lineRule="auto"/>
        <w:rPr>
          <w:rFonts w:ascii="Arial" w:hAnsi="Arial" w:cs="Arial"/>
          <w:bCs/>
          <w:sz w:val="24"/>
          <w:szCs w:val="24"/>
          <w:u w:val="single"/>
        </w:rPr>
      </w:pPr>
      <w:r w:rsidRPr="00494CA7">
        <w:rPr>
          <w:rFonts w:ascii="Arial" w:hAnsi="Arial" w:cs="Arial"/>
          <w:bCs/>
          <w:sz w:val="24"/>
          <w:szCs w:val="24"/>
          <w:u w:val="single"/>
        </w:rPr>
        <w:t>Speerpunt</w:t>
      </w:r>
    </w:p>
    <w:p w:rsidR="00311E42" w:rsidRPr="00494CA7" w:rsidRDefault="00311E42" w:rsidP="00311E42">
      <w:pPr>
        <w:pStyle w:val="Geenafstand"/>
        <w:spacing w:line="276" w:lineRule="auto"/>
        <w:rPr>
          <w:rFonts w:ascii="Arial" w:hAnsi="Arial" w:cs="Arial"/>
          <w:bCs/>
          <w:sz w:val="24"/>
          <w:szCs w:val="24"/>
        </w:rPr>
      </w:pPr>
      <w:r w:rsidRPr="00494CA7">
        <w:rPr>
          <w:rFonts w:ascii="Arial" w:hAnsi="Arial" w:cs="Arial"/>
          <w:bCs/>
          <w:sz w:val="24"/>
          <w:szCs w:val="24"/>
        </w:rPr>
        <w:t xml:space="preserve">Een van onze belangrijke speerpunten is de dermato-oncologie. Het is daarom noodzakelijk de richtlijnen op de NVDV-site nog even door te nemen. </w:t>
      </w:r>
    </w:p>
    <w:p w:rsidR="00311E42" w:rsidRPr="00494CA7" w:rsidRDefault="00311E42" w:rsidP="00311E42">
      <w:pPr>
        <w:pStyle w:val="Geenafstand"/>
        <w:spacing w:line="276" w:lineRule="auto"/>
        <w:rPr>
          <w:rFonts w:ascii="Arial" w:hAnsi="Arial" w:cs="Arial"/>
          <w:bCs/>
          <w:sz w:val="24"/>
          <w:szCs w:val="24"/>
        </w:rPr>
      </w:pPr>
      <w:r w:rsidRPr="00494CA7">
        <w:rPr>
          <w:rFonts w:ascii="Arial" w:hAnsi="Arial" w:cs="Arial"/>
          <w:bCs/>
          <w:sz w:val="24"/>
          <w:szCs w:val="24"/>
        </w:rPr>
        <w:t xml:space="preserve">In het kader van de dermato-oncologie worden er ook veel verrichtingen uitgevoerd in het poliklinisch ingrepenspreekuur waaraan jullie ook actief zullen deelnemen. </w:t>
      </w:r>
    </w:p>
    <w:p w:rsidR="00311E42" w:rsidRPr="00494CA7" w:rsidRDefault="00311E42" w:rsidP="00311E42">
      <w:pPr>
        <w:pStyle w:val="Geenafstand"/>
        <w:spacing w:line="276" w:lineRule="auto"/>
        <w:rPr>
          <w:rFonts w:ascii="Arial" w:hAnsi="Arial" w:cs="Arial"/>
          <w:bCs/>
          <w:sz w:val="24"/>
          <w:szCs w:val="24"/>
          <w:u w:val="single"/>
        </w:rPr>
      </w:pPr>
    </w:p>
    <w:p w:rsidR="00311E42" w:rsidRPr="00494CA7" w:rsidRDefault="00311E42" w:rsidP="00311E42">
      <w:pPr>
        <w:pStyle w:val="Geenafstand"/>
        <w:spacing w:line="276" w:lineRule="auto"/>
        <w:rPr>
          <w:rFonts w:ascii="Arial" w:hAnsi="Arial" w:cs="Arial"/>
          <w:bCs/>
          <w:sz w:val="24"/>
          <w:szCs w:val="24"/>
          <w:u w:val="single"/>
        </w:rPr>
      </w:pPr>
      <w:r w:rsidRPr="00494CA7">
        <w:rPr>
          <w:rFonts w:ascii="Arial" w:hAnsi="Arial" w:cs="Arial"/>
          <w:bCs/>
          <w:sz w:val="24"/>
          <w:szCs w:val="24"/>
          <w:u w:val="single"/>
        </w:rPr>
        <w:t>Kliniek</w:t>
      </w:r>
    </w:p>
    <w:p w:rsidR="00311E42" w:rsidRPr="00494CA7" w:rsidRDefault="00311E42" w:rsidP="00311E42">
      <w:pPr>
        <w:pStyle w:val="Geenafstand"/>
        <w:spacing w:line="276" w:lineRule="auto"/>
        <w:rPr>
          <w:rFonts w:ascii="Arial" w:hAnsi="Arial" w:cs="Arial"/>
          <w:bCs/>
          <w:sz w:val="24"/>
          <w:szCs w:val="24"/>
        </w:rPr>
      </w:pPr>
      <w:r w:rsidRPr="00494CA7">
        <w:rPr>
          <w:rFonts w:ascii="Arial" w:hAnsi="Arial" w:cs="Arial"/>
          <w:bCs/>
          <w:sz w:val="24"/>
          <w:szCs w:val="24"/>
        </w:rPr>
        <w:t>Wij hebben geen klinische afdeling waarbij er dagelijks visite moeten lopen. Wel zijn er zeer regelmatig klinische consulten op de verschillende afdelingen waar ook aan jou gevraagd zal worden mee te lopen.</w:t>
      </w:r>
    </w:p>
    <w:p w:rsidR="00311E42" w:rsidRPr="00494CA7" w:rsidRDefault="00311E42" w:rsidP="00311E42">
      <w:pPr>
        <w:spacing w:line="276" w:lineRule="auto"/>
        <w:rPr>
          <w:rFonts w:ascii="Arial" w:hAnsi="Arial" w:cs="Arial"/>
          <w:bCs/>
          <w:sz w:val="24"/>
          <w:szCs w:val="24"/>
        </w:rPr>
      </w:pPr>
    </w:p>
    <w:p w:rsidR="00311E42" w:rsidRPr="00494CA7" w:rsidRDefault="00311E42" w:rsidP="00311E42">
      <w:pPr>
        <w:spacing w:line="276" w:lineRule="auto"/>
        <w:rPr>
          <w:rFonts w:ascii="Arial" w:hAnsi="Arial" w:cs="Arial"/>
          <w:bCs/>
          <w:sz w:val="24"/>
          <w:szCs w:val="24"/>
          <w:u w:val="single"/>
        </w:rPr>
      </w:pPr>
      <w:r w:rsidRPr="00494CA7">
        <w:rPr>
          <w:rFonts w:ascii="Arial" w:hAnsi="Arial" w:cs="Arial"/>
          <w:bCs/>
          <w:sz w:val="24"/>
          <w:szCs w:val="24"/>
          <w:u w:val="single"/>
        </w:rPr>
        <w:t>Einddoelen op 1 rij:</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Zelfstandig anamnese en dermatologisch onderzoek verrichten</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Goede dermatologische verslaglegging verzorgen</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Mondeling een patiënt kunnen voordragen</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Helder en bondig een patiënten probleem samenvatten inclusief Opstellen van een differentiaaldiagnose en beleid ten aanzien van diagnostiek en therapie.</w:t>
      </w:r>
    </w:p>
    <w:p w:rsidR="00311E42" w:rsidRPr="00494CA7" w:rsidRDefault="00311E42" w:rsidP="00311E42">
      <w:pPr>
        <w:spacing w:line="276" w:lineRule="auto"/>
        <w:rPr>
          <w:rFonts w:ascii="Arial" w:hAnsi="Arial" w:cs="Arial"/>
          <w:bCs/>
          <w:sz w:val="24"/>
          <w:szCs w:val="24"/>
        </w:rPr>
      </w:pP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Hiervoor krijgen jullie een</w:t>
      </w:r>
      <w:r w:rsidRPr="00494CA7">
        <w:rPr>
          <w:rFonts w:ascii="Arial" w:hAnsi="Arial" w:cs="Arial"/>
          <w:b/>
          <w:sz w:val="24"/>
          <w:szCs w:val="24"/>
        </w:rPr>
        <w:t xml:space="preserve"> </w:t>
      </w:r>
      <w:r w:rsidRPr="00494CA7">
        <w:rPr>
          <w:rFonts w:ascii="Arial" w:hAnsi="Arial" w:cs="Arial"/>
          <w:bCs/>
          <w:sz w:val="24"/>
          <w:szCs w:val="24"/>
        </w:rPr>
        <w:t xml:space="preserve">tussentijdse beoordeling en </w:t>
      </w:r>
      <w:r w:rsidRPr="00494CA7">
        <w:rPr>
          <w:rFonts w:ascii="Arial" w:hAnsi="Arial" w:cs="Arial"/>
          <w:sz w:val="24"/>
          <w:szCs w:val="24"/>
        </w:rPr>
        <w:t xml:space="preserve">een </w:t>
      </w:r>
      <w:r w:rsidRPr="00494CA7">
        <w:rPr>
          <w:rFonts w:ascii="Arial" w:hAnsi="Arial" w:cs="Arial"/>
          <w:bCs/>
          <w:sz w:val="24"/>
          <w:szCs w:val="24"/>
        </w:rPr>
        <w:t>eindbeoordeling. Maak zelf een afspraak met de dermatoloog welke jou het vaakst heeft gezien voor deze beoordelingen.</w:t>
      </w:r>
    </w:p>
    <w:p w:rsidR="00311E42" w:rsidRPr="00494CA7" w:rsidRDefault="00311E42" w:rsidP="00311E42">
      <w:pPr>
        <w:spacing w:line="276" w:lineRule="auto"/>
        <w:rPr>
          <w:rFonts w:ascii="Arial" w:hAnsi="Arial" w:cs="Arial"/>
          <w:bCs/>
          <w:sz w:val="24"/>
          <w:szCs w:val="24"/>
        </w:rPr>
      </w:pPr>
    </w:p>
    <w:p w:rsidR="00311E42" w:rsidRPr="00494CA7" w:rsidRDefault="00311E42" w:rsidP="00311E42">
      <w:pPr>
        <w:spacing w:line="276" w:lineRule="auto"/>
        <w:rPr>
          <w:rFonts w:ascii="Arial" w:hAnsi="Arial" w:cs="Arial"/>
          <w:bCs/>
          <w:sz w:val="24"/>
          <w:szCs w:val="24"/>
          <w:u w:val="single"/>
        </w:rPr>
      </w:pPr>
      <w:r w:rsidRPr="00494CA7">
        <w:rPr>
          <w:rFonts w:ascii="Arial" w:hAnsi="Arial" w:cs="Arial"/>
          <w:bCs/>
          <w:sz w:val="24"/>
          <w:szCs w:val="24"/>
          <w:u w:val="single"/>
        </w:rPr>
        <w:t>Afwezigheid</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In overleg met een van de dermatologen</w:t>
      </w:r>
    </w:p>
    <w:p w:rsidR="00311E42" w:rsidRPr="00494CA7" w:rsidRDefault="00311E42" w:rsidP="00311E42">
      <w:pPr>
        <w:spacing w:line="276" w:lineRule="auto"/>
        <w:rPr>
          <w:rFonts w:ascii="Arial" w:hAnsi="Arial" w:cs="Arial"/>
          <w:bCs/>
          <w:sz w:val="24"/>
          <w:szCs w:val="24"/>
        </w:rPr>
      </w:pPr>
      <w:r w:rsidRPr="00494CA7">
        <w:rPr>
          <w:rFonts w:ascii="Arial" w:hAnsi="Arial" w:cs="Arial"/>
          <w:bCs/>
          <w:sz w:val="24"/>
          <w:szCs w:val="24"/>
        </w:rPr>
        <w:t>Bij ziekte melden aan secretariaat</w:t>
      </w:r>
    </w:p>
    <w:p w:rsidR="00311E42" w:rsidRPr="00494CA7" w:rsidRDefault="00311E42" w:rsidP="00311E42">
      <w:pPr>
        <w:spacing w:line="276" w:lineRule="auto"/>
        <w:rPr>
          <w:rFonts w:ascii="Arial" w:hAnsi="Arial" w:cs="Arial"/>
          <w:bCs/>
          <w:sz w:val="24"/>
          <w:szCs w:val="24"/>
        </w:rPr>
      </w:pPr>
    </w:p>
    <w:p w:rsidR="00311E42" w:rsidRPr="00494CA7" w:rsidRDefault="00311E42" w:rsidP="00311E42">
      <w:pPr>
        <w:spacing w:line="276" w:lineRule="auto"/>
        <w:rPr>
          <w:rFonts w:ascii="Arial" w:hAnsi="Arial" w:cs="Arial"/>
          <w:bCs/>
          <w:sz w:val="40"/>
          <w:szCs w:val="40"/>
        </w:rPr>
      </w:pPr>
      <w:r w:rsidRPr="00494CA7">
        <w:rPr>
          <w:rFonts w:ascii="Arial" w:hAnsi="Arial" w:cs="Arial"/>
          <w:bCs/>
          <w:sz w:val="40"/>
          <w:szCs w:val="40"/>
        </w:rPr>
        <w:t>Heel veel succes en plezier tijdens deze stage</w:t>
      </w:r>
    </w:p>
    <w:p w:rsidR="007E4445" w:rsidRPr="00775021" w:rsidRDefault="007E4445" w:rsidP="007E4445">
      <w:pPr>
        <w:rPr>
          <w:rFonts w:cs="Segoe UI"/>
          <w:szCs w:val="20"/>
        </w:rPr>
      </w:pPr>
    </w:p>
    <w:p w:rsidR="00A053E2" w:rsidRPr="00775021" w:rsidRDefault="00A053E2" w:rsidP="00A053E2">
      <w:pPr>
        <w:rPr>
          <w:rFonts w:cs="Segoe UI"/>
          <w:color w:val="212121"/>
          <w:szCs w:val="20"/>
        </w:rPr>
      </w:pPr>
      <w:r w:rsidRPr="00775021">
        <w:rPr>
          <w:rFonts w:cs="Segoe UI"/>
          <w:color w:val="212121"/>
          <w:szCs w:val="20"/>
        </w:rPr>
        <w:t> </w:t>
      </w:r>
    </w:p>
    <w:p w:rsidR="00A053E2" w:rsidRPr="00775021" w:rsidRDefault="00A053E2" w:rsidP="00A053E2">
      <w:pPr>
        <w:rPr>
          <w:rFonts w:cs="Segoe UI"/>
          <w:color w:val="212121"/>
          <w:szCs w:val="20"/>
        </w:rPr>
      </w:pPr>
      <w:r w:rsidRPr="00775021">
        <w:rPr>
          <w:rFonts w:cs="Segoe UI"/>
          <w:color w:val="222A35"/>
          <w:szCs w:val="20"/>
        </w:rPr>
        <w:t> </w:t>
      </w:r>
    </w:p>
    <w:p w:rsidR="00A053E2" w:rsidRPr="00775021" w:rsidRDefault="00A053E2" w:rsidP="00A053E2">
      <w:pPr>
        <w:rPr>
          <w:rFonts w:cs="Segoe UI"/>
          <w:szCs w:val="20"/>
        </w:rPr>
      </w:pPr>
    </w:p>
    <w:p w:rsidR="002D25BB" w:rsidRPr="00775021" w:rsidRDefault="002D25BB" w:rsidP="000A4C48">
      <w:pPr>
        <w:jc w:val="both"/>
        <w:rPr>
          <w:rFonts w:cs="Segoe UI"/>
          <w:szCs w:val="20"/>
        </w:rPr>
      </w:pPr>
      <w:r w:rsidRPr="00775021">
        <w:rPr>
          <w:rFonts w:cs="Segoe UI"/>
          <w:szCs w:val="20"/>
        </w:rPr>
        <w:br w:type="page"/>
      </w:r>
    </w:p>
    <w:p w:rsidR="00A26B99" w:rsidRPr="00775021" w:rsidRDefault="00A26B99" w:rsidP="000A4C48">
      <w:pPr>
        <w:spacing w:line="276" w:lineRule="auto"/>
        <w:jc w:val="both"/>
        <w:rPr>
          <w:rFonts w:cs="Segoe UI"/>
          <w:szCs w:val="20"/>
        </w:rPr>
      </w:pPr>
    </w:p>
    <w:p w:rsidR="00A26B99" w:rsidRPr="00775021" w:rsidRDefault="00A26B99" w:rsidP="000A4C48">
      <w:pPr>
        <w:pStyle w:val="Kop1"/>
        <w:rPr>
          <w:rFonts w:cs="Segoe UI"/>
          <w:sz w:val="20"/>
        </w:rPr>
      </w:pPr>
      <w:bookmarkStart w:id="227" w:name="_Toc121022053"/>
      <w:bookmarkStart w:id="228" w:name="_Toc386117448"/>
      <w:bookmarkStart w:id="229" w:name="_Toc50022438"/>
      <w:bookmarkStart w:id="230" w:name="_Toc62131386"/>
      <w:bookmarkStart w:id="231" w:name="_Toc108677078"/>
      <w:bookmarkStart w:id="232" w:name="_Toc108677140"/>
      <w:r w:rsidRPr="00775021">
        <w:rPr>
          <w:rFonts w:cs="Segoe UI"/>
          <w:sz w:val="20"/>
        </w:rPr>
        <w:t>KNO</w:t>
      </w:r>
      <w:bookmarkEnd w:id="227"/>
      <w:bookmarkEnd w:id="228"/>
      <w:bookmarkEnd w:id="229"/>
      <w:bookmarkEnd w:id="230"/>
      <w:bookmarkEnd w:id="231"/>
      <w:bookmarkEnd w:id="232"/>
    </w:p>
    <w:p w:rsidR="00A26B99" w:rsidRPr="0092260D" w:rsidRDefault="00A26B99" w:rsidP="000A4C48">
      <w:pPr>
        <w:tabs>
          <w:tab w:val="left" w:pos="567"/>
          <w:tab w:val="left" w:pos="4536"/>
        </w:tabs>
        <w:spacing w:line="276" w:lineRule="auto"/>
        <w:jc w:val="both"/>
        <w:rPr>
          <w:rFonts w:cs="Segoe UI"/>
          <w:szCs w:val="20"/>
        </w:rPr>
      </w:pPr>
    </w:p>
    <w:p w:rsidR="001C3D42" w:rsidRPr="0092260D" w:rsidRDefault="001C3D42" w:rsidP="000A4C48">
      <w:pPr>
        <w:pStyle w:val="Geenafstand"/>
        <w:spacing w:line="276" w:lineRule="auto"/>
        <w:jc w:val="both"/>
        <w:rPr>
          <w:rFonts w:ascii="Segoe UI" w:hAnsi="Segoe UI" w:cs="Segoe UI"/>
          <w:b/>
          <w:sz w:val="20"/>
          <w:szCs w:val="20"/>
        </w:rPr>
      </w:pPr>
      <w:bookmarkStart w:id="233" w:name="_Toc386117450"/>
      <w:r w:rsidRPr="0092260D">
        <w:rPr>
          <w:rFonts w:ascii="Segoe UI" w:eastAsia="Univers" w:hAnsi="Segoe UI" w:cs="Segoe UI"/>
          <w:b/>
          <w:bCs/>
          <w:sz w:val="20"/>
          <w:szCs w:val="20"/>
        </w:rPr>
        <w:t>Secretariaat</w:t>
      </w:r>
      <w:bookmarkEnd w:id="233"/>
    </w:p>
    <w:p w:rsidR="001C3D42" w:rsidRPr="0092260D" w:rsidRDefault="001C3D42" w:rsidP="000A4C48">
      <w:pPr>
        <w:spacing w:line="276" w:lineRule="auto"/>
        <w:jc w:val="both"/>
        <w:rPr>
          <w:rFonts w:cs="Segoe UI"/>
          <w:szCs w:val="20"/>
        </w:rPr>
      </w:pPr>
      <w:r w:rsidRPr="0092260D">
        <w:rPr>
          <w:rFonts w:cs="Segoe UI"/>
          <w:szCs w:val="20"/>
        </w:rPr>
        <w:t>Locatie:</w:t>
      </w:r>
      <w:r w:rsidRPr="0092260D">
        <w:rPr>
          <w:rFonts w:cs="Segoe UI"/>
          <w:szCs w:val="20"/>
        </w:rPr>
        <w:tab/>
      </w:r>
      <w:r w:rsidRPr="0092260D">
        <w:rPr>
          <w:rFonts w:cs="Segoe UI"/>
          <w:szCs w:val="20"/>
        </w:rPr>
        <w:tab/>
      </w:r>
      <w:r w:rsidRPr="0092260D">
        <w:rPr>
          <w:rFonts w:cs="Segoe UI"/>
          <w:szCs w:val="20"/>
        </w:rPr>
        <w:tab/>
        <w:t>ETZ Elisabeth</w:t>
      </w:r>
    </w:p>
    <w:p w:rsidR="001C3D42" w:rsidRPr="0092260D" w:rsidRDefault="001C3D42" w:rsidP="000A4C48">
      <w:pPr>
        <w:spacing w:line="276" w:lineRule="auto"/>
        <w:jc w:val="both"/>
        <w:rPr>
          <w:rFonts w:cs="Segoe UI"/>
          <w:szCs w:val="20"/>
        </w:rPr>
      </w:pPr>
      <w:r w:rsidRPr="0092260D">
        <w:rPr>
          <w:rFonts w:cs="Segoe UI"/>
          <w:szCs w:val="20"/>
        </w:rPr>
        <w:t xml:space="preserve">Route: </w:t>
      </w:r>
      <w:r w:rsidRPr="0092260D">
        <w:rPr>
          <w:rFonts w:cs="Segoe UI"/>
          <w:szCs w:val="20"/>
        </w:rPr>
        <w:tab/>
      </w:r>
      <w:r w:rsidRPr="0092260D">
        <w:rPr>
          <w:rFonts w:cs="Segoe UI"/>
          <w:szCs w:val="20"/>
        </w:rPr>
        <w:tab/>
      </w:r>
      <w:r w:rsidRPr="0092260D">
        <w:rPr>
          <w:rFonts w:cs="Segoe UI"/>
          <w:szCs w:val="20"/>
        </w:rPr>
        <w:tab/>
        <w:t>poli KNO, route 4.</w:t>
      </w:r>
    </w:p>
    <w:p w:rsidR="001C3D42" w:rsidRPr="00775021" w:rsidRDefault="001C3D42" w:rsidP="000A4C48">
      <w:pPr>
        <w:spacing w:line="276" w:lineRule="auto"/>
        <w:jc w:val="both"/>
        <w:rPr>
          <w:rFonts w:cs="Segoe UI"/>
          <w:szCs w:val="20"/>
        </w:rPr>
      </w:pPr>
      <w:r w:rsidRPr="00775021">
        <w:rPr>
          <w:rFonts w:cs="Segoe UI"/>
          <w:szCs w:val="20"/>
        </w:rPr>
        <w:t xml:space="preserve">Telefoonnummer </w:t>
      </w:r>
      <w:r w:rsidRPr="00775021">
        <w:rPr>
          <w:rFonts w:cs="Segoe UI"/>
          <w:szCs w:val="20"/>
        </w:rPr>
        <w:tab/>
      </w:r>
      <w:r w:rsidR="0046112D" w:rsidRPr="00775021">
        <w:rPr>
          <w:rFonts w:cs="Segoe UI"/>
          <w:szCs w:val="20"/>
        </w:rPr>
        <w:t>1</w:t>
      </w:r>
      <w:r w:rsidRPr="00775021">
        <w:rPr>
          <w:rFonts w:cs="Segoe UI"/>
          <w:szCs w:val="20"/>
        </w:rPr>
        <w:t>2116/</w:t>
      </w:r>
      <w:r w:rsidR="0046112D" w:rsidRPr="00775021">
        <w:rPr>
          <w:rFonts w:cs="Segoe UI"/>
          <w:szCs w:val="20"/>
        </w:rPr>
        <w:t>1</w:t>
      </w:r>
      <w:r w:rsidRPr="00775021">
        <w:rPr>
          <w:rFonts w:cs="Segoe UI"/>
          <w:szCs w:val="20"/>
        </w:rPr>
        <w:t>2117</w:t>
      </w:r>
    </w:p>
    <w:p w:rsidR="001C3D42" w:rsidRPr="00775021" w:rsidRDefault="001C3D42" w:rsidP="000A4C48">
      <w:pPr>
        <w:tabs>
          <w:tab w:val="left" w:pos="567"/>
        </w:tabs>
        <w:spacing w:line="276" w:lineRule="auto"/>
        <w:jc w:val="both"/>
        <w:rPr>
          <w:rFonts w:cs="Segoe UI"/>
          <w:szCs w:val="20"/>
        </w:rPr>
      </w:pPr>
    </w:p>
    <w:p w:rsidR="001C3D42" w:rsidRPr="00775021" w:rsidRDefault="001C3D42" w:rsidP="000A4C48">
      <w:pPr>
        <w:pStyle w:val="Geenafstand"/>
        <w:spacing w:line="276" w:lineRule="auto"/>
        <w:jc w:val="both"/>
        <w:rPr>
          <w:rFonts w:ascii="Segoe UI" w:hAnsi="Segoe UI" w:cs="Segoe UI"/>
          <w:b/>
          <w:sz w:val="20"/>
          <w:szCs w:val="20"/>
        </w:rPr>
      </w:pPr>
      <w:bookmarkStart w:id="234" w:name="_Toc386117451"/>
      <w:r w:rsidRPr="00775021">
        <w:rPr>
          <w:rFonts w:ascii="Segoe UI" w:eastAsia="Univers" w:hAnsi="Segoe UI" w:cs="Segoe UI"/>
          <w:b/>
          <w:bCs/>
          <w:sz w:val="20"/>
          <w:szCs w:val="20"/>
        </w:rPr>
        <w:t>Opzet Coschap</w:t>
      </w:r>
      <w:bookmarkEnd w:id="234"/>
    </w:p>
    <w:p w:rsidR="001C3D42" w:rsidRPr="00775021" w:rsidRDefault="001C3D42" w:rsidP="000A4C48">
      <w:pPr>
        <w:spacing w:line="276" w:lineRule="auto"/>
        <w:jc w:val="both"/>
        <w:rPr>
          <w:rFonts w:cs="Segoe UI"/>
          <w:szCs w:val="20"/>
        </w:rPr>
      </w:pPr>
      <w:r w:rsidRPr="00775021">
        <w:rPr>
          <w:rFonts w:cs="Segoe UI"/>
          <w:szCs w:val="20"/>
        </w:rPr>
        <w:t xml:space="preserve">Duur: 3 weken </w:t>
      </w:r>
    </w:p>
    <w:p w:rsidR="001C3D42" w:rsidRPr="00775021" w:rsidRDefault="001C3D42" w:rsidP="000A4C48">
      <w:pPr>
        <w:spacing w:line="276" w:lineRule="auto"/>
        <w:jc w:val="both"/>
        <w:rPr>
          <w:rFonts w:cs="Segoe UI"/>
          <w:szCs w:val="20"/>
        </w:rPr>
      </w:pPr>
      <w:r w:rsidRPr="00775021">
        <w:rPr>
          <w:rFonts w:cs="Segoe UI"/>
          <w:szCs w:val="20"/>
        </w:rPr>
        <w:t>Aantal coassistenten: 2</w:t>
      </w:r>
    </w:p>
    <w:p w:rsidR="001C3D42" w:rsidRPr="00775021" w:rsidRDefault="001C3D42" w:rsidP="000A4C48">
      <w:pPr>
        <w:spacing w:line="276" w:lineRule="auto"/>
        <w:jc w:val="both"/>
        <w:rPr>
          <w:rFonts w:cs="Segoe UI"/>
          <w:szCs w:val="20"/>
        </w:rPr>
      </w:pPr>
      <w:r w:rsidRPr="00775021">
        <w:rPr>
          <w:rFonts w:cs="Segoe UI"/>
          <w:szCs w:val="20"/>
        </w:rPr>
        <w:t>Alleen op locatie ETZ-Elisabeth</w:t>
      </w:r>
    </w:p>
    <w:p w:rsidR="001C3D42" w:rsidRPr="00775021" w:rsidRDefault="001C3D42" w:rsidP="000A4C48">
      <w:pPr>
        <w:tabs>
          <w:tab w:val="left" w:pos="567"/>
        </w:tabs>
        <w:spacing w:line="276" w:lineRule="auto"/>
        <w:jc w:val="both"/>
        <w:rPr>
          <w:rFonts w:cs="Segoe UI"/>
          <w:szCs w:val="20"/>
        </w:rPr>
      </w:pPr>
    </w:p>
    <w:p w:rsidR="001C3D42" w:rsidRPr="00775021" w:rsidRDefault="001C3D42" w:rsidP="000A4C48">
      <w:pPr>
        <w:pStyle w:val="Geenafstand"/>
        <w:spacing w:line="276" w:lineRule="auto"/>
        <w:jc w:val="both"/>
        <w:rPr>
          <w:rFonts w:ascii="Segoe UI" w:hAnsi="Segoe UI" w:cs="Segoe UI"/>
          <w:b/>
          <w:sz w:val="20"/>
          <w:szCs w:val="20"/>
        </w:rPr>
      </w:pPr>
      <w:bookmarkStart w:id="235" w:name="_Toc386117452"/>
      <w:r w:rsidRPr="00775021">
        <w:rPr>
          <w:rFonts w:ascii="Segoe UI" w:eastAsia="Univers" w:hAnsi="Segoe UI" w:cs="Segoe UI"/>
          <w:b/>
          <w:bCs/>
          <w:sz w:val="20"/>
          <w:szCs w:val="20"/>
        </w:rPr>
        <w:t>Programma</w:t>
      </w:r>
      <w:bookmarkEnd w:id="235"/>
    </w:p>
    <w:p w:rsidR="001C3D42" w:rsidRPr="00775021" w:rsidRDefault="001C3D42" w:rsidP="000A4C48">
      <w:pPr>
        <w:spacing w:line="276" w:lineRule="auto"/>
        <w:jc w:val="both"/>
        <w:rPr>
          <w:rFonts w:cs="Segoe UI"/>
          <w:szCs w:val="20"/>
        </w:rPr>
      </w:pPr>
      <w:r w:rsidRPr="00775021">
        <w:rPr>
          <w:rFonts w:cs="Segoe UI"/>
          <w:szCs w:val="20"/>
        </w:rPr>
        <w:t>Voor het coschap KNO wordt u de eerste maandag om 8.00 uur verwacht op de poli KNO. U kunt zich melden aan de balie van de KNO-poli. Het schema voor het coschap en de verdere instructies zullen u op de poli gegeven worden door Physician Assistant of een van de KNO-artsen</w:t>
      </w:r>
    </w:p>
    <w:p w:rsidR="001C3D42" w:rsidRPr="00775021" w:rsidRDefault="001C3D42" w:rsidP="000A4C48">
      <w:pPr>
        <w:tabs>
          <w:tab w:val="left" w:pos="567"/>
        </w:tabs>
        <w:spacing w:line="276" w:lineRule="auto"/>
        <w:jc w:val="both"/>
        <w:rPr>
          <w:rFonts w:cs="Segoe UI"/>
          <w:szCs w:val="20"/>
        </w:rPr>
      </w:pPr>
    </w:p>
    <w:p w:rsidR="001C3D42" w:rsidRPr="00775021" w:rsidRDefault="001C3D42" w:rsidP="000A4C48">
      <w:pPr>
        <w:pStyle w:val="Geenafstand"/>
        <w:spacing w:line="276" w:lineRule="auto"/>
        <w:jc w:val="both"/>
        <w:rPr>
          <w:rFonts w:ascii="Segoe UI" w:hAnsi="Segoe UI" w:cs="Segoe UI"/>
          <w:b/>
          <w:sz w:val="20"/>
          <w:szCs w:val="20"/>
        </w:rPr>
      </w:pPr>
      <w:bookmarkStart w:id="236" w:name="_Toc386117453"/>
      <w:r w:rsidRPr="00775021">
        <w:rPr>
          <w:rFonts w:ascii="Segoe UI" w:eastAsia="Univers" w:hAnsi="Segoe UI" w:cs="Segoe UI"/>
          <w:b/>
          <w:bCs/>
          <w:sz w:val="20"/>
          <w:szCs w:val="20"/>
        </w:rPr>
        <w:t>Besprekingen</w:t>
      </w:r>
      <w:bookmarkEnd w:id="236"/>
    </w:p>
    <w:p w:rsidR="001C3D42" w:rsidRPr="00775021" w:rsidRDefault="001C3D42" w:rsidP="000A4C48">
      <w:pPr>
        <w:spacing w:line="276" w:lineRule="auto"/>
        <w:jc w:val="both"/>
        <w:rPr>
          <w:rFonts w:cs="Segoe UI"/>
          <w:szCs w:val="20"/>
        </w:rPr>
      </w:pPr>
      <w:r w:rsidRPr="00775021">
        <w:rPr>
          <w:rFonts w:cs="Segoe UI"/>
          <w:szCs w:val="20"/>
        </w:rPr>
        <w:t xml:space="preserve">Oncologiebespreking (werkgroep hoofdhals tumoren): </w:t>
      </w:r>
    </w:p>
    <w:p w:rsidR="001C3D42" w:rsidRPr="00775021" w:rsidRDefault="001C3D42" w:rsidP="000A4C48">
      <w:pPr>
        <w:spacing w:line="276" w:lineRule="auto"/>
        <w:jc w:val="both"/>
        <w:rPr>
          <w:rFonts w:cs="Segoe UI"/>
          <w:szCs w:val="20"/>
        </w:rPr>
      </w:pPr>
      <w:r w:rsidRPr="00775021">
        <w:rPr>
          <w:rFonts w:cs="Segoe UI"/>
          <w:szCs w:val="20"/>
        </w:rPr>
        <w:t xml:space="preserve">Iedere vrijdag om 13:00 uur in conferentiezaal 4 naast het restaurant. </w:t>
      </w:r>
    </w:p>
    <w:p w:rsidR="001C3D42" w:rsidRPr="00775021" w:rsidRDefault="001C3D42" w:rsidP="000A4C48">
      <w:pPr>
        <w:spacing w:line="276" w:lineRule="auto"/>
        <w:jc w:val="both"/>
        <w:rPr>
          <w:rFonts w:cs="Segoe UI"/>
          <w:szCs w:val="20"/>
        </w:rPr>
      </w:pPr>
    </w:p>
    <w:p w:rsidR="001C3D42" w:rsidRPr="00775021" w:rsidRDefault="001C3D42" w:rsidP="000A4C48">
      <w:pPr>
        <w:spacing w:line="276" w:lineRule="auto"/>
        <w:jc w:val="both"/>
        <w:rPr>
          <w:rFonts w:cs="Segoe UI"/>
          <w:szCs w:val="20"/>
        </w:rPr>
      </w:pPr>
      <w:r w:rsidRPr="00775021">
        <w:rPr>
          <w:rFonts w:cs="Segoe UI"/>
          <w:szCs w:val="20"/>
        </w:rPr>
        <w:t>Schisispoli voorbespreking:</w:t>
      </w:r>
    </w:p>
    <w:p w:rsidR="001C3D42" w:rsidRPr="00775021" w:rsidRDefault="001C3D42" w:rsidP="000A4C48">
      <w:pPr>
        <w:spacing w:line="276" w:lineRule="auto"/>
        <w:jc w:val="both"/>
        <w:rPr>
          <w:rFonts w:cs="Segoe UI"/>
          <w:szCs w:val="20"/>
        </w:rPr>
      </w:pPr>
      <w:r w:rsidRPr="00775021">
        <w:rPr>
          <w:rFonts w:cs="Segoe UI"/>
          <w:szCs w:val="20"/>
        </w:rPr>
        <w:t>In principe iedere eerste vrijdag van de maand om 14.30 uur in de bibliotheek van de poli kaakchirurgie.</w:t>
      </w:r>
    </w:p>
    <w:p w:rsidR="001C3D42" w:rsidRPr="00775021" w:rsidRDefault="001C3D42" w:rsidP="000A4C48">
      <w:pPr>
        <w:spacing w:line="276" w:lineRule="auto"/>
        <w:jc w:val="both"/>
        <w:rPr>
          <w:rFonts w:cs="Segoe UI"/>
          <w:szCs w:val="20"/>
        </w:rPr>
      </w:pPr>
    </w:p>
    <w:p w:rsidR="001C3D42" w:rsidRPr="00775021" w:rsidRDefault="001C3D42" w:rsidP="000A4C48">
      <w:pPr>
        <w:spacing w:line="276" w:lineRule="auto"/>
        <w:jc w:val="both"/>
        <w:rPr>
          <w:rFonts w:cs="Segoe UI"/>
          <w:szCs w:val="20"/>
        </w:rPr>
      </w:pPr>
      <w:r w:rsidRPr="00775021">
        <w:rPr>
          <w:rFonts w:cs="Segoe UI"/>
          <w:szCs w:val="20"/>
        </w:rPr>
        <w:t>MDO-OSAS op donderdagmiddag 17.00u</w:t>
      </w:r>
    </w:p>
    <w:p w:rsidR="001C3D42" w:rsidRPr="00775021" w:rsidRDefault="001C3D42" w:rsidP="000A4C48">
      <w:pPr>
        <w:tabs>
          <w:tab w:val="left" w:pos="567"/>
        </w:tabs>
        <w:spacing w:line="276" w:lineRule="auto"/>
        <w:ind w:left="570"/>
        <w:jc w:val="both"/>
        <w:rPr>
          <w:rFonts w:cs="Segoe UI"/>
          <w:szCs w:val="20"/>
        </w:rPr>
      </w:pPr>
    </w:p>
    <w:p w:rsidR="001C3D42" w:rsidRPr="00775021" w:rsidRDefault="001C3D42" w:rsidP="000A4C48">
      <w:pPr>
        <w:pStyle w:val="Geenafstand"/>
        <w:spacing w:line="276" w:lineRule="auto"/>
        <w:jc w:val="both"/>
        <w:rPr>
          <w:rFonts w:ascii="Segoe UI" w:hAnsi="Segoe UI" w:cs="Segoe UI"/>
          <w:b/>
          <w:sz w:val="20"/>
          <w:szCs w:val="20"/>
        </w:rPr>
      </w:pPr>
      <w:bookmarkStart w:id="237" w:name="_Toc386117454"/>
      <w:r w:rsidRPr="00775021">
        <w:rPr>
          <w:rFonts w:ascii="Segoe UI" w:eastAsia="Univers" w:hAnsi="Segoe UI" w:cs="Segoe UI"/>
          <w:b/>
          <w:bCs/>
          <w:sz w:val="20"/>
          <w:szCs w:val="20"/>
        </w:rPr>
        <w:t>Polikliniek- en OK schema</w:t>
      </w:r>
      <w:bookmarkEnd w:id="237"/>
    </w:p>
    <w:p w:rsidR="001C3D42" w:rsidRPr="00775021" w:rsidRDefault="001C3D42" w:rsidP="000A4C48">
      <w:pPr>
        <w:spacing w:line="276" w:lineRule="auto"/>
        <w:jc w:val="both"/>
        <w:rPr>
          <w:rFonts w:cs="Segoe UI"/>
          <w:szCs w:val="20"/>
        </w:rPr>
      </w:pPr>
      <w:r w:rsidRPr="00775021">
        <w:rPr>
          <w:rFonts w:cs="Segoe UI"/>
          <w:szCs w:val="20"/>
        </w:rPr>
        <w:t>Het actuele weekschema wordt de eerste dag uitgereikt en toegelicht.</w:t>
      </w:r>
    </w:p>
    <w:p w:rsidR="001C3D42" w:rsidRPr="00775021" w:rsidRDefault="001C3D42" w:rsidP="000A4C48">
      <w:pPr>
        <w:spacing w:line="276" w:lineRule="auto"/>
        <w:jc w:val="both"/>
        <w:rPr>
          <w:rFonts w:cs="Segoe UI"/>
          <w:szCs w:val="20"/>
        </w:rPr>
      </w:pPr>
      <w:r w:rsidRPr="00775021">
        <w:rPr>
          <w:rFonts w:cs="Segoe UI"/>
          <w:szCs w:val="20"/>
        </w:rPr>
        <w:t>Kaakchirurgie: in de tweede en derde week wordt een dag meegelopen op de kaakchirurgie (MKA) één dag poliklinische verrichtingen en één dag OK</w:t>
      </w:r>
    </w:p>
    <w:p w:rsidR="001C3D42" w:rsidRPr="00775021" w:rsidRDefault="001C3D42" w:rsidP="000A4C48">
      <w:pPr>
        <w:spacing w:line="276" w:lineRule="auto"/>
        <w:jc w:val="both"/>
        <w:rPr>
          <w:rFonts w:cs="Segoe UI"/>
          <w:szCs w:val="20"/>
        </w:rPr>
      </w:pPr>
      <w:r w:rsidRPr="00775021">
        <w:rPr>
          <w:rFonts w:cs="Segoe UI"/>
          <w:szCs w:val="20"/>
        </w:rPr>
        <w:t>Ond</w:t>
      </w:r>
      <w:r w:rsidR="002D25BB" w:rsidRPr="00775021">
        <w:rPr>
          <w:rFonts w:cs="Segoe UI"/>
          <w:szCs w:val="20"/>
        </w:rPr>
        <w:t>e</w:t>
      </w:r>
      <w:r w:rsidRPr="00775021">
        <w:rPr>
          <w:rFonts w:cs="Segoe UI"/>
          <w:szCs w:val="20"/>
        </w:rPr>
        <w:t>rwerpen die aanbod komen en waar meegelopen wordt zijn audiometrie, logopedie, elektronystagmografie</w:t>
      </w:r>
    </w:p>
    <w:p w:rsidR="001C3D42" w:rsidRPr="00775021" w:rsidRDefault="001C3D42" w:rsidP="000A4C48">
      <w:pPr>
        <w:spacing w:line="276" w:lineRule="auto"/>
        <w:jc w:val="both"/>
        <w:rPr>
          <w:rFonts w:cs="Segoe UI"/>
          <w:szCs w:val="20"/>
        </w:rPr>
      </w:pPr>
    </w:p>
    <w:p w:rsidR="001C3D42" w:rsidRPr="00775021" w:rsidRDefault="001C3D42" w:rsidP="000A4C48">
      <w:pPr>
        <w:tabs>
          <w:tab w:val="left" w:pos="567"/>
        </w:tabs>
        <w:spacing w:line="276" w:lineRule="auto"/>
        <w:jc w:val="both"/>
        <w:rPr>
          <w:rFonts w:cs="Segoe UI"/>
          <w:szCs w:val="20"/>
        </w:rPr>
      </w:pPr>
    </w:p>
    <w:p w:rsidR="001C3D42" w:rsidRPr="00775021" w:rsidRDefault="001C3D42" w:rsidP="000A4C48">
      <w:pPr>
        <w:pStyle w:val="Geenafstand"/>
        <w:spacing w:line="276" w:lineRule="auto"/>
        <w:jc w:val="both"/>
        <w:rPr>
          <w:rFonts w:ascii="Segoe UI" w:hAnsi="Segoe UI" w:cs="Segoe UI"/>
          <w:b/>
          <w:sz w:val="20"/>
          <w:szCs w:val="20"/>
        </w:rPr>
      </w:pPr>
      <w:bookmarkStart w:id="238" w:name="_Toc386117455"/>
      <w:r w:rsidRPr="00775021">
        <w:rPr>
          <w:rFonts w:ascii="Segoe UI" w:eastAsia="Univers" w:hAnsi="Segoe UI" w:cs="Segoe UI"/>
          <w:b/>
          <w:bCs/>
          <w:sz w:val="20"/>
          <w:szCs w:val="20"/>
        </w:rPr>
        <w:t>Einddoel</w:t>
      </w:r>
      <w:bookmarkEnd w:id="238"/>
    </w:p>
    <w:p w:rsidR="001C3D42" w:rsidRPr="00775021" w:rsidRDefault="001C3D42" w:rsidP="000A4C48">
      <w:pPr>
        <w:spacing w:line="276" w:lineRule="auto"/>
        <w:jc w:val="both"/>
        <w:rPr>
          <w:rFonts w:cs="Segoe UI"/>
          <w:szCs w:val="20"/>
        </w:rPr>
      </w:pPr>
      <w:r w:rsidRPr="00775021">
        <w:rPr>
          <w:rFonts w:cs="Segoe UI"/>
          <w:szCs w:val="20"/>
        </w:rPr>
        <w:t>De student dient aan het eind van het coschap in staat te zijn zelfstandig een speciële anamnese af te nemen en het KNO-onderzoek uit te voeren om te kunnen komen tot een differentiaal diagnose en een voorstel voor aanvullend specialistisch onderzoek. Als uitkomst van de bevindingen zou de student tevens een voorstel moeten kunnen doen voor behandeling en de daarbij behorende receptuur.</w:t>
      </w:r>
    </w:p>
    <w:p w:rsidR="00A26B99" w:rsidRPr="00775021" w:rsidRDefault="00A26B99" w:rsidP="000A4C48">
      <w:pPr>
        <w:tabs>
          <w:tab w:val="left" w:pos="567"/>
        </w:tabs>
        <w:spacing w:line="276" w:lineRule="auto"/>
        <w:jc w:val="both"/>
        <w:rPr>
          <w:rFonts w:cs="Segoe UI"/>
          <w:szCs w:val="20"/>
        </w:rPr>
      </w:pPr>
    </w:p>
    <w:p w:rsidR="00BC4DF1" w:rsidRPr="00775021" w:rsidRDefault="00A26B99" w:rsidP="000A4C48">
      <w:pPr>
        <w:pStyle w:val="Kop1"/>
        <w:rPr>
          <w:rFonts w:cs="Segoe UI"/>
          <w:sz w:val="20"/>
        </w:rPr>
      </w:pPr>
      <w:bookmarkStart w:id="239" w:name="_Hlt151181626"/>
      <w:bookmarkStart w:id="240" w:name="_Toc121022054"/>
      <w:bookmarkStart w:id="241" w:name="_Toc386117456"/>
      <w:bookmarkStart w:id="242" w:name="_Toc50022439"/>
      <w:bookmarkStart w:id="243" w:name="_Toc62131387"/>
      <w:bookmarkStart w:id="244" w:name="_Toc108677079"/>
      <w:bookmarkStart w:id="245" w:name="_Toc108677141"/>
      <w:bookmarkEnd w:id="239"/>
      <w:r w:rsidRPr="00775021">
        <w:rPr>
          <w:rFonts w:cs="Segoe UI"/>
          <w:sz w:val="20"/>
        </w:rPr>
        <w:t>Oogheelkunde</w:t>
      </w:r>
      <w:bookmarkStart w:id="246" w:name="_Toc386117457"/>
      <w:bookmarkEnd w:id="240"/>
      <w:bookmarkEnd w:id="241"/>
      <w:bookmarkEnd w:id="242"/>
      <w:bookmarkEnd w:id="243"/>
      <w:bookmarkEnd w:id="244"/>
      <w:bookmarkEnd w:id="245"/>
    </w:p>
    <w:p w:rsidR="00586A61" w:rsidRPr="00775021" w:rsidRDefault="00586A61" w:rsidP="000A4C48">
      <w:pPr>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r w:rsidRPr="00775021">
        <w:rPr>
          <w:rFonts w:ascii="Segoe UI" w:eastAsia="Univers" w:hAnsi="Segoe UI" w:cs="Segoe UI"/>
          <w:b/>
          <w:bCs/>
          <w:sz w:val="20"/>
          <w:szCs w:val="20"/>
        </w:rPr>
        <w:t>Stagebegeleider</w:t>
      </w:r>
      <w:bookmarkEnd w:id="246"/>
    </w:p>
    <w:p w:rsidR="00A26B99" w:rsidRPr="00775021" w:rsidRDefault="00A26B99" w:rsidP="000A4C48">
      <w:pPr>
        <w:tabs>
          <w:tab w:val="left" w:pos="567"/>
        </w:tabs>
        <w:spacing w:line="276" w:lineRule="auto"/>
        <w:jc w:val="both"/>
        <w:rPr>
          <w:rFonts w:cs="Segoe UI"/>
          <w:szCs w:val="20"/>
        </w:rPr>
      </w:pPr>
      <w:r w:rsidRPr="00775021">
        <w:rPr>
          <w:rFonts w:cs="Segoe UI"/>
          <w:szCs w:val="20"/>
        </w:rPr>
        <w:t>Dr. C.W.T.A. Lardenoije</w:t>
      </w: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47" w:name="_Toc386117459"/>
      <w:r w:rsidRPr="00775021">
        <w:rPr>
          <w:rFonts w:ascii="Segoe UI" w:eastAsia="Univers" w:hAnsi="Segoe UI" w:cs="Segoe UI"/>
          <w:b/>
          <w:bCs/>
          <w:sz w:val="20"/>
          <w:szCs w:val="20"/>
        </w:rPr>
        <w:t>Secretariaat</w:t>
      </w:r>
      <w:bookmarkEnd w:id="247"/>
    </w:p>
    <w:p w:rsidR="00A26B99" w:rsidRPr="00775021" w:rsidRDefault="00A26B99" w:rsidP="000A4C48">
      <w:pPr>
        <w:spacing w:line="276" w:lineRule="auto"/>
        <w:jc w:val="both"/>
        <w:rPr>
          <w:rFonts w:cs="Segoe UI"/>
          <w:szCs w:val="20"/>
        </w:rPr>
      </w:pPr>
      <w:r w:rsidRPr="00775021">
        <w:rPr>
          <w:rFonts w:cs="Segoe UI"/>
          <w:szCs w:val="20"/>
        </w:rPr>
        <w:t>2 secretaresses</w:t>
      </w:r>
      <w:r w:rsidR="00C87332" w:rsidRPr="00775021">
        <w:rPr>
          <w:rFonts w:cs="Segoe UI"/>
          <w:szCs w:val="20"/>
        </w:rPr>
        <w:tab/>
      </w:r>
      <w:r w:rsidR="00C87332" w:rsidRPr="00775021">
        <w:rPr>
          <w:rFonts w:cs="Segoe UI"/>
          <w:szCs w:val="20"/>
        </w:rPr>
        <w:tab/>
      </w:r>
      <w:r w:rsidR="009F1784" w:rsidRPr="00775021">
        <w:rPr>
          <w:rFonts w:cs="Segoe UI"/>
          <w:szCs w:val="20"/>
        </w:rPr>
        <w:tab/>
      </w:r>
      <w:r w:rsidRPr="00775021">
        <w:rPr>
          <w:rFonts w:cs="Segoe UI"/>
          <w:szCs w:val="20"/>
        </w:rPr>
        <w:t>013-</w:t>
      </w:r>
      <w:r w:rsidR="00A252A8" w:rsidRPr="00775021">
        <w:rPr>
          <w:rFonts w:cs="Segoe UI"/>
          <w:szCs w:val="20"/>
        </w:rPr>
        <w:t>221</w:t>
      </w:r>
      <w:r w:rsidRPr="00775021">
        <w:rPr>
          <w:rFonts w:cs="Segoe UI"/>
          <w:szCs w:val="20"/>
        </w:rPr>
        <w:t>2951</w:t>
      </w:r>
    </w:p>
    <w:p w:rsidR="00A26B99" w:rsidRPr="00775021" w:rsidRDefault="00A26B99" w:rsidP="000A4C48">
      <w:pPr>
        <w:spacing w:line="276" w:lineRule="auto"/>
        <w:jc w:val="both"/>
        <w:rPr>
          <w:rFonts w:cs="Segoe UI"/>
          <w:szCs w:val="20"/>
        </w:rPr>
      </w:pPr>
      <w:r w:rsidRPr="00775021">
        <w:rPr>
          <w:rFonts w:cs="Segoe UI"/>
          <w:szCs w:val="20"/>
        </w:rPr>
        <w:t>Bereikbaarheid:</w:t>
      </w:r>
    </w:p>
    <w:p w:rsidR="009F1784" w:rsidRPr="00775021" w:rsidRDefault="009F1784" w:rsidP="000A4C48">
      <w:pPr>
        <w:spacing w:line="276" w:lineRule="auto"/>
        <w:jc w:val="both"/>
        <w:rPr>
          <w:rFonts w:cs="Segoe UI"/>
          <w:szCs w:val="20"/>
        </w:rPr>
      </w:pPr>
      <w:r w:rsidRPr="00775021">
        <w:rPr>
          <w:rFonts w:cs="Segoe UI"/>
          <w:szCs w:val="20"/>
        </w:rPr>
        <w:t>Locatie:</w:t>
      </w:r>
      <w:r w:rsidRPr="00775021">
        <w:rPr>
          <w:rFonts w:cs="Segoe UI"/>
          <w:szCs w:val="20"/>
        </w:rPr>
        <w:tab/>
      </w:r>
      <w:r w:rsidRPr="00775021">
        <w:rPr>
          <w:rFonts w:cs="Segoe UI"/>
          <w:szCs w:val="20"/>
        </w:rPr>
        <w:tab/>
      </w:r>
      <w:r w:rsidRPr="00775021">
        <w:rPr>
          <w:rFonts w:cs="Segoe UI"/>
          <w:szCs w:val="20"/>
        </w:rPr>
        <w:tab/>
      </w:r>
      <w:r w:rsidRPr="00775021">
        <w:rPr>
          <w:rFonts w:cs="Segoe UI"/>
          <w:szCs w:val="20"/>
        </w:rPr>
        <w:tab/>
        <w:t>ETZ Elisabeth</w:t>
      </w:r>
    </w:p>
    <w:p w:rsidR="00A26B99" w:rsidRPr="00775021" w:rsidRDefault="00A26B99" w:rsidP="000A4C48">
      <w:pPr>
        <w:spacing w:line="276" w:lineRule="auto"/>
        <w:jc w:val="both"/>
        <w:rPr>
          <w:rFonts w:cs="Segoe UI"/>
          <w:szCs w:val="20"/>
        </w:rPr>
      </w:pPr>
      <w:r w:rsidRPr="00775021">
        <w:rPr>
          <w:rFonts w:cs="Segoe UI"/>
          <w:szCs w:val="20"/>
        </w:rPr>
        <w:t xml:space="preserve">maandag t/m donderdag </w:t>
      </w:r>
      <w:r w:rsidRPr="00775021">
        <w:rPr>
          <w:rFonts w:cs="Segoe UI"/>
          <w:szCs w:val="20"/>
        </w:rPr>
        <w:tab/>
        <w:t>8.30 uur tot 16.30 uur</w:t>
      </w:r>
    </w:p>
    <w:p w:rsidR="00A26B99" w:rsidRPr="00775021" w:rsidRDefault="00A26B99" w:rsidP="000A4C48">
      <w:pPr>
        <w:spacing w:line="276" w:lineRule="auto"/>
        <w:jc w:val="both"/>
        <w:rPr>
          <w:rFonts w:cs="Segoe UI"/>
          <w:szCs w:val="20"/>
        </w:rPr>
      </w:pPr>
      <w:r w:rsidRPr="00775021">
        <w:rPr>
          <w:rFonts w:cs="Segoe UI"/>
          <w:szCs w:val="20"/>
        </w:rPr>
        <w:t>vrijdag</w:t>
      </w:r>
      <w:r w:rsidRPr="00775021">
        <w:rPr>
          <w:rFonts w:cs="Segoe UI"/>
          <w:szCs w:val="20"/>
        </w:rPr>
        <w:tab/>
      </w:r>
      <w:r w:rsidR="00C87332" w:rsidRPr="00775021">
        <w:rPr>
          <w:rFonts w:cs="Segoe UI"/>
          <w:szCs w:val="20"/>
        </w:rPr>
        <w:tab/>
      </w:r>
      <w:r w:rsidR="00C87332" w:rsidRPr="00775021">
        <w:rPr>
          <w:rFonts w:cs="Segoe UI"/>
          <w:szCs w:val="20"/>
        </w:rPr>
        <w:tab/>
      </w:r>
      <w:r w:rsidR="00C87332" w:rsidRPr="00775021">
        <w:rPr>
          <w:rFonts w:cs="Segoe UI"/>
          <w:szCs w:val="20"/>
        </w:rPr>
        <w:tab/>
      </w:r>
      <w:r w:rsidRPr="00775021">
        <w:rPr>
          <w:rFonts w:cs="Segoe UI"/>
          <w:szCs w:val="20"/>
        </w:rPr>
        <w:t>8.30 uur tot 12.30 uur</w:t>
      </w:r>
    </w:p>
    <w:p w:rsidR="00A26B99" w:rsidRPr="00775021" w:rsidRDefault="00A26B99" w:rsidP="000A4C48">
      <w:pPr>
        <w:spacing w:line="276" w:lineRule="auto"/>
        <w:jc w:val="both"/>
        <w:rPr>
          <w:rFonts w:cs="Segoe UI"/>
          <w:szCs w:val="20"/>
        </w:rPr>
      </w:pPr>
    </w:p>
    <w:p w:rsidR="00A26B99" w:rsidRPr="00775021" w:rsidRDefault="009B5569" w:rsidP="000A4C48">
      <w:pPr>
        <w:pStyle w:val="Geenafstand"/>
        <w:spacing w:line="276" w:lineRule="auto"/>
        <w:jc w:val="both"/>
        <w:rPr>
          <w:rFonts w:ascii="Segoe UI" w:hAnsi="Segoe UI" w:cs="Segoe UI"/>
          <w:b/>
          <w:sz w:val="20"/>
          <w:szCs w:val="20"/>
        </w:rPr>
      </w:pPr>
      <w:bookmarkStart w:id="248" w:name="_Toc386117460"/>
      <w:r w:rsidRPr="00775021">
        <w:rPr>
          <w:rFonts w:ascii="Segoe UI" w:eastAsia="Univers" w:hAnsi="Segoe UI" w:cs="Segoe UI"/>
          <w:b/>
          <w:bCs/>
          <w:sz w:val="20"/>
          <w:szCs w:val="20"/>
        </w:rPr>
        <w:t>Opzet Co</w:t>
      </w:r>
      <w:r w:rsidR="00A26B99" w:rsidRPr="00775021">
        <w:rPr>
          <w:rFonts w:ascii="Segoe UI" w:eastAsia="Univers" w:hAnsi="Segoe UI" w:cs="Segoe UI"/>
          <w:b/>
          <w:bCs/>
          <w:sz w:val="20"/>
          <w:szCs w:val="20"/>
        </w:rPr>
        <w:t>schap</w:t>
      </w:r>
      <w:bookmarkEnd w:id="248"/>
    </w:p>
    <w:p w:rsidR="00A26B99" w:rsidRPr="00775021" w:rsidRDefault="009B5569" w:rsidP="000A4C48">
      <w:pPr>
        <w:spacing w:line="276" w:lineRule="auto"/>
        <w:jc w:val="both"/>
        <w:rPr>
          <w:rFonts w:cs="Segoe UI"/>
          <w:szCs w:val="20"/>
        </w:rPr>
      </w:pPr>
      <w:r w:rsidRPr="00775021">
        <w:rPr>
          <w:rFonts w:cs="Segoe UI"/>
          <w:szCs w:val="20"/>
        </w:rPr>
        <w:t>De opzet van het co</w:t>
      </w:r>
      <w:r w:rsidR="00A26B99" w:rsidRPr="00775021">
        <w:rPr>
          <w:rFonts w:cs="Segoe UI"/>
          <w:szCs w:val="20"/>
        </w:rPr>
        <w:t xml:space="preserve">schap is om in 3 weken tijd zoveel mogelijk klinische ervaring op te doen in de oogheelkunde: </w:t>
      </w:r>
    </w:p>
    <w:p w:rsidR="00A26B99" w:rsidRPr="00775021" w:rsidRDefault="00A26B99" w:rsidP="000A4C48">
      <w:pPr>
        <w:spacing w:line="276" w:lineRule="auto"/>
        <w:jc w:val="both"/>
        <w:rPr>
          <w:rFonts w:cs="Segoe UI"/>
          <w:szCs w:val="20"/>
        </w:rPr>
      </w:pPr>
      <w:r w:rsidRPr="00775021">
        <w:rPr>
          <w:rFonts w:cs="Segoe UI"/>
          <w:szCs w:val="20"/>
        </w:rPr>
        <w:t>-</w:t>
      </w:r>
      <w:r w:rsidRPr="00775021">
        <w:rPr>
          <w:rFonts w:cs="Segoe UI"/>
          <w:szCs w:val="20"/>
        </w:rPr>
        <w:tab/>
        <w:t>Volledig oogheelkundig onderzoek kunnen verrichten</w:t>
      </w:r>
    </w:p>
    <w:p w:rsidR="00A26B99" w:rsidRPr="00775021" w:rsidRDefault="00A26B99" w:rsidP="000A4C48">
      <w:pPr>
        <w:spacing w:line="276" w:lineRule="auto"/>
        <w:jc w:val="both"/>
        <w:rPr>
          <w:rFonts w:cs="Segoe UI"/>
          <w:szCs w:val="20"/>
        </w:rPr>
      </w:pPr>
      <w:r w:rsidRPr="00775021">
        <w:rPr>
          <w:rFonts w:cs="Segoe UI"/>
          <w:szCs w:val="20"/>
        </w:rPr>
        <w:t>-</w:t>
      </w:r>
      <w:r w:rsidRPr="00775021">
        <w:rPr>
          <w:rFonts w:cs="Segoe UI"/>
          <w:szCs w:val="20"/>
        </w:rPr>
        <w:tab/>
        <w:t>Herkennen en zo nodig behandelen van veelvoorkomende pathologie</w:t>
      </w:r>
    </w:p>
    <w:p w:rsidR="00A26B99" w:rsidRPr="00775021" w:rsidRDefault="00A26B99" w:rsidP="000A4C48">
      <w:pPr>
        <w:spacing w:line="276" w:lineRule="auto"/>
        <w:jc w:val="both"/>
        <w:rPr>
          <w:rFonts w:cs="Segoe UI"/>
          <w:szCs w:val="20"/>
        </w:rPr>
      </w:pPr>
    </w:p>
    <w:p w:rsidR="00A26B99" w:rsidRPr="00775021" w:rsidRDefault="00A26B99" w:rsidP="000A4C48">
      <w:pPr>
        <w:tabs>
          <w:tab w:val="left" w:pos="567"/>
        </w:tabs>
        <w:spacing w:line="276" w:lineRule="auto"/>
        <w:jc w:val="both"/>
        <w:rPr>
          <w:rFonts w:cs="Segoe UI"/>
          <w:b/>
          <w:bCs/>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49" w:name="_Toc386117461"/>
      <w:r w:rsidRPr="00775021">
        <w:rPr>
          <w:rFonts w:ascii="Segoe UI" w:eastAsia="Univers" w:hAnsi="Segoe UI" w:cs="Segoe UI"/>
          <w:b/>
          <w:bCs/>
          <w:sz w:val="20"/>
          <w:szCs w:val="20"/>
        </w:rPr>
        <w:t>Programma</w:t>
      </w:r>
      <w:bookmarkEnd w:id="249"/>
    </w:p>
    <w:p w:rsidR="00A26B99" w:rsidRPr="00775021" w:rsidRDefault="00A26B99" w:rsidP="000A4C48">
      <w:pPr>
        <w:spacing w:line="276" w:lineRule="auto"/>
        <w:jc w:val="both"/>
        <w:rPr>
          <w:rFonts w:cs="Segoe UI"/>
          <w:szCs w:val="20"/>
        </w:rPr>
      </w:pPr>
      <w:r w:rsidRPr="00775021">
        <w:rPr>
          <w:rFonts w:cs="Segoe UI"/>
          <w:szCs w:val="20"/>
        </w:rPr>
        <w:t xml:space="preserve">Maandagochtend: </w:t>
      </w:r>
      <w:r w:rsidRPr="00775021">
        <w:rPr>
          <w:rFonts w:cs="Segoe UI"/>
          <w:szCs w:val="20"/>
        </w:rPr>
        <w:tab/>
        <w:t xml:space="preserve">8.30 uur kennismaking, introductie en rondleiding op de poli door secretaresse </w:t>
      </w:r>
    </w:p>
    <w:p w:rsidR="00A26B99" w:rsidRPr="00775021" w:rsidRDefault="00A26B99" w:rsidP="000A4C48">
      <w:pPr>
        <w:tabs>
          <w:tab w:val="left" w:pos="567"/>
        </w:tabs>
        <w:spacing w:line="276" w:lineRule="auto"/>
        <w:ind w:left="567"/>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50" w:name="_Toc386117462"/>
      <w:r w:rsidRPr="00775021">
        <w:rPr>
          <w:rFonts w:ascii="Segoe UI" w:eastAsia="Univers" w:hAnsi="Segoe UI" w:cs="Segoe UI"/>
          <w:b/>
          <w:bCs/>
          <w:sz w:val="20"/>
          <w:szCs w:val="20"/>
        </w:rPr>
        <w:t>Besprekingen</w:t>
      </w:r>
      <w:r w:rsidR="007905F0" w:rsidRPr="00775021">
        <w:rPr>
          <w:rFonts w:ascii="Segoe UI" w:eastAsia="Univers" w:hAnsi="Segoe UI" w:cs="Segoe UI"/>
          <w:b/>
          <w:bCs/>
          <w:sz w:val="20"/>
          <w:szCs w:val="20"/>
        </w:rPr>
        <w:t>/Onderwijs</w:t>
      </w:r>
      <w:bookmarkEnd w:id="250"/>
    </w:p>
    <w:p w:rsidR="007905F0" w:rsidRPr="00775021" w:rsidRDefault="007905F0" w:rsidP="000A4C48">
      <w:pPr>
        <w:spacing w:line="276" w:lineRule="auto"/>
        <w:jc w:val="both"/>
        <w:rPr>
          <w:rFonts w:cs="Segoe UI"/>
          <w:szCs w:val="20"/>
        </w:rPr>
      </w:pPr>
      <w:r w:rsidRPr="00775021">
        <w:rPr>
          <w:rFonts w:cs="Segoe UI"/>
          <w:szCs w:val="20"/>
        </w:rPr>
        <w:t>Middels een beeldverbinding is er de mogelijkheid tot het volgen van onderwijs op dinsdag t/m vrijdag dat in het Erasmus MC wordt gegeven. Verdere uitleg zal gege</w:t>
      </w:r>
      <w:r w:rsidR="009B5569" w:rsidRPr="00775021">
        <w:rPr>
          <w:rFonts w:cs="Segoe UI"/>
          <w:szCs w:val="20"/>
        </w:rPr>
        <w:t>ven worden bij start van het co</w:t>
      </w:r>
      <w:r w:rsidRPr="00775021">
        <w:rPr>
          <w:rFonts w:cs="Segoe UI"/>
          <w:szCs w:val="20"/>
        </w:rPr>
        <w:t>schap</w:t>
      </w:r>
    </w:p>
    <w:p w:rsidR="00A26B99" w:rsidRPr="00775021" w:rsidRDefault="00A26B99" w:rsidP="000A4C48">
      <w:pPr>
        <w:tabs>
          <w:tab w:val="left" w:pos="567"/>
        </w:tabs>
        <w:spacing w:line="276" w:lineRule="auto"/>
        <w:ind w:left="567"/>
        <w:jc w:val="both"/>
        <w:rPr>
          <w:rFonts w:cs="Segoe UI"/>
          <w:b/>
          <w:bCs/>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51" w:name="_Toc386117463"/>
      <w:r w:rsidRPr="00775021">
        <w:rPr>
          <w:rFonts w:ascii="Segoe UI" w:eastAsia="Univers" w:hAnsi="Segoe UI" w:cs="Segoe UI"/>
          <w:b/>
          <w:bCs/>
          <w:sz w:val="20"/>
          <w:szCs w:val="20"/>
        </w:rPr>
        <w:t>Polikliniekschema</w:t>
      </w:r>
      <w:bookmarkEnd w:id="251"/>
    </w:p>
    <w:p w:rsidR="00A26B99" w:rsidRPr="00775021" w:rsidRDefault="00A26B99" w:rsidP="000A4C48">
      <w:pPr>
        <w:spacing w:line="276" w:lineRule="auto"/>
        <w:jc w:val="both"/>
        <w:rPr>
          <w:rFonts w:cs="Segoe UI"/>
          <w:szCs w:val="20"/>
        </w:rPr>
      </w:pPr>
      <w:r w:rsidRPr="00775021">
        <w:rPr>
          <w:rFonts w:cs="Segoe UI"/>
          <w:szCs w:val="20"/>
        </w:rPr>
        <w:t>De poli begint ’s morgens om 08.30 uur, ‘s middags om 13.15 uur.</w:t>
      </w:r>
    </w:p>
    <w:p w:rsidR="00A26B99" w:rsidRPr="00775021" w:rsidRDefault="00763CD2" w:rsidP="000A4C48">
      <w:pPr>
        <w:spacing w:line="276" w:lineRule="auto"/>
        <w:jc w:val="both"/>
        <w:rPr>
          <w:rFonts w:cs="Segoe UI"/>
          <w:szCs w:val="20"/>
        </w:rPr>
      </w:pPr>
      <w:r w:rsidRPr="00775021">
        <w:rPr>
          <w:rFonts w:cs="Segoe UI"/>
          <w:szCs w:val="20"/>
        </w:rPr>
        <w:t>Operaties onder narcose; vrijdagmiddag vanaf 12.15 uur.</w:t>
      </w:r>
    </w:p>
    <w:p w:rsidR="00A26B99" w:rsidRPr="00775021" w:rsidRDefault="00A26B99" w:rsidP="000A4C48">
      <w:pPr>
        <w:spacing w:line="276" w:lineRule="auto"/>
        <w:jc w:val="both"/>
        <w:rPr>
          <w:rFonts w:cs="Segoe UI"/>
          <w:szCs w:val="20"/>
        </w:rPr>
      </w:pPr>
      <w:r w:rsidRPr="00775021">
        <w:rPr>
          <w:rFonts w:cs="Segoe UI"/>
          <w:szCs w:val="20"/>
        </w:rPr>
        <w:t xml:space="preserve">Het polischema wordt door de secretaresse tijdens de rondleiding op maandagochtend overhandigd. </w:t>
      </w:r>
    </w:p>
    <w:p w:rsidR="00A26B99" w:rsidRPr="00775021" w:rsidRDefault="00A26B99" w:rsidP="000A4C48">
      <w:pPr>
        <w:tabs>
          <w:tab w:val="left" w:pos="567"/>
        </w:tabs>
        <w:spacing w:line="276" w:lineRule="auto"/>
        <w:jc w:val="both"/>
        <w:rPr>
          <w:rFonts w:cs="Segoe UI"/>
          <w:b/>
          <w:bCs/>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52" w:name="_Toc386117464"/>
      <w:r w:rsidRPr="00775021">
        <w:rPr>
          <w:rFonts w:ascii="Segoe UI" w:eastAsia="Univers" w:hAnsi="Segoe UI" w:cs="Segoe UI"/>
          <w:b/>
          <w:bCs/>
          <w:sz w:val="20"/>
          <w:szCs w:val="20"/>
        </w:rPr>
        <w:t>Einddoel</w:t>
      </w:r>
      <w:bookmarkEnd w:id="252"/>
    </w:p>
    <w:p w:rsidR="00A26B99" w:rsidRPr="00775021" w:rsidRDefault="00A26B99" w:rsidP="000A4C48">
      <w:pPr>
        <w:spacing w:line="276" w:lineRule="auto"/>
        <w:jc w:val="both"/>
        <w:rPr>
          <w:rFonts w:cs="Segoe UI"/>
          <w:szCs w:val="20"/>
        </w:rPr>
      </w:pPr>
      <w:r w:rsidRPr="00775021">
        <w:rPr>
          <w:rFonts w:cs="Segoe UI"/>
          <w:szCs w:val="20"/>
        </w:rPr>
        <w:t>-</w:t>
      </w:r>
      <w:r w:rsidRPr="00775021">
        <w:rPr>
          <w:rFonts w:cs="Segoe UI"/>
          <w:szCs w:val="20"/>
        </w:rPr>
        <w:tab/>
        <w:t>Basaal oogonderzoek vlot kunnen uitvoeren</w:t>
      </w:r>
    </w:p>
    <w:p w:rsidR="00A26B99" w:rsidRPr="00775021" w:rsidRDefault="00A26B99" w:rsidP="000A4C48">
      <w:pPr>
        <w:spacing w:line="276" w:lineRule="auto"/>
        <w:jc w:val="both"/>
        <w:rPr>
          <w:rFonts w:cs="Segoe UI"/>
          <w:szCs w:val="20"/>
        </w:rPr>
      </w:pPr>
      <w:r w:rsidRPr="00775021">
        <w:rPr>
          <w:rFonts w:cs="Segoe UI"/>
          <w:szCs w:val="20"/>
        </w:rPr>
        <w:t>-</w:t>
      </w:r>
      <w:r w:rsidRPr="00775021">
        <w:rPr>
          <w:rFonts w:cs="Segoe UI"/>
          <w:szCs w:val="20"/>
        </w:rPr>
        <w:tab/>
        <w:t>Een differentiaal diagnose kunnen opstellen</w:t>
      </w:r>
    </w:p>
    <w:p w:rsidR="00A26B99" w:rsidRPr="00775021" w:rsidRDefault="00A26B99" w:rsidP="000A4C48">
      <w:pPr>
        <w:spacing w:line="276" w:lineRule="auto"/>
        <w:jc w:val="both"/>
        <w:rPr>
          <w:rFonts w:cs="Segoe UI"/>
          <w:szCs w:val="20"/>
        </w:rPr>
      </w:pPr>
      <w:r w:rsidRPr="00775021">
        <w:rPr>
          <w:rFonts w:cs="Segoe UI"/>
          <w:szCs w:val="20"/>
        </w:rPr>
        <w:t>-</w:t>
      </w:r>
      <w:r w:rsidRPr="00775021">
        <w:rPr>
          <w:rFonts w:cs="Segoe UI"/>
          <w:szCs w:val="20"/>
        </w:rPr>
        <w:tab/>
        <w:t>Voorstel tot een behandeling kunnen doen</w:t>
      </w:r>
    </w:p>
    <w:p w:rsidR="00A26B99" w:rsidRPr="00775021" w:rsidRDefault="00A26B99" w:rsidP="000A4C48">
      <w:pPr>
        <w:tabs>
          <w:tab w:val="left" w:pos="567"/>
        </w:tabs>
        <w:spacing w:line="276" w:lineRule="auto"/>
        <w:jc w:val="both"/>
        <w:rPr>
          <w:rFonts w:cs="Segoe UI"/>
          <w:b/>
          <w:bCs/>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53" w:name="_Toc386117465"/>
      <w:r w:rsidRPr="00775021">
        <w:rPr>
          <w:rFonts w:ascii="Segoe UI" w:eastAsia="Univers" w:hAnsi="Segoe UI" w:cs="Segoe UI"/>
          <w:b/>
          <w:bCs/>
          <w:sz w:val="20"/>
          <w:szCs w:val="20"/>
        </w:rPr>
        <w:t>Afwezigheid</w:t>
      </w:r>
      <w:bookmarkEnd w:id="253"/>
    </w:p>
    <w:p w:rsidR="00A26B99" w:rsidRPr="00775021" w:rsidRDefault="00A26B99" w:rsidP="000A4C48">
      <w:pPr>
        <w:spacing w:line="276" w:lineRule="auto"/>
        <w:jc w:val="both"/>
        <w:rPr>
          <w:rFonts w:cs="Segoe UI"/>
          <w:szCs w:val="20"/>
        </w:rPr>
      </w:pPr>
      <w:r w:rsidRPr="00775021">
        <w:rPr>
          <w:rFonts w:cs="Segoe UI"/>
          <w:szCs w:val="20"/>
        </w:rPr>
        <w:t xml:space="preserve">In overleg met een van de oogartsen. </w:t>
      </w:r>
    </w:p>
    <w:p w:rsidR="00A26B99" w:rsidRPr="00775021" w:rsidRDefault="00A26B99" w:rsidP="000A4C48">
      <w:pPr>
        <w:spacing w:line="276" w:lineRule="auto"/>
        <w:jc w:val="both"/>
        <w:rPr>
          <w:rFonts w:cs="Segoe UI"/>
          <w:szCs w:val="20"/>
        </w:rPr>
      </w:pPr>
      <w:r w:rsidRPr="00775021">
        <w:rPr>
          <w:rFonts w:cs="Segoe UI"/>
          <w:szCs w:val="20"/>
        </w:rPr>
        <w:t>Bij ziekte melden aan de polimedewerker 013-</w:t>
      </w:r>
      <w:r w:rsidR="00A252A8" w:rsidRPr="00775021">
        <w:rPr>
          <w:rFonts w:cs="Segoe UI"/>
          <w:szCs w:val="20"/>
        </w:rPr>
        <w:t>221</w:t>
      </w:r>
      <w:r w:rsidRPr="00775021">
        <w:rPr>
          <w:rFonts w:cs="Segoe UI"/>
          <w:szCs w:val="20"/>
        </w:rPr>
        <w:t>3620.</w:t>
      </w:r>
    </w:p>
    <w:p w:rsidR="00A26B99" w:rsidRPr="00775021" w:rsidRDefault="00A26B99" w:rsidP="000A4C48">
      <w:pPr>
        <w:tabs>
          <w:tab w:val="left" w:pos="567"/>
        </w:tabs>
        <w:spacing w:line="276" w:lineRule="auto"/>
        <w:jc w:val="both"/>
        <w:rPr>
          <w:rFonts w:cs="Segoe UI"/>
          <w:b/>
          <w:bCs/>
          <w:szCs w:val="20"/>
        </w:rPr>
      </w:pPr>
      <w:r w:rsidRPr="00775021">
        <w:rPr>
          <w:rFonts w:cs="Segoe UI"/>
          <w:b/>
          <w:bCs/>
          <w:szCs w:val="20"/>
        </w:rPr>
        <w:tab/>
      </w:r>
    </w:p>
    <w:p w:rsidR="00A81486" w:rsidRPr="00775021" w:rsidRDefault="00A26B99" w:rsidP="00A81486">
      <w:pPr>
        <w:pStyle w:val="Kop1"/>
        <w:rPr>
          <w:rFonts w:cs="Segoe UI"/>
          <w:sz w:val="20"/>
        </w:rPr>
      </w:pPr>
      <w:r w:rsidRPr="00775021">
        <w:rPr>
          <w:rFonts w:cs="Segoe UI"/>
          <w:sz w:val="20"/>
        </w:rPr>
        <w:br w:type="page"/>
      </w:r>
      <w:bookmarkStart w:id="254" w:name="_Hlt151181615"/>
      <w:bookmarkStart w:id="255" w:name="_Toc121022055"/>
      <w:bookmarkStart w:id="256" w:name="_Toc386117466"/>
      <w:bookmarkEnd w:id="254"/>
    </w:p>
    <w:p w:rsidR="00A81486" w:rsidRPr="00775021" w:rsidRDefault="00A81486" w:rsidP="00A81486">
      <w:pPr>
        <w:pStyle w:val="Kop1"/>
        <w:rPr>
          <w:rFonts w:cs="Segoe UI"/>
          <w:sz w:val="20"/>
        </w:rPr>
      </w:pPr>
      <w:bookmarkStart w:id="257" w:name="_Toc50022440"/>
      <w:bookmarkStart w:id="258" w:name="_Toc62131388"/>
      <w:bookmarkStart w:id="259" w:name="_Toc108677080"/>
      <w:bookmarkStart w:id="260" w:name="_Toc108677142"/>
      <w:r w:rsidRPr="00775021">
        <w:rPr>
          <w:rFonts w:cs="Segoe UI"/>
          <w:sz w:val="20"/>
        </w:rPr>
        <w:t>Geriatrie</w:t>
      </w:r>
      <w:bookmarkEnd w:id="257"/>
      <w:bookmarkEnd w:id="258"/>
      <w:bookmarkEnd w:id="259"/>
      <w:bookmarkEnd w:id="260"/>
    </w:p>
    <w:p w:rsidR="00A81486" w:rsidRPr="00775021" w:rsidRDefault="00A81486" w:rsidP="00A81486">
      <w:pPr>
        <w:pStyle w:val="Titel"/>
        <w:jc w:val="both"/>
        <w:rPr>
          <w:rFonts w:ascii="Segoe UI" w:hAnsi="Segoe UI" w:cs="Segoe UI"/>
          <w:sz w:val="20"/>
        </w:rPr>
      </w:pPr>
    </w:p>
    <w:p w:rsidR="00A81486" w:rsidRPr="0092260D" w:rsidRDefault="00A81486" w:rsidP="00A81486">
      <w:pPr>
        <w:jc w:val="both"/>
        <w:rPr>
          <w:rFonts w:cs="Segoe UI"/>
          <w:szCs w:val="20"/>
        </w:rPr>
      </w:pPr>
      <w:r w:rsidRPr="00775021">
        <w:rPr>
          <w:rFonts w:cs="Segoe UI"/>
          <w:szCs w:val="20"/>
        </w:rPr>
        <w:t>Telefoon:</w:t>
      </w:r>
      <w:r w:rsidRPr="00775021">
        <w:rPr>
          <w:rFonts w:cs="Segoe UI"/>
          <w:szCs w:val="20"/>
        </w:rPr>
        <w:tab/>
      </w:r>
      <w:r w:rsidRPr="00775021">
        <w:rPr>
          <w:rFonts w:cs="Segoe UI"/>
          <w:szCs w:val="20"/>
        </w:rPr>
        <w:tab/>
        <w:t xml:space="preserve">013 –2210090 (secretariaat </w:t>
      </w:r>
      <w:r w:rsidRPr="0092260D">
        <w:rPr>
          <w:rFonts w:cs="Segoe UI"/>
          <w:szCs w:val="20"/>
        </w:rPr>
        <w:t>Geriatrie)</w:t>
      </w:r>
    </w:p>
    <w:p w:rsidR="00A81486" w:rsidRPr="0092260D" w:rsidRDefault="00A81486" w:rsidP="00A81486">
      <w:pPr>
        <w:jc w:val="both"/>
        <w:rPr>
          <w:rFonts w:cs="Segoe UI"/>
          <w:szCs w:val="20"/>
        </w:rPr>
      </w:pPr>
      <w:r w:rsidRPr="0092260D">
        <w:rPr>
          <w:rFonts w:cs="Segoe UI"/>
          <w:szCs w:val="20"/>
        </w:rPr>
        <w:tab/>
      </w:r>
      <w:r w:rsidRPr="0092260D">
        <w:rPr>
          <w:rFonts w:cs="Segoe UI"/>
          <w:szCs w:val="20"/>
        </w:rPr>
        <w:tab/>
      </w:r>
      <w:r w:rsidRPr="0092260D">
        <w:rPr>
          <w:rFonts w:cs="Segoe UI"/>
          <w:szCs w:val="20"/>
        </w:rPr>
        <w:tab/>
      </w:r>
    </w:p>
    <w:p w:rsidR="00A81486" w:rsidRPr="0092260D" w:rsidRDefault="00A81486" w:rsidP="00A81486">
      <w:pPr>
        <w:jc w:val="both"/>
        <w:rPr>
          <w:rFonts w:cs="Segoe UI"/>
          <w:szCs w:val="20"/>
        </w:rPr>
      </w:pPr>
      <w:r w:rsidRPr="0092260D">
        <w:rPr>
          <w:rFonts w:cs="Segoe UI"/>
          <w:szCs w:val="20"/>
        </w:rPr>
        <w:t>E-mail:</w:t>
      </w:r>
      <w:r w:rsidRPr="0092260D">
        <w:rPr>
          <w:rFonts w:cs="Segoe UI"/>
          <w:szCs w:val="20"/>
        </w:rPr>
        <w:tab/>
      </w:r>
      <w:r w:rsidRPr="0092260D">
        <w:rPr>
          <w:rFonts w:cs="Segoe UI"/>
          <w:szCs w:val="20"/>
        </w:rPr>
        <w:tab/>
      </w:r>
      <w:r w:rsidRPr="0092260D">
        <w:rPr>
          <w:rFonts w:cs="Segoe UI"/>
          <w:szCs w:val="20"/>
        </w:rPr>
        <w:tab/>
      </w:r>
      <w:hyperlink r:id="rId82" w:history="1">
        <w:r w:rsidRPr="0092260D">
          <w:rPr>
            <w:rStyle w:val="Hyperlink"/>
            <w:rFonts w:eastAsia="MS ??" w:cs="Segoe UI"/>
            <w:szCs w:val="20"/>
          </w:rPr>
          <w:t>Secgeriatrie@etz.nl</w:t>
        </w:r>
      </w:hyperlink>
    </w:p>
    <w:p w:rsidR="00A81486" w:rsidRPr="0092260D" w:rsidRDefault="00A81486" w:rsidP="00A81486">
      <w:pPr>
        <w:jc w:val="both"/>
        <w:rPr>
          <w:rFonts w:cs="Segoe UI"/>
          <w:szCs w:val="20"/>
        </w:rPr>
      </w:pPr>
    </w:p>
    <w:p w:rsidR="00A81486" w:rsidRPr="0092260D" w:rsidRDefault="00A81486" w:rsidP="00A81486">
      <w:pPr>
        <w:jc w:val="both"/>
        <w:rPr>
          <w:rFonts w:cs="Segoe UI"/>
          <w:szCs w:val="20"/>
        </w:rPr>
      </w:pPr>
    </w:p>
    <w:p w:rsidR="00A81486" w:rsidRPr="00775021" w:rsidRDefault="00A81486" w:rsidP="00A81486">
      <w:pPr>
        <w:jc w:val="both"/>
        <w:rPr>
          <w:rFonts w:cs="Segoe UI"/>
          <w:b/>
          <w:bCs/>
          <w:szCs w:val="20"/>
        </w:rPr>
      </w:pPr>
      <w:r w:rsidRPr="00775021">
        <w:rPr>
          <w:rFonts w:cs="Segoe UI"/>
          <w:b/>
          <w:bCs/>
          <w:szCs w:val="20"/>
        </w:rPr>
        <w:t>Melden eerste dag:</w:t>
      </w:r>
    </w:p>
    <w:p w:rsidR="00A81486" w:rsidRPr="00775021" w:rsidRDefault="00A81486" w:rsidP="00A81486">
      <w:pPr>
        <w:pStyle w:val="Plattetekst"/>
        <w:rPr>
          <w:rFonts w:cs="Segoe UI"/>
          <w:lang w:val="nl-NL"/>
        </w:rPr>
      </w:pPr>
      <w:r w:rsidRPr="00775021">
        <w:rPr>
          <w:rFonts w:cs="Segoe UI"/>
        </w:rPr>
        <w:t>U meldt zich de eerste dag van uw stage om 8.30 uur bij het secretariaat Geriatrie (r</w:t>
      </w:r>
      <w:r w:rsidRPr="00775021">
        <w:rPr>
          <w:rFonts w:cs="Segoe UI"/>
          <w:lang w:val="nl-NL"/>
        </w:rPr>
        <w:t>oute</w:t>
      </w:r>
      <w:r w:rsidRPr="00775021">
        <w:rPr>
          <w:rFonts w:cs="Segoe UI"/>
        </w:rPr>
        <w:t>nummer 93)</w:t>
      </w:r>
      <w:r w:rsidRPr="00775021">
        <w:rPr>
          <w:rFonts w:cs="Segoe UI"/>
          <w:lang w:val="nl-NL"/>
        </w:rPr>
        <w:t xml:space="preserve"> op locatie TweeSteden.</w:t>
      </w:r>
    </w:p>
    <w:p w:rsidR="00A81486" w:rsidRPr="00775021" w:rsidRDefault="00A81486" w:rsidP="00A81486">
      <w:pPr>
        <w:jc w:val="both"/>
        <w:rPr>
          <w:rFonts w:cs="Segoe UI"/>
          <w:szCs w:val="20"/>
        </w:rPr>
      </w:pPr>
    </w:p>
    <w:p w:rsidR="00A81486" w:rsidRPr="00775021" w:rsidRDefault="00A81486" w:rsidP="00A81486">
      <w:pPr>
        <w:jc w:val="both"/>
        <w:rPr>
          <w:rFonts w:cs="Segoe UI"/>
          <w:b/>
          <w:szCs w:val="20"/>
        </w:rPr>
      </w:pPr>
      <w:r w:rsidRPr="00775021">
        <w:rPr>
          <w:rFonts w:cs="Segoe UI"/>
          <w:b/>
          <w:szCs w:val="20"/>
        </w:rPr>
        <w:t>Betrokken afdelingen en stafleden</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b/>
          <w:bCs/>
          <w:szCs w:val="20"/>
        </w:rPr>
        <w:t>Afdeling</w:t>
      </w:r>
      <w:r w:rsidRPr="00775021">
        <w:rPr>
          <w:rFonts w:cs="Segoe UI"/>
          <w:szCs w:val="20"/>
        </w:rPr>
        <w:t>:</w:t>
      </w:r>
    </w:p>
    <w:p w:rsidR="00A81486" w:rsidRPr="00775021" w:rsidRDefault="00A81486" w:rsidP="00A81486">
      <w:pPr>
        <w:jc w:val="both"/>
        <w:rPr>
          <w:rFonts w:cs="Segoe UI"/>
          <w:szCs w:val="20"/>
        </w:rPr>
      </w:pPr>
      <w:r w:rsidRPr="00775021">
        <w:rPr>
          <w:rFonts w:cs="Segoe UI"/>
          <w:szCs w:val="20"/>
        </w:rPr>
        <w:t>Klinische Geriatrie</w:t>
      </w:r>
    </w:p>
    <w:p w:rsidR="00A81486" w:rsidRPr="00775021" w:rsidRDefault="00A81486" w:rsidP="00A81486">
      <w:pPr>
        <w:jc w:val="both"/>
        <w:rPr>
          <w:rFonts w:cs="Segoe UI"/>
          <w:szCs w:val="20"/>
        </w:rPr>
      </w:pPr>
    </w:p>
    <w:p w:rsidR="00A81486" w:rsidRPr="00775021" w:rsidRDefault="00A81486" w:rsidP="00A81486">
      <w:pPr>
        <w:jc w:val="both"/>
        <w:rPr>
          <w:rFonts w:cs="Segoe UI"/>
          <w:b/>
          <w:szCs w:val="20"/>
        </w:rPr>
      </w:pPr>
      <w:r w:rsidRPr="00775021">
        <w:rPr>
          <w:rFonts w:cs="Segoe UI"/>
          <w:b/>
          <w:szCs w:val="20"/>
        </w:rPr>
        <w:t>Betrokken stafleden</w:t>
      </w:r>
    </w:p>
    <w:p w:rsidR="00A81486" w:rsidRPr="00775021" w:rsidRDefault="00A81486" w:rsidP="00A81486">
      <w:pPr>
        <w:jc w:val="both"/>
        <w:rPr>
          <w:rFonts w:cs="Segoe UI"/>
          <w:b/>
          <w:bCs/>
          <w:szCs w:val="20"/>
        </w:rPr>
      </w:pPr>
      <w:r w:rsidRPr="00775021">
        <w:rPr>
          <w:rFonts w:cs="Segoe UI"/>
          <w:b/>
          <w:bCs/>
          <w:szCs w:val="20"/>
        </w:rPr>
        <w:t>Naam staflid</w:t>
      </w:r>
      <w:r w:rsidRPr="00775021">
        <w:rPr>
          <w:rFonts w:cs="Segoe UI"/>
          <w:b/>
          <w:bCs/>
          <w:szCs w:val="20"/>
        </w:rPr>
        <w:tab/>
      </w:r>
      <w:r w:rsidRPr="00775021">
        <w:rPr>
          <w:rFonts w:cs="Segoe UI"/>
          <w:b/>
          <w:bCs/>
          <w:szCs w:val="20"/>
        </w:rPr>
        <w:tab/>
      </w:r>
      <w:r w:rsidRPr="00775021">
        <w:rPr>
          <w:rFonts w:cs="Segoe UI"/>
          <w:b/>
          <w:bCs/>
          <w:szCs w:val="20"/>
        </w:rPr>
        <w:tab/>
        <w:t>Afdeling / functie</w:t>
      </w:r>
      <w:r w:rsidRPr="00775021">
        <w:rPr>
          <w:rFonts w:cs="Segoe UI"/>
          <w:b/>
          <w:bCs/>
          <w:szCs w:val="20"/>
        </w:rPr>
        <w:tab/>
        <w:t>Onderwijsfunctie</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Mw. D. Bosch-Arnoldussen</w:t>
      </w:r>
      <w:r w:rsidRPr="00775021">
        <w:rPr>
          <w:rFonts w:cs="Segoe UI"/>
          <w:szCs w:val="20"/>
        </w:rPr>
        <w:tab/>
        <w:t>klinisch geriater</w:t>
      </w:r>
      <w:r w:rsidRPr="00775021">
        <w:rPr>
          <w:rFonts w:cs="Segoe UI"/>
          <w:szCs w:val="20"/>
        </w:rPr>
        <w:tab/>
      </w:r>
      <w:r w:rsidRPr="00775021">
        <w:rPr>
          <w:rFonts w:cs="Segoe UI"/>
          <w:szCs w:val="20"/>
        </w:rPr>
        <w:tab/>
        <w:t xml:space="preserve">co-assistentbegeleider / </w:t>
      </w:r>
    </w:p>
    <w:p w:rsidR="00A81486" w:rsidRPr="00775021" w:rsidRDefault="00A81486" w:rsidP="00A81486">
      <w:pPr>
        <w:ind w:left="4248" w:firstLine="708"/>
        <w:jc w:val="both"/>
        <w:rPr>
          <w:rFonts w:cs="Segoe UI"/>
          <w:szCs w:val="20"/>
        </w:rPr>
      </w:pPr>
      <w:r w:rsidRPr="00775021">
        <w:rPr>
          <w:rFonts w:cs="Segoe UI"/>
          <w:szCs w:val="20"/>
        </w:rPr>
        <w:t>plaatsvervangend coassistenten opleider</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Mw. S. Cox</w:t>
      </w:r>
      <w:r w:rsidRPr="00775021">
        <w:rPr>
          <w:rFonts w:cs="Segoe UI"/>
          <w:szCs w:val="20"/>
        </w:rPr>
        <w:tab/>
      </w:r>
      <w:r w:rsidRPr="00775021">
        <w:rPr>
          <w:rFonts w:cs="Segoe UI"/>
          <w:szCs w:val="20"/>
        </w:rPr>
        <w:tab/>
      </w:r>
      <w:r w:rsidRPr="00775021">
        <w:rPr>
          <w:rFonts w:cs="Segoe UI"/>
          <w:szCs w:val="20"/>
        </w:rPr>
        <w:tab/>
        <w:t>klinisch geriater</w:t>
      </w:r>
      <w:r w:rsidRPr="00775021">
        <w:rPr>
          <w:rFonts w:cs="Segoe UI"/>
          <w:szCs w:val="20"/>
        </w:rPr>
        <w:tab/>
      </w:r>
      <w:r w:rsidRPr="00775021">
        <w:rPr>
          <w:rFonts w:cs="Segoe UI"/>
          <w:szCs w:val="20"/>
        </w:rPr>
        <w:tab/>
        <w:t>coassistentbegeleider</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Mw. Dr. A. Hagedoorn - Bijlsma</w:t>
      </w:r>
      <w:r w:rsidRPr="00775021">
        <w:rPr>
          <w:rFonts w:cs="Segoe UI"/>
          <w:szCs w:val="20"/>
        </w:rPr>
        <w:tab/>
        <w:t xml:space="preserve">internist-ouderengnk </w:t>
      </w:r>
      <w:r w:rsidRPr="00775021">
        <w:rPr>
          <w:rFonts w:cs="Segoe UI"/>
          <w:szCs w:val="20"/>
        </w:rPr>
        <w:tab/>
        <w:t>coassistentbegeleider</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Mw. M Mensing - Hofman</w:t>
      </w:r>
      <w:r w:rsidRPr="00775021">
        <w:rPr>
          <w:rFonts w:cs="Segoe UI"/>
          <w:szCs w:val="20"/>
        </w:rPr>
        <w:tab/>
        <w:t>klinisch geriater</w:t>
      </w:r>
      <w:r w:rsidRPr="00775021">
        <w:rPr>
          <w:rFonts w:cs="Segoe UI"/>
          <w:szCs w:val="20"/>
        </w:rPr>
        <w:tab/>
      </w:r>
      <w:r w:rsidRPr="00775021">
        <w:rPr>
          <w:rFonts w:cs="Segoe UI"/>
          <w:szCs w:val="20"/>
        </w:rPr>
        <w:tab/>
        <w:t>coassistentbegeleider</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Dr.  H. Maas</w:t>
      </w:r>
      <w:r w:rsidRPr="00775021">
        <w:rPr>
          <w:rFonts w:cs="Segoe UI"/>
          <w:szCs w:val="20"/>
        </w:rPr>
        <w:tab/>
      </w:r>
      <w:r w:rsidRPr="00775021">
        <w:rPr>
          <w:rFonts w:cs="Segoe UI"/>
          <w:szCs w:val="20"/>
        </w:rPr>
        <w:tab/>
      </w:r>
      <w:r w:rsidRPr="00775021">
        <w:rPr>
          <w:rFonts w:cs="Segoe UI"/>
          <w:szCs w:val="20"/>
        </w:rPr>
        <w:tab/>
        <w:t>klinisch geriater</w:t>
      </w:r>
      <w:r w:rsidRPr="00775021">
        <w:rPr>
          <w:rFonts w:cs="Segoe UI"/>
          <w:szCs w:val="20"/>
        </w:rPr>
        <w:tab/>
      </w:r>
      <w:r w:rsidRPr="00775021">
        <w:rPr>
          <w:rFonts w:cs="Segoe UI"/>
          <w:szCs w:val="20"/>
        </w:rPr>
        <w:tab/>
        <w:t xml:space="preserve">coassistentbegeleider </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Mw. E. Meulenberg</w:t>
      </w:r>
      <w:r w:rsidRPr="00775021">
        <w:rPr>
          <w:rFonts w:cs="Segoe UI"/>
          <w:szCs w:val="20"/>
        </w:rPr>
        <w:tab/>
      </w:r>
      <w:r w:rsidRPr="00775021">
        <w:rPr>
          <w:rFonts w:cs="Segoe UI"/>
          <w:szCs w:val="20"/>
        </w:rPr>
        <w:tab/>
        <w:t>klinisch geriater</w:t>
      </w:r>
      <w:r w:rsidRPr="00775021">
        <w:rPr>
          <w:rFonts w:cs="Segoe UI"/>
          <w:szCs w:val="20"/>
        </w:rPr>
        <w:tab/>
      </w:r>
      <w:r w:rsidRPr="00775021">
        <w:rPr>
          <w:rFonts w:cs="Segoe UI"/>
          <w:szCs w:val="20"/>
        </w:rPr>
        <w:tab/>
        <w:t>coassistentbegeleider</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Mw. Dr. S. Robben</w:t>
      </w:r>
      <w:r w:rsidRPr="00775021">
        <w:rPr>
          <w:rFonts w:cs="Segoe UI"/>
          <w:szCs w:val="20"/>
        </w:rPr>
        <w:tab/>
      </w:r>
      <w:r w:rsidRPr="00775021">
        <w:rPr>
          <w:rFonts w:cs="Segoe UI"/>
          <w:szCs w:val="20"/>
        </w:rPr>
        <w:tab/>
        <w:t>klinisch geriater</w:t>
      </w:r>
      <w:r w:rsidRPr="00775021">
        <w:rPr>
          <w:rFonts w:cs="Segoe UI"/>
          <w:szCs w:val="20"/>
        </w:rPr>
        <w:tab/>
      </w:r>
      <w:r w:rsidRPr="00775021">
        <w:rPr>
          <w:rFonts w:cs="Segoe UI"/>
          <w:szCs w:val="20"/>
        </w:rPr>
        <w:tab/>
        <w:t>co-assistentbegeleider / coassistenten opleider</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R. Vingerhoets</w:t>
      </w:r>
      <w:r w:rsidRPr="00775021">
        <w:rPr>
          <w:rFonts w:cs="Segoe UI"/>
          <w:szCs w:val="20"/>
        </w:rPr>
        <w:tab/>
      </w:r>
      <w:r w:rsidRPr="00775021">
        <w:rPr>
          <w:rFonts w:cs="Segoe UI"/>
          <w:szCs w:val="20"/>
        </w:rPr>
        <w:tab/>
      </w:r>
      <w:r w:rsidRPr="00775021">
        <w:rPr>
          <w:rFonts w:cs="Segoe UI"/>
          <w:szCs w:val="20"/>
        </w:rPr>
        <w:tab/>
        <w:t>klinisch geriater</w:t>
      </w:r>
      <w:r w:rsidRPr="00775021">
        <w:rPr>
          <w:rFonts w:cs="Segoe UI"/>
          <w:szCs w:val="20"/>
        </w:rPr>
        <w:tab/>
      </w:r>
      <w:r w:rsidRPr="00775021">
        <w:rPr>
          <w:rFonts w:cs="Segoe UI"/>
          <w:szCs w:val="20"/>
        </w:rPr>
        <w:tab/>
        <w:t>coassistentbegeleider</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t>Mw. L. Valckx</w:t>
      </w:r>
      <w:r w:rsidRPr="00775021">
        <w:rPr>
          <w:rFonts w:cs="Segoe UI"/>
          <w:szCs w:val="20"/>
        </w:rPr>
        <w:tab/>
      </w:r>
      <w:r w:rsidRPr="00775021">
        <w:rPr>
          <w:rFonts w:cs="Segoe UI"/>
          <w:szCs w:val="20"/>
        </w:rPr>
        <w:tab/>
      </w:r>
      <w:r w:rsidRPr="00775021">
        <w:rPr>
          <w:rFonts w:cs="Segoe UI"/>
          <w:szCs w:val="20"/>
        </w:rPr>
        <w:tab/>
        <w:t>klinisch geriater</w:t>
      </w:r>
      <w:r w:rsidRPr="00775021">
        <w:rPr>
          <w:rFonts w:cs="Segoe UI"/>
          <w:szCs w:val="20"/>
        </w:rPr>
        <w:tab/>
      </w:r>
      <w:r w:rsidRPr="00775021">
        <w:rPr>
          <w:rFonts w:cs="Segoe UI"/>
          <w:szCs w:val="20"/>
        </w:rPr>
        <w:tab/>
        <w:t>coassistentbegeleider</w:t>
      </w:r>
    </w:p>
    <w:p w:rsidR="00A81486" w:rsidRPr="00775021" w:rsidRDefault="00A81486" w:rsidP="00A81486">
      <w:pPr>
        <w:jc w:val="both"/>
        <w:rPr>
          <w:rFonts w:cs="Segoe UI"/>
          <w:b/>
          <w:szCs w:val="20"/>
        </w:rPr>
      </w:pPr>
    </w:p>
    <w:p w:rsidR="00A81486" w:rsidRPr="00775021" w:rsidRDefault="00A81486" w:rsidP="00A81486">
      <w:pPr>
        <w:jc w:val="both"/>
        <w:rPr>
          <w:rFonts w:cs="Segoe UI"/>
          <w:b/>
          <w:szCs w:val="20"/>
        </w:rPr>
      </w:pPr>
      <w:r w:rsidRPr="00775021">
        <w:rPr>
          <w:rFonts w:cs="Segoe UI"/>
          <w:b/>
          <w:szCs w:val="20"/>
        </w:rPr>
        <w:t>Rooster</w:t>
      </w:r>
    </w:p>
    <w:p w:rsidR="00A81486" w:rsidRPr="00775021" w:rsidRDefault="00A81486" w:rsidP="00A81486">
      <w:pPr>
        <w:jc w:val="both"/>
        <w:rPr>
          <w:rFonts w:cs="Segoe UI"/>
          <w:szCs w:val="20"/>
        </w:rPr>
      </w:pPr>
    </w:p>
    <w:p w:rsidR="00A81486" w:rsidRPr="00775021" w:rsidRDefault="00A81486" w:rsidP="00A81486">
      <w:pPr>
        <w:jc w:val="both"/>
        <w:rPr>
          <w:rFonts w:cs="Segoe UI"/>
          <w:b/>
          <w:szCs w:val="20"/>
        </w:rPr>
      </w:pPr>
      <w:r w:rsidRPr="00775021">
        <w:rPr>
          <w:rFonts w:cs="Segoe UI"/>
          <w:b/>
          <w:szCs w:val="20"/>
        </w:rPr>
        <w:t>Indeling</w:t>
      </w:r>
    </w:p>
    <w:p w:rsidR="00A81486" w:rsidRPr="00775021" w:rsidRDefault="00A81486" w:rsidP="00A81486">
      <w:pPr>
        <w:jc w:val="both"/>
        <w:rPr>
          <w:rFonts w:cs="Segoe UI"/>
          <w:szCs w:val="20"/>
        </w:rPr>
      </w:pPr>
      <w:r w:rsidRPr="00775021">
        <w:rPr>
          <w:rFonts w:cs="Segoe UI"/>
          <w:szCs w:val="20"/>
        </w:rPr>
        <w:t>U zult tijdens uw coassistentschap in ons ziekenhuis ingedeeld worden op de volgende afdelingen:</w:t>
      </w:r>
    </w:p>
    <w:p w:rsidR="00A81486" w:rsidRPr="00775021" w:rsidRDefault="00A81486" w:rsidP="00A81486">
      <w:pPr>
        <w:jc w:val="both"/>
        <w:rPr>
          <w:rFonts w:cs="Segoe UI"/>
          <w:szCs w:val="20"/>
        </w:rPr>
      </w:pPr>
    </w:p>
    <w:p w:rsidR="00A81486" w:rsidRPr="00775021" w:rsidRDefault="00A81486" w:rsidP="00A81486">
      <w:pPr>
        <w:jc w:val="both"/>
        <w:rPr>
          <w:rFonts w:cs="Segoe UI"/>
          <w:b/>
          <w:szCs w:val="20"/>
        </w:rPr>
      </w:pPr>
      <w:r w:rsidRPr="00775021">
        <w:rPr>
          <w:rFonts w:cs="Segoe UI"/>
          <w:b/>
          <w:szCs w:val="20"/>
        </w:rPr>
        <w:t>Afdeling</w:t>
      </w:r>
      <w:r w:rsidRPr="00775021">
        <w:rPr>
          <w:rFonts w:cs="Segoe UI"/>
          <w:b/>
          <w:szCs w:val="20"/>
        </w:rPr>
        <w:tab/>
      </w:r>
      <w:r w:rsidRPr="00775021">
        <w:rPr>
          <w:rFonts w:cs="Segoe UI"/>
          <w:b/>
          <w:szCs w:val="20"/>
        </w:rPr>
        <w:tab/>
      </w:r>
      <w:r w:rsidRPr="00775021">
        <w:rPr>
          <w:rFonts w:cs="Segoe UI"/>
          <w:b/>
          <w:szCs w:val="20"/>
        </w:rPr>
        <w:tab/>
      </w:r>
      <w:r w:rsidRPr="00775021">
        <w:rPr>
          <w:rFonts w:cs="Segoe UI"/>
          <w:b/>
          <w:szCs w:val="20"/>
        </w:rPr>
        <w:tab/>
      </w:r>
      <w:r w:rsidRPr="00775021">
        <w:rPr>
          <w:rFonts w:cs="Segoe UI"/>
          <w:b/>
          <w:szCs w:val="20"/>
        </w:rPr>
        <w:tab/>
      </w:r>
      <w:r w:rsidRPr="00775021">
        <w:rPr>
          <w:rFonts w:cs="Segoe UI"/>
          <w:b/>
          <w:szCs w:val="20"/>
        </w:rPr>
        <w:tab/>
      </w:r>
      <w:r w:rsidRPr="00775021">
        <w:rPr>
          <w:rFonts w:cs="Segoe UI"/>
          <w:b/>
          <w:szCs w:val="20"/>
        </w:rPr>
        <w:tab/>
        <w:t>Periode in weken</w:t>
      </w:r>
    </w:p>
    <w:p w:rsidR="00A81486" w:rsidRPr="00775021" w:rsidRDefault="00A81486" w:rsidP="00A81486">
      <w:pPr>
        <w:jc w:val="both"/>
        <w:rPr>
          <w:rFonts w:cs="Segoe UI"/>
          <w:szCs w:val="20"/>
        </w:rPr>
      </w:pPr>
      <w:r w:rsidRPr="00775021">
        <w:rPr>
          <w:rFonts w:cs="Segoe UI"/>
          <w:szCs w:val="20"/>
        </w:rPr>
        <w:t>Klinische Geriatrie (GAAZ), locatie TweeSteden</w:t>
      </w:r>
      <w:r w:rsidRPr="00775021">
        <w:rPr>
          <w:rFonts w:cs="Segoe UI"/>
          <w:szCs w:val="20"/>
        </w:rPr>
        <w:tab/>
      </w:r>
      <w:r w:rsidRPr="00775021">
        <w:rPr>
          <w:rFonts w:cs="Segoe UI"/>
          <w:szCs w:val="20"/>
        </w:rPr>
        <w:tab/>
      </w:r>
      <w:r w:rsidRPr="00775021">
        <w:rPr>
          <w:rFonts w:cs="Segoe UI"/>
          <w:szCs w:val="20"/>
        </w:rPr>
        <w:tab/>
        <w:t>4 weken</w:t>
      </w:r>
    </w:p>
    <w:p w:rsidR="00A81486" w:rsidRPr="00775021" w:rsidRDefault="00A81486" w:rsidP="00A81486">
      <w:pPr>
        <w:jc w:val="both"/>
        <w:rPr>
          <w:rFonts w:cs="Segoe UI"/>
          <w:szCs w:val="20"/>
        </w:rPr>
      </w:pPr>
    </w:p>
    <w:p w:rsidR="00A81486" w:rsidRPr="00775021" w:rsidRDefault="00A81486" w:rsidP="00A81486">
      <w:pPr>
        <w:jc w:val="both"/>
        <w:rPr>
          <w:rFonts w:cs="Segoe UI"/>
          <w:szCs w:val="20"/>
        </w:rPr>
      </w:pPr>
      <w:r w:rsidRPr="00775021">
        <w:rPr>
          <w:rFonts w:cs="Segoe UI"/>
          <w:szCs w:val="20"/>
        </w:rPr>
        <w:br w:type="page"/>
      </w:r>
    </w:p>
    <w:p w:rsidR="00A81486" w:rsidRPr="00775021" w:rsidRDefault="00A81486" w:rsidP="00A81486">
      <w:pPr>
        <w:jc w:val="both"/>
        <w:rPr>
          <w:rFonts w:cs="Segoe UI"/>
          <w:szCs w:val="20"/>
        </w:rPr>
      </w:pPr>
      <w:r w:rsidRPr="00775021">
        <w:rPr>
          <w:rFonts w:cs="Segoe UI"/>
          <w:szCs w:val="20"/>
        </w:rPr>
        <w:t>Weekrooster: Vaste activiteiten GAAZ</w:t>
      </w:r>
    </w:p>
    <w:p w:rsidR="00A81486" w:rsidRPr="00775021" w:rsidRDefault="00A81486" w:rsidP="00A81486">
      <w:pPr>
        <w:jc w:val="both"/>
        <w:rPr>
          <w:rFonts w:cs="Segoe UI"/>
          <w:szCs w:val="20"/>
        </w:rPr>
      </w:pPr>
    </w:p>
    <w:p w:rsidR="00A81486" w:rsidRPr="00775021" w:rsidRDefault="00A81486" w:rsidP="00A81486">
      <w:pPr>
        <w:pStyle w:val="Kop3"/>
        <w:spacing w:after="0" w:line="200" w:lineRule="atLeast"/>
        <w:rPr>
          <w:rFonts w:ascii="Segoe UI" w:hAnsi="Segoe UI" w:cs="Segoe UI"/>
          <w:b w:val="0"/>
          <w:sz w:val="20"/>
          <w:u w:val="single" w:color="000000"/>
        </w:rPr>
      </w:pPr>
      <w:r w:rsidRPr="00775021">
        <w:rPr>
          <w:rFonts w:ascii="Segoe UI" w:hAnsi="Segoe UI" w:cs="Segoe UI"/>
          <w:sz w:val="20"/>
          <w:u w:val="single" w:color="000000"/>
        </w:rPr>
        <w:t>Algemene dagindeling</w:t>
      </w:r>
    </w:p>
    <w:tbl>
      <w:tblPr>
        <w:tblStyle w:val="DocumentViewertable"/>
        <w:tblW w:w="8985" w:type="dxa"/>
        <w:tblInd w:w="30" w:type="dxa"/>
        <w:tblBorders>
          <w:top w:val="outset" w:sz="6" w:space="0" w:color="AAAAAA"/>
          <w:left w:val="outset" w:sz="6" w:space="0" w:color="AAAAAA"/>
          <w:bottom w:val="outset" w:sz="6" w:space="0" w:color="AAAAAA"/>
          <w:right w:val="outset" w:sz="6" w:space="0" w:color="AAAAAA"/>
        </w:tblBorders>
        <w:tblCellMar>
          <w:top w:w="15" w:type="dxa"/>
          <w:left w:w="15" w:type="dxa"/>
          <w:bottom w:w="15" w:type="dxa"/>
          <w:right w:w="15" w:type="dxa"/>
        </w:tblCellMar>
        <w:tblLook w:val="05E0" w:firstRow="1" w:lastRow="1" w:firstColumn="1" w:lastColumn="1" w:noHBand="0" w:noVBand="1"/>
      </w:tblPr>
      <w:tblGrid>
        <w:gridCol w:w="2130"/>
        <w:gridCol w:w="3855"/>
        <w:gridCol w:w="3000"/>
      </w:tblGrid>
      <w:tr w:rsidR="00A81486" w:rsidRPr="00775021" w:rsidTr="00C142F9">
        <w:tc>
          <w:tcPr>
            <w:tcW w:w="2130" w:type="dxa"/>
            <w:tcBorders>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tdpnotKeepMargins"/>
              <w:spacing w:line="200" w:lineRule="atLeast"/>
              <w:jc w:val="center"/>
              <w:rPr>
                <w:rFonts w:ascii="Segoe UI" w:hAnsi="Segoe UI" w:cs="Segoe UI"/>
                <w:szCs w:val="20"/>
              </w:rPr>
            </w:pPr>
            <w:r w:rsidRPr="00775021">
              <w:rPr>
                <w:rFonts w:ascii="Segoe UI" w:hAnsi="Segoe UI" w:cs="Segoe UI"/>
                <w:szCs w:val="20"/>
              </w:rPr>
              <w:t>TIJD</w:t>
            </w:r>
          </w:p>
        </w:tc>
        <w:tc>
          <w:tcPr>
            <w:tcW w:w="3855" w:type="dxa"/>
            <w:tcBorders>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tdpnotKeepMargins"/>
              <w:spacing w:line="200" w:lineRule="atLeast"/>
              <w:jc w:val="center"/>
              <w:rPr>
                <w:rFonts w:ascii="Segoe UI" w:hAnsi="Segoe UI" w:cs="Segoe UI"/>
                <w:szCs w:val="20"/>
              </w:rPr>
            </w:pPr>
            <w:r w:rsidRPr="00775021">
              <w:rPr>
                <w:rFonts w:ascii="Segoe UI" w:hAnsi="Segoe UI" w:cs="Segoe UI"/>
                <w:szCs w:val="20"/>
              </w:rPr>
              <w:t>WAT</w:t>
            </w:r>
          </w:p>
        </w:tc>
        <w:tc>
          <w:tcPr>
            <w:tcW w:w="0" w:type="auto"/>
            <w:tcBorders>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tdpnotKeepMargins"/>
              <w:spacing w:line="200" w:lineRule="atLeast"/>
              <w:jc w:val="center"/>
              <w:rPr>
                <w:rFonts w:ascii="Segoe UI" w:hAnsi="Segoe UI" w:cs="Segoe UI"/>
                <w:szCs w:val="20"/>
              </w:rPr>
            </w:pPr>
            <w:r w:rsidRPr="00775021">
              <w:rPr>
                <w:rFonts w:ascii="Segoe UI" w:hAnsi="Segoe UI" w:cs="Segoe UI"/>
                <w:szCs w:val="20"/>
              </w:rPr>
              <w:t>WAAR</w:t>
            </w:r>
          </w:p>
        </w:tc>
      </w:tr>
      <w:tr w:rsidR="00A81486" w:rsidRPr="00775021" w:rsidTr="00C142F9">
        <w:tc>
          <w:tcPr>
            <w:tcW w:w="213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8.30 - 8.45 </w:t>
            </w:r>
          </w:p>
        </w:tc>
        <w:tc>
          <w:tcPr>
            <w:tcW w:w="385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Opstart inlezen pat-dossiers </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r w:rsidR="00A81486" w:rsidRPr="00775021" w:rsidTr="00C142F9">
        <w:tc>
          <w:tcPr>
            <w:tcW w:w="213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8.45 - 9.15</w:t>
            </w:r>
          </w:p>
        </w:tc>
        <w:tc>
          <w:tcPr>
            <w:tcW w:w="385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Overdracht  met 2 x pw “keek op de week” </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r w:rsidR="00A81486" w:rsidRPr="00775021" w:rsidTr="00C142F9">
        <w:tc>
          <w:tcPr>
            <w:tcW w:w="213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9.15 - 10.00</w:t>
            </w:r>
          </w:p>
        </w:tc>
        <w:tc>
          <w:tcPr>
            <w:tcW w:w="385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Bijzonderhedenvisite</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r w:rsidR="00A81486" w:rsidRPr="00775021" w:rsidTr="00C142F9">
        <w:tc>
          <w:tcPr>
            <w:tcW w:w="213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9.45 - 11.30 </w:t>
            </w:r>
          </w:p>
        </w:tc>
        <w:tc>
          <w:tcPr>
            <w:tcW w:w="385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Patiënten beoordelen/uitwerken</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r w:rsidR="00A81486" w:rsidRPr="00775021" w:rsidTr="00C142F9">
        <w:tc>
          <w:tcPr>
            <w:tcW w:w="213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11.30 -12.30</w:t>
            </w:r>
          </w:p>
        </w:tc>
        <w:tc>
          <w:tcPr>
            <w:tcW w:w="385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Supervisie met geriater</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r w:rsidR="00A81486" w:rsidRPr="00775021" w:rsidTr="00C142F9">
        <w:tc>
          <w:tcPr>
            <w:tcW w:w="213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13.30 -14.15</w:t>
            </w:r>
          </w:p>
        </w:tc>
        <w:tc>
          <w:tcPr>
            <w:tcW w:w="385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Terugkoppel moment met verpleegkundige</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r w:rsidR="00A81486" w:rsidRPr="00775021" w:rsidTr="00C142F9">
        <w:tc>
          <w:tcPr>
            <w:tcW w:w="213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14.15 - 15.45</w:t>
            </w:r>
          </w:p>
        </w:tc>
        <w:tc>
          <w:tcPr>
            <w:tcW w:w="385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Op afspraak: familiegesprekken</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Spreek- patiënten kamer  GAAZ</w:t>
            </w:r>
          </w:p>
        </w:tc>
      </w:tr>
      <w:tr w:rsidR="00A81486" w:rsidRPr="00775021" w:rsidTr="00C142F9">
        <w:tc>
          <w:tcPr>
            <w:tcW w:w="2130" w:type="dxa"/>
            <w:tcBorders>
              <w:top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16.30 - 17.00</w:t>
            </w:r>
          </w:p>
        </w:tc>
        <w:tc>
          <w:tcPr>
            <w:tcW w:w="3855" w:type="dxa"/>
            <w:tcBorders>
              <w:top w:val="inset" w:sz="6" w:space="0" w:color="AAAAAA"/>
              <w:left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Supervisie met geriater</w:t>
            </w:r>
          </w:p>
        </w:tc>
        <w:tc>
          <w:tcPr>
            <w:tcW w:w="0" w:type="auto"/>
            <w:tcBorders>
              <w:top w:val="inset" w:sz="6" w:space="0" w:color="AAAAAA"/>
              <w:lef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bl>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 </w:t>
      </w:r>
    </w:p>
    <w:p w:rsidR="00A81486" w:rsidRPr="00775021" w:rsidRDefault="00A81486" w:rsidP="00A81486">
      <w:pPr>
        <w:pStyle w:val="Kop3"/>
        <w:spacing w:after="0" w:line="200" w:lineRule="atLeast"/>
        <w:rPr>
          <w:rFonts w:ascii="Segoe UI" w:hAnsi="Segoe UI" w:cs="Segoe UI"/>
          <w:b w:val="0"/>
          <w:sz w:val="20"/>
          <w:u w:val="single" w:color="000000"/>
        </w:rPr>
      </w:pPr>
      <w:r w:rsidRPr="00775021">
        <w:rPr>
          <w:rFonts w:ascii="Segoe UI" w:hAnsi="Segoe UI" w:cs="Segoe UI"/>
          <w:sz w:val="20"/>
          <w:u w:val="single" w:color="000000"/>
        </w:rPr>
        <w:t>Bijzonderheden dagindeling per werkdag</w:t>
      </w:r>
    </w:p>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Maandag:</w:t>
      </w:r>
    </w:p>
    <w:tbl>
      <w:tblPr>
        <w:tblStyle w:val="DocumentViewertable"/>
        <w:tblW w:w="8985" w:type="dxa"/>
        <w:tblInd w:w="30" w:type="dxa"/>
        <w:tblBorders>
          <w:top w:val="outset" w:sz="6" w:space="0" w:color="AAAAAA"/>
          <w:left w:val="outset" w:sz="6" w:space="0" w:color="AAAAAA"/>
          <w:bottom w:val="outset" w:sz="6" w:space="0" w:color="AAAAAA"/>
          <w:right w:val="outset" w:sz="6" w:space="0" w:color="AAAAAA"/>
        </w:tblBorders>
        <w:tblCellMar>
          <w:top w:w="15" w:type="dxa"/>
          <w:left w:w="15" w:type="dxa"/>
          <w:bottom w:w="15" w:type="dxa"/>
          <w:right w:w="15" w:type="dxa"/>
        </w:tblCellMar>
        <w:tblLook w:val="05E0" w:firstRow="1" w:lastRow="1" w:firstColumn="1" w:lastColumn="1" w:noHBand="0" w:noVBand="1"/>
      </w:tblPr>
      <w:tblGrid>
        <w:gridCol w:w="2100"/>
        <w:gridCol w:w="3885"/>
        <w:gridCol w:w="3000"/>
      </w:tblGrid>
      <w:tr w:rsidR="00A81486" w:rsidRPr="00775021" w:rsidTr="00C142F9">
        <w:tc>
          <w:tcPr>
            <w:tcW w:w="2100" w:type="dxa"/>
            <w:tcBorders>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09.30 - 12. 15</w:t>
            </w:r>
          </w:p>
        </w:tc>
        <w:tc>
          <w:tcPr>
            <w:tcW w:w="3885" w:type="dxa"/>
            <w:tcBorders>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Lopende grote visite   </w:t>
            </w:r>
          </w:p>
        </w:tc>
        <w:tc>
          <w:tcPr>
            <w:tcW w:w="0" w:type="auto"/>
            <w:tcBorders>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Teamkamer oost &amp; west GAAZ</w:t>
            </w:r>
          </w:p>
        </w:tc>
      </w:tr>
      <w:tr w:rsidR="00A81486" w:rsidRPr="00775021" w:rsidTr="00C142F9">
        <w:tc>
          <w:tcPr>
            <w:tcW w:w="210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13.00 - 13.15</w:t>
            </w:r>
          </w:p>
        </w:tc>
        <w:tc>
          <w:tcPr>
            <w:tcW w:w="388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Radiologie bespreking</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Vergaderruimte geriatrie </w:t>
            </w:r>
          </w:p>
          <w:p w:rsidR="00A81486" w:rsidRPr="00775021" w:rsidRDefault="00A81486" w:rsidP="00C142F9">
            <w:pPr>
              <w:pStyle w:val="Normal0"/>
              <w:spacing w:line="200" w:lineRule="atLeast"/>
              <w:rPr>
                <w:rFonts w:ascii="Segoe UI" w:hAnsi="Segoe UI" w:cs="Segoe UI"/>
                <w:szCs w:val="20"/>
              </w:rPr>
            </w:pPr>
          </w:p>
        </w:tc>
      </w:tr>
      <w:tr w:rsidR="00A81486" w:rsidRPr="00775021" w:rsidTr="00C142F9">
        <w:tc>
          <w:tcPr>
            <w:tcW w:w="210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16.00 </w:t>
            </w:r>
          </w:p>
        </w:tc>
        <w:tc>
          <w:tcPr>
            <w:tcW w:w="388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medicatiecheck nieuwe patiënten met farmaceutisch consulent </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r w:rsidR="00A81486" w:rsidRPr="00775021" w:rsidTr="00C142F9">
        <w:tc>
          <w:tcPr>
            <w:tcW w:w="2100"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17.00 -17.30</w:t>
            </w:r>
          </w:p>
        </w:tc>
        <w:tc>
          <w:tcPr>
            <w:tcW w:w="3885"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Elke 2e &amp; 4e maandag v.d maand: medische microbiologie bespreking</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bl>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 </w:t>
      </w:r>
    </w:p>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Dinsdag:</w:t>
      </w:r>
    </w:p>
    <w:tbl>
      <w:tblPr>
        <w:tblStyle w:val="DocumentViewertable"/>
        <w:tblW w:w="8985" w:type="dxa"/>
        <w:tblInd w:w="30" w:type="dxa"/>
        <w:tblBorders>
          <w:top w:val="outset" w:sz="6" w:space="0" w:color="AAAAAA"/>
          <w:left w:val="outset" w:sz="6" w:space="0" w:color="AAAAAA"/>
          <w:bottom w:val="outset" w:sz="6" w:space="0" w:color="AAAAAA"/>
          <w:right w:val="outset" w:sz="6" w:space="0" w:color="AAAAAA"/>
        </w:tblBorders>
        <w:tblCellMar>
          <w:top w:w="15" w:type="dxa"/>
          <w:left w:w="15" w:type="dxa"/>
          <w:bottom w:w="15" w:type="dxa"/>
          <w:right w:w="15" w:type="dxa"/>
        </w:tblCellMar>
        <w:tblLook w:val="05E0" w:firstRow="1" w:lastRow="1" w:firstColumn="1" w:lastColumn="1" w:noHBand="0" w:noVBand="1"/>
      </w:tblPr>
      <w:tblGrid>
        <w:gridCol w:w="2085"/>
        <w:gridCol w:w="3900"/>
        <w:gridCol w:w="3000"/>
      </w:tblGrid>
      <w:tr w:rsidR="00A81486" w:rsidRPr="00775021" w:rsidTr="00C142F9">
        <w:tc>
          <w:tcPr>
            <w:tcW w:w="2085" w:type="dxa"/>
            <w:tcBorders>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12.30 - 13.15</w:t>
            </w:r>
          </w:p>
        </w:tc>
        <w:tc>
          <w:tcPr>
            <w:tcW w:w="3900" w:type="dxa"/>
            <w:tcBorders>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MDO team Oost</w:t>
            </w:r>
          </w:p>
        </w:tc>
        <w:tc>
          <w:tcPr>
            <w:tcW w:w="0" w:type="auto"/>
            <w:tcBorders>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r w:rsidR="00A81486" w:rsidRPr="00775021" w:rsidTr="00C142F9">
        <w:tc>
          <w:tcPr>
            <w:tcW w:w="2085" w:type="dxa"/>
            <w:tcBorders>
              <w:top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13.15 - 14.00</w:t>
            </w:r>
          </w:p>
        </w:tc>
        <w:tc>
          <w:tcPr>
            <w:tcW w:w="3900" w:type="dxa"/>
            <w:tcBorders>
              <w:top w:val="inset" w:sz="6" w:space="0" w:color="AAAAAA"/>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MDO team West</w:t>
            </w:r>
          </w:p>
        </w:tc>
        <w:tc>
          <w:tcPr>
            <w:tcW w:w="0" w:type="auto"/>
            <w:tcBorders>
              <w:top w:val="inset" w:sz="6" w:space="0" w:color="AAAAAA"/>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r w:rsidR="00A81486" w:rsidRPr="00775021" w:rsidTr="00C142F9">
        <w:tc>
          <w:tcPr>
            <w:tcW w:w="2085" w:type="dxa"/>
            <w:tcBorders>
              <w:top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17.00 -18.00</w:t>
            </w:r>
          </w:p>
        </w:tc>
        <w:tc>
          <w:tcPr>
            <w:tcW w:w="3900" w:type="dxa"/>
            <w:tcBorders>
              <w:top w:val="inset" w:sz="6" w:space="0" w:color="AAAAAA"/>
              <w:left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Elke 2e &amp; 4e dinsdag v.d maand: polibespreking</w:t>
            </w:r>
          </w:p>
        </w:tc>
        <w:tc>
          <w:tcPr>
            <w:tcW w:w="0" w:type="auto"/>
            <w:tcBorders>
              <w:top w:val="inset" w:sz="6" w:space="0" w:color="AAAAAA"/>
              <w:lef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bl>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 </w:t>
      </w:r>
      <w:r w:rsidRPr="00775021">
        <w:rPr>
          <w:rFonts w:ascii="Segoe UI" w:eastAsia="Times New Roman" w:hAnsi="Segoe UI" w:cs="Segoe UI"/>
          <w:szCs w:val="20"/>
        </w:rPr>
        <w:t> </w:t>
      </w:r>
    </w:p>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Woensdag:</w:t>
      </w:r>
    </w:p>
    <w:tbl>
      <w:tblPr>
        <w:tblStyle w:val="DocumentViewertable"/>
        <w:tblW w:w="8985" w:type="dxa"/>
        <w:tblInd w:w="30" w:type="dxa"/>
        <w:tblBorders>
          <w:top w:val="outset" w:sz="6" w:space="0" w:color="AAAAAA"/>
          <w:left w:val="outset" w:sz="6" w:space="0" w:color="AAAAAA"/>
          <w:bottom w:val="outset" w:sz="6" w:space="0" w:color="AAAAAA"/>
          <w:right w:val="outset" w:sz="6" w:space="0" w:color="AAAAAA"/>
        </w:tblBorders>
        <w:tblCellMar>
          <w:top w:w="15" w:type="dxa"/>
          <w:left w:w="15" w:type="dxa"/>
          <w:bottom w:w="15" w:type="dxa"/>
          <w:right w:w="15" w:type="dxa"/>
        </w:tblCellMar>
        <w:tblLook w:val="05E0" w:firstRow="1" w:lastRow="1" w:firstColumn="1" w:lastColumn="1" w:noHBand="0" w:noVBand="1"/>
      </w:tblPr>
      <w:tblGrid>
        <w:gridCol w:w="2085"/>
        <w:gridCol w:w="3900"/>
        <w:gridCol w:w="3000"/>
      </w:tblGrid>
      <w:tr w:rsidR="00A81486" w:rsidRPr="00775021" w:rsidTr="00C142F9">
        <w:tc>
          <w:tcPr>
            <w:tcW w:w="2085" w:type="dxa"/>
            <w:tcBorders>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11.00 uur </w:t>
            </w:r>
          </w:p>
        </w:tc>
        <w:tc>
          <w:tcPr>
            <w:tcW w:w="3900" w:type="dxa"/>
            <w:tcBorders>
              <w:left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medicatiecheck nieuwe patiënten met farmaceutisch consulent</w:t>
            </w:r>
          </w:p>
          <w:p w:rsidR="00A81486" w:rsidRPr="00775021" w:rsidRDefault="00A81486" w:rsidP="00C142F9">
            <w:pPr>
              <w:pStyle w:val="Normal0"/>
              <w:spacing w:line="200" w:lineRule="atLeast"/>
              <w:rPr>
                <w:rFonts w:ascii="Segoe UI" w:hAnsi="Segoe UI" w:cs="Segoe UI"/>
                <w:szCs w:val="20"/>
              </w:rPr>
            </w:pPr>
          </w:p>
        </w:tc>
        <w:tc>
          <w:tcPr>
            <w:tcW w:w="0" w:type="auto"/>
            <w:tcBorders>
              <w:lef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Arts assistent kamer GAAZ</w:t>
            </w:r>
          </w:p>
        </w:tc>
      </w:tr>
      <w:tr w:rsidR="00A81486" w:rsidRPr="00775021" w:rsidTr="00C142F9">
        <w:tc>
          <w:tcPr>
            <w:tcW w:w="2085" w:type="dxa"/>
            <w:tcBorders>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12.30 - 14.00</w:t>
            </w:r>
          </w:p>
        </w:tc>
        <w:tc>
          <w:tcPr>
            <w:tcW w:w="3900" w:type="dxa"/>
            <w:tcBorders>
              <w:left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Geheugenpoli bespreking / Referaat (1x /2 maanden)</w:t>
            </w:r>
          </w:p>
        </w:tc>
        <w:tc>
          <w:tcPr>
            <w:tcW w:w="0" w:type="auto"/>
            <w:tcBorders>
              <w:lef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bl>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 </w:t>
      </w:r>
    </w:p>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Donderdag:</w:t>
      </w:r>
    </w:p>
    <w:tbl>
      <w:tblPr>
        <w:tblStyle w:val="DocumentViewertable"/>
        <w:tblW w:w="8985" w:type="dxa"/>
        <w:tblInd w:w="30" w:type="dxa"/>
        <w:tblBorders>
          <w:top w:val="outset" w:sz="6" w:space="0" w:color="AAAAAA"/>
          <w:left w:val="outset" w:sz="6" w:space="0" w:color="AAAAAA"/>
          <w:bottom w:val="outset" w:sz="6" w:space="0" w:color="AAAAAA"/>
          <w:right w:val="outset" w:sz="6" w:space="0" w:color="AAAAAA"/>
        </w:tblBorders>
        <w:tblCellMar>
          <w:top w:w="15" w:type="dxa"/>
          <w:left w:w="15" w:type="dxa"/>
          <w:bottom w:w="15" w:type="dxa"/>
          <w:right w:w="15" w:type="dxa"/>
        </w:tblCellMar>
        <w:tblLook w:val="05E0" w:firstRow="1" w:lastRow="1" w:firstColumn="1" w:lastColumn="1" w:noHBand="0" w:noVBand="1"/>
      </w:tblPr>
      <w:tblGrid>
        <w:gridCol w:w="2100"/>
        <w:gridCol w:w="3885"/>
        <w:gridCol w:w="3000"/>
      </w:tblGrid>
      <w:tr w:rsidR="00A81486" w:rsidRPr="00775021" w:rsidTr="00C142F9">
        <w:tc>
          <w:tcPr>
            <w:tcW w:w="2100" w:type="dxa"/>
            <w:tcBorders>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9.15 - 9.30</w:t>
            </w:r>
          </w:p>
        </w:tc>
        <w:tc>
          <w:tcPr>
            <w:tcW w:w="3885" w:type="dxa"/>
            <w:tcBorders>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tel bijzonderheden vragen aan vpk </w:t>
            </w:r>
          </w:p>
        </w:tc>
        <w:tc>
          <w:tcPr>
            <w:tcW w:w="0" w:type="auto"/>
            <w:tcBorders>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p>
        </w:tc>
      </w:tr>
      <w:tr w:rsidR="00A81486" w:rsidRPr="00775021" w:rsidTr="00C142F9">
        <w:tc>
          <w:tcPr>
            <w:tcW w:w="2100" w:type="dxa"/>
            <w:tcBorders>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9.30 - 12.15</w:t>
            </w:r>
          </w:p>
        </w:tc>
        <w:tc>
          <w:tcPr>
            <w:tcW w:w="3885" w:type="dxa"/>
            <w:tcBorders>
              <w:left w:val="inset" w:sz="6" w:space="0" w:color="AAAAAA"/>
              <w:bottom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Grote papieren visite oost &amp; west</w:t>
            </w:r>
          </w:p>
        </w:tc>
        <w:tc>
          <w:tcPr>
            <w:tcW w:w="0" w:type="auto"/>
            <w:tcBorders>
              <w:left w:val="inset" w:sz="6" w:space="0" w:color="AAAAAA"/>
              <w:bottom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r w:rsidR="00A81486" w:rsidRPr="00775021" w:rsidTr="00C142F9">
        <w:tc>
          <w:tcPr>
            <w:tcW w:w="2100" w:type="dxa"/>
            <w:tcBorders>
              <w:top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12.30 - 13.30</w:t>
            </w:r>
          </w:p>
        </w:tc>
        <w:tc>
          <w:tcPr>
            <w:tcW w:w="3885" w:type="dxa"/>
            <w:tcBorders>
              <w:top w:val="inset" w:sz="6" w:space="0" w:color="AAAAAA"/>
              <w:left w:val="inset" w:sz="6" w:space="0" w:color="AAAAAA"/>
              <w:righ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Onderwijs aios anios en co assistenten</w:t>
            </w:r>
          </w:p>
        </w:tc>
        <w:tc>
          <w:tcPr>
            <w:tcW w:w="0" w:type="auto"/>
            <w:tcBorders>
              <w:top w:val="inset" w:sz="6" w:space="0" w:color="AAAAAA"/>
              <w:left w:val="inset" w:sz="6" w:space="0" w:color="AAAAAA"/>
            </w:tcBorders>
            <w:tcMar>
              <w:top w:w="22" w:type="dxa"/>
              <w:left w:w="22" w:type="dxa"/>
              <w:bottom w:w="22" w:type="dxa"/>
              <w:right w:w="22" w:type="dxa"/>
            </w:tcMar>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bl>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 </w:t>
      </w:r>
    </w:p>
    <w:p w:rsidR="00A81486" w:rsidRPr="00775021" w:rsidRDefault="00A81486" w:rsidP="00A81486">
      <w:pPr>
        <w:pStyle w:val="DocumentViewerp"/>
        <w:spacing w:line="200" w:lineRule="atLeast"/>
        <w:rPr>
          <w:rFonts w:ascii="Segoe UI" w:hAnsi="Segoe UI" w:cs="Segoe UI"/>
          <w:szCs w:val="20"/>
        </w:rPr>
      </w:pPr>
      <w:r w:rsidRPr="00775021">
        <w:rPr>
          <w:rFonts w:ascii="Segoe UI" w:hAnsi="Segoe UI" w:cs="Segoe UI"/>
          <w:szCs w:val="20"/>
        </w:rPr>
        <w:t>Vrijdag:</w:t>
      </w:r>
    </w:p>
    <w:tbl>
      <w:tblPr>
        <w:tblStyle w:val="Tabelrasterlicht"/>
        <w:tblW w:w="8985" w:type="dxa"/>
        <w:tblLook w:val="05E0" w:firstRow="1" w:lastRow="1" w:firstColumn="1" w:lastColumn="1" w:noHBand="0" w:noVBand="1"/>
      </w:tblPr>
      <w:tblGrid>
        <w:gridCol w:w="2100"/>
        <w:gridCol w:w="3885"/>
        <w:gridCol w:w="3000"/>
      </w:tblGrid>
      <w:tr w:rsidR="00A81486" w:rsidRPr="00775021" w:rsidTr="00C142F9">
        <w:tc>
          <w:tcPr>
            <w:tcW w:w="2100" w:type="dxa"/>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middag </w:t>
            </w:r>
          </w:p>
        </w:tc>
        <w:tc>
          <w:tcPr>
            <w:tcW w:w="3885" w:type="dxa"/>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Mondeling examen / eindgesprek (week 4)</w:t>
            </w:r>
          </w:p>
        </w:tc>
        <w:tc>
          <w:tcPr>
            <w:tcW w:w="0" w:type="auto"/>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 xml:space="preserve">Polikliniek geriatrie </w:t>
            </w:r>
          </w:p>
        </w:tc>
      </w:tr>
      <w:tr w:rsidR="00A81486" w:rsidRPr="00775021" w:rsidTr="00C142F9">
        <w:tc>
          <w:tcPr>
            <w:tcW w:w="2100" w:type="dxa"/>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16.30</w:t>
            </w:r>
          </w:p>
        </w:tc>
        <w:tc>
          <w:tcPr>
            <w:tcW w:w="3885" w:type="dxa"/>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Overdracht naar dienstdoende geriater</w:t>
            </w:r>
          </w:p>
        </w:tc>
        <w:tc>
          <w:tcPr>
            <w:tcW w:w="0" w:type="auto"/>
          </w:tcPr>
          <w:p w:rsidR="00A81486" w:rsidRPr="00775021" w:rsidRDefault="00A81486" w:rsidP="00C142F9">
            <w:pPr>
              <w:pStyle w:val="Normal0"/>
              <w:spacing w:line="200" w:lineRule="atLeast"/>
              <w:rPr>
                <w:rFonts w:ascii="Segoe UI" w:hAnsi="Segoe UI" w:cs="Segoe UI"/>
                <w:szCs w:val="20"/>
              </w:rPr>
            </w:pPr>
            <w:r w:rsidRPr="00775021">
              <w:rPr>
                <w:rFonts w:ascii="Segoe UI" w:hAnsi="Segoe UI" w:cs="Segoe UI"/>
                <w:szCs w:val="20"/>
              </w:rPr>
              <w:t>Vergaderruimte geriatrie</w:t>
            </w:r>
          </w:p>
        </w:tc>
      </w:tr>
    </w:tbl>
    <w:p w:rsidR="00A81486" w:rsidRPr="00775021" w:rsidRDefault="00A81486" w:rsidP="00A81486">
      <w:pPr>
        <w:jc w:val="both"/>
        <w:rPr>
          <w:rFonts w:cs="Segoe UI"/>
          <w:szCs w:val="20"/>
        </w:rPr>
      </w:pPr>
      <w:r w:rsidRPr="00775021">
        <w:rPr>
          <w:rFonts w:cs="Segoe UI"/>
          <w:szCs w:val="20"/>
        </w:rPr>
        <w:t>Diensten: geen</w:t>
      </w:r>
    </w:p>
    <w:p w:rsidR="00A81486" w:rsidRPr="00775021" w:rsidRDefault="00A81486" w:rsidP="00A81486">
      <w:pPr>
        <w:pStyle w:val="Kop3"/>
        <w:rPr>
          <w:rFonts w:ascii="Segoe UI" w:hAnsi="Segoe UI" w:cs="Segoe UI"/>
          <w:sz w:val="20"/>
        </w:rPr>
      </w:pPr>
      <w:r w:rsidRPr="00775021">
        <w:rPr>
          <w:rFonts w:ascii="Segoe UI" w:hAnsi="Segoe UI" w:cs="Segoe UI"/>
          <w:sz w:val="20"/>
        </w:rPr>
        <w:t>Stageplan ouderenzorg, afdeling Geriatrie TweeSteden Ziekenhuis te Tilburg</w:t>
      </w:r>
    </w:p>
    <w:p w:rsidR="00A81486" w:rsidRPr="00775021" w:rsidRDefault="00A81486" w:rsidP="00A81486">
      <w:pPr>
        <w:pStyle w:val="Kop2"/>
        <w:rPr>
          <w:rFonts w:cs="Segoe UI"/>
        </w:rPr>
      </w:pPr>
    </w:p>
    <w:p w:rsidR="00A81486" w:rsidRPr="00775021" w:rsidRDefault="00A81486" w:rsidP="00A81486">
      <w:pPr>
        <w:jc w:val="both"/>
        <w:rPr>
          <w:rFonts w:cs="Segoe UI"/>
          <w:szCs w:val="20"/>
        </w:rPr>
      </w:pPr>
      <w:r w:rsidRPr="00775021">
        <w:rPr>
          <w:rFonts w:cs="Segoe UI"/>
          <w:szCs w:val="20"/>
        </w:rPr>
        <w:t>Dr. Deelenlaan 5, 5042 AD Tilburg, tel 0</w:t>
      </w:r>
    </w:p>
    <w:p w:rsidR="00A81486" w:rsidRPr="00775021" w:rsidRDefault="00A81486" w:rsidP="00A81486">
      <w:pPr>
        <w:jc w:val="both"/>
        <w:rPr>
          <w:rFonts w:cs="Segoe UI"/>
          <w:szCs w:val="20"/>
        </w:rPr>
      </w:pPr>
    </w:p>
    <w:p w:rsidR="00A81486" w:rsidRPr="00775021" w:rsidRDefault="00A81486" w:rsidP="00A81486">
      <w:pPr>
        <w:pStyle w:val="Kop3"/>
        <w:rPr>
          <w:rFonts w:ascii="Segoe UI" w:hAnsi="Segoe UI" w:cs="Segoe UI"/>
          <w:b w:val="0"/>
          <w:bCs/>
          <w:sz w:val="20"/>
        </w:rPr>
      </w:pPr>
      <w:r w:rsidRPr="00775021">
        <w:rPr>
          <w:rFonts w:ascii="Segoe UI" w:hAnsi="Segoe UI" w:cs="Segoe UI"/>
          <w:b w:val="0"/>
          <w:bCs/>
          <w:sz w:val="20"/>
        </w:rPr>
        <w:t xml:space="preserve">Voor algemene informatie over de zorgeenheid Geriatrie wordt naar de website verwezen: </w:t>
      </w:r>
    </w:p>
    <w:p w:rsidR="00A81486" w:rsidRPr="0092260D" w:rsidRDefault="004006AB" w:rsidP="00A81486">
      <w:pPr>
        <w:jc w:val="both"/>
        <w:rPr>
          <w:rFonts w:cs="Segoe UI"/>
          <w:szCs w:val="20"/>
          <w:lang w:val="de-DE"/>
        </w:rPr>
      </w:pPr>
      <w:hyperlink r:id="rId83" w:history="1">
        <w:r w:rsidR="00A81486" w:rsidRPr="0092260D">
          <w:rPr>
            <w:rStyle w:val="Hyperlink"/>
            <w:rFonts w:eastAsia="MS ??" w:cs="Segoe UI"/>
            <w:szCs w:val="20"/>
            <w:lang w:val="de-DE"/>
          </w:rPr>
          <w:t>http://www.etz.nl</w:t>
        </w:r>
      </w:hyperlink>
    </w:p>
    <w:p w:rsidR="00A81486" w:rsidRPr="0092260D" w:rsidRDefault="00A81486" w:rsidP="00A81486">
      <w:pPr>
        <w:pStyle w:val="Kop3"/>
        <w:spacing w:line="480" w:lineRule="auto"/>
        <w:rPr>
          <w:rFonts w:ascii="Segoe UI" w:hAnsi="Segoe UI" w:cs="Segoe UI"/>
          <w:sz w:val="20"/>
          <w:lang w:val="de-DE"/>
        </w:rPr>
      </w:pPr>
    </w:p>
    <w:p w:rsidR="00A81486" w:rsidRPr="00775021" w:rsidRDefault="00A81486" w:rsidP="00A81486">
      <w:pPr>
        <w:pStyle w:val="Kop3"/>
        <w:spacing w:line="480" w:lineRule="auto"/>
        <w:rPr>
          <w:rFonts w:ascii="Segoe UI" w:hAnsi="Segoe UI" w:cs="Segoe UI"/>
          <w:sz w:val="20"/>
        </w:rPr>
      </w:pPr>
      <w:r w:rsidRPr="00775021">
        <w:rPr>
          <w:rFonts w:ascii="Segoe UI" w:hAnsi="Segoe UI" w:cs="Segoe UI"/>
          <w:sz w:val="20"/>
        </w:rPr>
        <w:t>Introductie</w:t>
      </w:r>
    </w:p>
    <w:p w:rsidR="00A81486" w:rsidRPr="0092260D" w:rsidRDefault="00A81486" w:rsidP="00A81486">
      <w:pPr>
        <w:jc w:val="both"/>
        <w:rPr>
          <w:rFonts w:cs="Segoe UI"/>
          <w:szCs w:val="20"/>
          <w:lang w:val="de-DE"/>
        </w:rPr>
      </w:pPr>
      <w:r w:rsidRPr="0092260D">
        <w:rPr>
          <w:rFonts w:cs="Segoe UI"/>
          <w:szCs w:val="20"/>
          <w:lang w:val="de-DE"/>
        </w:rPr>
        <w:t>Aanvang coassistentschap:</w:t>
      </w:r>
    </w:p>
    <w:p w:rsidR="00A81486" w:rsidRPr="00775021" w:rsidRDefault="00A81486" w:rsidP="00A81486">
      <w:pPr>
        <w:jc w:val="both"/>
        <w:rPr>
          <w:rFonts w:cs="Segoe UI"/>
          <w:szCs w:val="20"/>
        </w:rPr>
      </w:pPr>
      <w:r w:rsidRPr="00775021">
        <w:rPr>
          <w:rFonts w:cs="Segoe UI"/>
          <w:szCs w:val="20"/>
        </w:rPr>
        <w:t xml:space="preserve">Op de eerste dag van het coschap wordt u om 8.30 uur verwacht op het secretariaat Geriatrie, locatie TweeSteden (routenummer 93).  U wordt voorgesteld aan de centrale medewerkers van de afdeling. Via de secretaresse wordt voor een witte jas gezorgd, de diverse inlognummers en wachtwoorden verstrekt en wordt de ruimte getoond waar u uw spullen kunt achterlaten.  Nadien maakt u op het ochtendrapport kennis met de coassistenten opleider; de waarnemend coassistenten opleider; de overige stafleden en de arts-assistenten en verpleegkundig specialisten.  In de middag volgt een introductie gesprek met de coassistenten opleider of het staflid dat u tijdens uw stage zal begeleiden. Tijdens het introductie gesprek worden de leerdoelen en wederzijdse verwachtingen besproken. Tevens worden verdere werkafspraken gemaakt.  </w:t>
      </w:r>
    </w:p>
    <w:p w:rsidR="00A81486" w:rsidRPr="00775021" w:rsidRDefault="00A81486" w:rsidP="00A81486">
      <w:pPr>
        <w:spacing w:line="480" w:lineRule="auto"/>
        <w:jc w:val="both"/>
        <w:rPr>
          <w:rFonts w:cs="Segoe UI"/>
          <w:szCs w:val="20"/>
        </w:rPr>
      </w:pPr>
    </w:p>
    <w:p w:rsidR="00A81486" w:rsidRPr="00775021" w:rsidRDefault="00A81486" w:rsidP="00A81486">
      <w:pPr>
        <w:spacing w:line="480" w:lineRule="auto"/>
        <w:jc w:val="both"/>
        <w:rPr>
          <w:rFonts w:cs="Segoe UI"/>
          <w:b/>
          <w:bCs/>
          <w:szCs w:val="20"/>
        </w:rPr>
      </w:pPr>
      <w:r w:rsidRPr="00775021">
        <w:rPr>
          <w:rFonts w:cs="Segoe UI"/>
          <w:b/>
          <w:bCs/>
          <w:szCs w:val="20"/>
        </w:rPr>
        <w:t>Programma op de afdeling Geriatrie (zie week programma).</w:t>
      </w:r>
    </w:p>
    <w:p w:rsidR="00A81486" w:rsidRPr="00775021" w:rsidRDefault="00A81486" w:rsidP="00A81486">
      <w:pPr>
        <w:jc w:val="both"/>
        <w:rPr>
          <w:rFonts w:cs="Segoe UI"/>
          <w:szCs w:val="20"/>
        </w:rPr>
      </w:pPr>
      <w:r w:rsidRPr="00775021">
        <w:rPr>
          <w:rFonts w:cs="Segoe UI"/>
          <w:szCs w:val="20"/>
        </w:rPr>
        <w:t xml:space="preserve">Iedere ochtend bent u aanwezig op het ochtendrapport. Alhier wordt het dagprogramma doorgesproken en eventuele wijzigingen in het week programma van de coassistent doorgesproken. In de eerste week worden afspraken gemaakt m.b.t. de focus patiënten. Dit zijn patiënten, die mede onder uw begeleiding en verantwoordelijkheid, zorg vanuit de afdeling Geriatrie ontvangen. Na het ochtendrapport bereidt u de visite voor met betrekking tot deze focus patiënten en loopt u samen met de arts-assistent en verpleegkundige visite, m.u.v. de maandag waarop de grote “bedside” visite plaatsvindt. Tijdens het coschap krijgt de co-assistent  de zorg over 2 – 4 “eigen” patiënten. De coassistent zal, onder supervisie van de klinisch geriater, verantwoordelijk zijn voor de medische zorg van de patiënt. Voor dagelijks dingen kan de coassistent een beroep doen op de aanwezige arts-assistent. De coassistent kan (indien de situatie dit toelaat), samen met de arts-assistent of supervisor, het voortgangsgesprek met patiënt en partner/familie voeren. Vanaf de tweede week presenteert de co-assistent  de eigen patiënten in het multidisciplinaire overleg (MDO).  Van de coassistent wordt verwacht dat deze ook zorgt draagt voor de medische correspondentie. </w:t>
      </w:r>
    </w:p>
    <w:p w:rsidR="00A81486" w:rsidRPr="00775021" w:rsidRDefault="00A81486" w:rsidP="00A81486">
      <w:pPr>
        <w:pStyle w:val="Plattetekst3"/>
        <w:rPr>
          <w:rFonts w:cs="Segoe UI"/>
          <w:sz w:val="20"/>
          <w:lang w:val="nl-NL"/>
        </w:rPr>
      </w:pPr>
    </w:p>
    <w:p w:rsidR="00A81486" w:rsidRPr="00775021" w:rsidRDefault="00A81486" w:rsidP="00A81486">
      <w:pPr>
        <w:jc w:val="both"/>
        <w:rPr>
          <w:rFonts w:cs="Segoe UI"/>
          <w:szCs w:val="20"/>
        </w:rPr>
      </w:pPr>
      <w:r w:rsidRPr="00775021">
        <w:rPr>
          <w:rFonts w:cs="Segoe UI"/>
          <w:szCs w:val="20"/>
        </w:rPr>
        <w:t xml:space="preserve">Tijdens het coschap zal de coassistent een dagdeel meelopen op de polikliniek Geriatrie, de Geheugenpolikliniek of de Valpoli. Dit bij voorkeur in de eerste of tweede week van het co-schap. Om diverse praktische redenen is het helaas niet mogelijk om op de polikliniek nieuwe patiënten zelfstandig te beoordelen.  </w:t>
      </w:r>
    </w:p>
    <w:p w:rsidR="00A81486" w:rsidRPr="00775021" w:rsidRDefault="00A81486" w:rsidP="00A81486">
      <w:pPr>
        <w:pStyle w:val="Plattetekst2"/>
        <w:jc w:val="both"/>
        <w:rPr>
          <w:rFonts w:cs="Segoe UI"/>
          <w:lang w:val="nl-NL"/>
        </w:rPr>
      </w:pPr>
    </w:p>
    <w:p w:rsidR="00A81486" w:rsidRPr="00775021" w:rsidRDefault="00A81486" w:rsidP="00A81486">
      <w:pPr>
        <w:pStyle w:val="Plattetekst2"/>
        <w:jc w:val="both"/>
        <w:rPr>
          <w:rFonts w:cs="Segoe UI"/>
          <w:lang w:val="nl-NL"/>
        </w:rPr>
      </w:pPr>
      <w:r w:rsidRPr="00775021">
        <w:rPr>
          <w:rFonts w:cs="Segoe UI"/>
        </w:rPr>
        <w:t>De co</w:t>
      </w:r>
      <w:r w:rsidRPr="00775021">
        <w:rPr>
          <w:rFonts w:cs="Segoe UI"/>
          <w:lang w:val="nl-NL"/>
        </w:rPr>
        <w:t>-</w:t>
      </w:r>
      <w:r w:rsidRPr="00775021">
        <w:rPr>
          <w:rFonts w:cs="Segoe UI"/>
        </w:rPr>
        <w:t xml:space="preserve">assistent dient tijdens zijn stage activiteiten bij te wonen van diverse (para) medische disciplines werkzaam binnen het team Geriatrie. Belangrijk hierbij is inzicht te  krijgen wat de rol van een ieder is binnen het geriatrisch behandelteam. Het is de bedoeling dat de coassistent </w:t>
      </w:r>
      <w:r w:rsidRPr="00775021">
        <w:rPr>
          <w:rFonts w:cs="Segoe UI"/>
          <w:lang w:val="nl-NL"/>
        </w:rPr>
        <w:t xml:space="preserve">hiertoe </w:t>
      </w:r>
      <w:r w:rsidRPr="00775021">
        <w:rPr>
          <w:rFonts w:cs="Segoe UI"/>
        </w:rPr>
        <w:t>zelf afspraken maakt met de casemanager, fysiotherapeut, ergotherapeut, logopediste, activiteitenbegeleidster, diëtiste, geestelijk verzorger en een van de teamleiders.</w:t>
      </w:r>
    </w:p>
    <w:p w:rsidR="00A81486" w:rsidRPr="00775021" w:rsidRDefault="00A81486" w:rsidP="00A81486">
      <w:pPr>
        <w:jc w:val="both"/>
        <w:rPr>
          <w:rFonts w:cs="Segoe UI"/>
          <w:szCs w:val="20"/>
        </w:rPr>
      </w:pPr>
      <w:r w:rsidRPr="00775021">
        <w:rPr>
          <w:rFonts w:cs="Segoe UI"/>
          <w:szCs w:val="20"/>
        </w:rPr>
        <w:t xml:space="preserve">Op donderdag middag is er een vast onderwijs moment. Het is de bedoeling dat de coassistent in de derde week van het coschap een referaat houdt over een “geriatrisch” onderwerp.  Het onderwerp van het referaat wordt ruim tevoren met de supervisor vastgesteld. </w:t>
      </w:r>
    </w:p>
    <w:p w:rsidR="00A81486" w:rsidRPr="00775021" w:rsidRDefault="00A81486">
      <w:pPr>
        <w:rPr>
          <w:rFonts w:eastAsia="MS ????" w:cs="Segoe UI"/>
          <w:kern w:val="32"/>
          <w:szCs w:val="20"/>
          <w:lang w:val="x-none" w:eastAsia="x-none"/>
        </w:rPr>
      </w:pPr>
      <w:r w:rsidRPr="00775021">
        <w:rPr>
          <w:rFonts w:cs="Segoe UI"/>
          <w:b/>
          <w:szCs w:val="20"/>
        </w:rPr>
        <w:br w:type="page"/>
      </w:r>
    </w:p>
    <w:p w:rsidR="0073037D" w:rsidRPr="00775021" w:rsidRDefault="0073037D" w:rsidP="00A81486">
      <w:pPr>
        <w:pStyle w:val="Kop1"/>
        <w:rPr>
          <w:rFonts w:cs="Segoe UI"/>
          <w:b w:val="0"/>
          <w:sz w:val="20"/>
        </w:rPr>
      </w:pPr>
    </w:p>
    <w:p w:rsidR="00A26B99" w:rsidRPr="00775021" w:rsidRDefault="00A26B99" w:rsidP="000A4C48">
      <w:pPr>
        <w:pStyle w:val="Kop1"/>
        <w:rPr>
          <w:rFonts w:cs="Segoe UI"/>
          <w:sz w:val="20"/>
        </w:rPr>
      </w:pPr>
      <w:bookmarkStart w:id="261" w:name="_Toc50022441"/>
      <w:bookmarkStart w:id="262" w:name="_Toc62131389"/>
      <w:bookmarkStart w:id="263" w:name="_Toc108677081"/>
      <w:bookmarkStart w:id="264" w:name="_Toc108677143"/>
      <w:r w:rsidRPr="00775021">
        <w:rPr>
          <w:rFonts w:cs="Segoe UI"/>
          <w:sz w:val="20"/>
        </w:rPr>
        <w:t>Revalidatiegeneeskunde</w:t>
      </w:r>
      <w:bookmarkEnd w:id="255"/>
      <w:bookmarkEnd w:id="256"/>
      <w:bookmarkEnd w:id="261"/>
      <w:bookmarkEnd w:id="262"/>
      <w:bookmarkEnd w:id="263"/>
      <w:bookmarkEnd w:id="264"/>
    </w:p>
    <w:p w:rsidR="00A26B99" w:rsidRPr="00775021" w:rsidRDefault="00A26B99" w:rsidP="000A4C48">
      <w:pPr>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65" w:name="_Toc386117467"/>
      <w:r w:rsidRPr="00775021">
        <w:rPr>
          <w:rFonts w:ascii="Segoe UI" w:eastAsia="Univers" w:hAnsi="Segoe UI" w:cs="Segoe UI"/>
          <w:b/>
          <w:bCs/>
          <w:sz w:val="20"/>
          <w:szCs w:val="20"/>
        </w:rPr>
        <w:t>Stagebegeleider</w:t>
      </w:r>
      <w:bookmarkEnd w:id="265"/>
    </w:p>
    <w:p w:rsidR="00A26B99" w:rsidRPr="00775021" w:rsidRDefault="00A26B99" w:rsidP="000A4C48">
      <w:pPr>
        <w:spacing w:line="276" w:lineRule="auto"/>
        <w:jc w:val="both"/>
        <w:rPr>
          <w:rFonts w:cs="Segoe UI"/>
          <w:szCs w:val="20"/>
        </w:rPr>
      </w:pPr>
      <w:r w:rsidRPr="00775021">
        <w:rPr>
          <w:rFonts w:cs="Segoe UI"/>
          <w:szCs w:val="20"/>
        </w:rPr>
        <w:t>Drs. E. Schouten</w:t>
      </w:r>
    </w:p>
    <w:p w:rsidR="00A26B99" w:rsidRPr="00775021" w:rsidRDefault="00A26B99" w:rsidP="000A4C48">
      <w:pPr>
        <w:spacing w:line="276" w:lineRule="auto"/>
        <w:jc w:val="both"/>
        <w:rPr>
          <w:rFonts w:cs="Segoe UI"/>
          <w:szCs w:val="20"/>
        </w:rPr>
      </w:pPr>
      <w:r w:rsidRPr="00775021">
        <w:rPr>
          <w:rFonts w:cs="Segoe UI"/>
          <w:szCs w:val="20"/>
        </w:rPr>
        <w:t>Revalidatiearts Revalidatiecentrum Leijpark Tilburg / Waalwijk (RCL)</w:t>
      </w: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66" w:name="_Toc386117468"/>
      <w:r w:rsidRPr="00775021">
        <w:rPr>
          <w:rFonts w:ascii="Segoe UI" w:eastAsia="Univers" w:hAnsi="Segoe UI" w:cs="Segoe UI"/>
          <w:b/>
          <w:bCs/>
          <w:sz w:val="20"/>
          <w:szCs w:val="20"/>
        </w:rPr>
        <w:t>Samenstelling Maatschap</w:t>
      </w:r>
      <w:bookmarkEnd w:id="266"/>
    </w:p>
    <w:p w:rsidR="00A26B99" w:rsidRPr="00775021" w:rsidRDefault="00A26B99" w:rsidP="000A4C48">
      <w:pPr>
        <w:spacing w:line="276" w:lineRule="auto"/>
        <w:jc w:val="both"/>
        <w:rPr>
          <w:rFonts w:cs="Segoe UI"/>
          <w:szCs w:val="20"/>
        </w:rPr>
      </w:pPr>
      <w:r w:rsidRPr="00775021">
        <w:rPr>
          <w:rFonts w:cs="Segoe UI"/>
          <w:szCs w:val="20"/>
        </w:rPr>
        <w:t>In totaal 10 revalidatieartsen, waarvan 6 in volwassenen- en 4 in kinderrevalidatie.</w:t>
      </w: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67" w:name="_Toc386117469"/>
      <w:r w:rsidRPr="00775021">
        <w:rPr>
          <w:rFonts w:ascii="Segoe UI" w:eastAsia="Univers" w:hAnsi="Segoe UI" w:cs="Segoe UI"/>
          <w:b/>
          <w:bCs/>
          <w:sz w:val="20"/>
          <w:szCs w:val="20"/>
        </w:rPr>
        <w:t>Secretariaat</w:t>
      </w:r>
      <w:bookmarkEnd w:id="267"/>
      <w:r w:rsidRPr="00775021">
        <w:rPr>
          <w:rFonts w:ascii="Segoe UI" w:eastAsia="Univers" w:hAnsi="Segoe UI" w:cs="Segoe UI"/>
          <w:b/>
          <w:bCs/>
          <w:sz w:val="20"/>
          <w:szCs w:val="20"/>
        </w:rPr>
        <w:t xml:space="preserve"> </w:t>
      </w:r>
    </w:p>
    <w:p w:rsidR="00A26B99" w:rsidRPr="00775021" w:rsidRDefault="00A26B99" w:rsidP="000A4C48">
      <w:pPr>
        <w:spacing w:line="276" w:lineRule="auto"/>
        <w:jc w:val="both"/>
        <w:rPr>
          <w:rFonts w:cs="Segoe UI"/>
          <w:szCs w:val="20"/>
        </w:rPr>
      </w:pPr>
      <w:r w:rsidRPr="00775021">
        <w:rPr>
          <w:rFonts w:cs="Segoe UI"/>
          <w:szCs w:val="20"/>
        </w:rPr>
        <w:t xml:space="preserve">RCL toestelnummer 8600/8601, Anja van der Bruggen, </w:t>
      </w:r>
    </w:p>
    <w:p w:rsidR="00A26B99" w:rsidRPr="00775021" w:rsidRDefault="00A26B99" w:rsidP="000A4C48">
      <w:pPr>
        <w:spacing w:line="276" w:lineRule="auto"/>
        <w:jc w:val="both"/>
        <w:rPr>
          <w:rFonts w:cs="Segoe UI"/>
          <w:szCs w:val="20"/>
        </w:rPr>
      </w:pPr>
      <w:r w:rsidRPr="00775021">
        <w:rPr>
          <w:rFonts w:cs="Segoe UI"/>
          <w:szCs w:val="20"/>
        </w:rPr>
        <w:t>Aanwezig op:</w:t>
      </w:r>
    </w:p>
    <w:p w:rsidR="00A26B99" w:rsidRPr="00775021" w:rsidRDefault="00A26B99" w:rsidP="000A4C48">
      <w:pPr>
        <w:spacing w:line="276" w:lineRule="auto"/>
        <w:jc w:val="both"/>
        <w:rPr>
          <w:rFonts w:cs="Segoe UI"/>
          <w:szCs w:val="20"/>
        </w:rPr>
      </w:pPr>
      <w:r w:rsidRPr="00775021">
        <w:rPr>
          <w:rFonts w:cs="Segoe UI"/>
          <w:szCs w:val="20"/>
        </w:rPr>
        <w:t xml:space="preserve">maandag en donderdag </w:t>
      </w:r>
      <w:r w:rsidRPr="00775021">
        <w:rPr>
          <w:rFonts w:cs="Segoe UI"/>
          <w:szCs w:val="20"/>
        </w:rPr>
        <w:tab/>
        <w:t>9.00 uur - 17.00 uur</w:t>
      </w:r>
    </w:p>
    <w:p w:rsidR="00A26B99" w:rsidRPr="00775021" w:rsidRDefault="00A26B99" w:rsidP="000A4C48">
      <w:pPr>
        <w:spacing w:line="276" w:lineRule="auto"/>
        <w:jc w:val="both"/>
        <w:rPr>
          <w:rFonts w:cs="Segoe UI"/>
          <w:szCs w:val="20"/>
        </w:rPr>
      </w:pPr>
      <w:r w:rsidRPr="00775021">
        <w:rPr>
          <w:rFonts w:cs="Segoe UI"/>
          <w:szCs w:val="20"/>
        </w:rPr>
        <w:t xml:space="preserve">Woensdag </w:t>
      </w:r>
      <w:r w:rsidRPr="00775021">
        <w:rPr>
          <w:rFonts w:cs="Segoe UI"/>
          <w:szCs w:val="20"/>
        </w:rPr>
        <w:tab/>
      </w:r>
      <w:r w:rsidR="00100627" w:rsidRPr="00775021">
        <w:rPr>
          <w:rFonts w:cs="Segoe UI"/>
          <w:szCs w:val="20"/>
        </w:rPr>
        <w:tab/>
      </w:r>
      <w:r w:rsidR="00100627" w:rsidRPr="00775021">
        <w:rPr>
          <w:rFonts w:cs="Segoe UI"/>
          <w:szCs w:val="20"/>
        </w:rPr>
        <w:tab/>
      </w:r>
      <w:r w:rsidRPr="00775021">
        <w:rPr>
          <w:rFonts w:cs="Segoe UI"/>
          <w:szCs w:val="20"/>
        </w:rPr>
        <w:t>9.00 uur - 13.00 uur</w:t>
      </w: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68" w:name="_Toc386117470"/>
      <w:r w:rsidRPr="00775021">
        <w:rPr>
          <w:rFonts w:ascii="Segoe UI" w:eastAsia="Univers" w:hAnsi="Segoe UI" w:cs="Segoe UI"/>
          <w:b/>
          <w:bCs/>
          <w:sz w:val="20"/>
          <w:szCs w:val="20"/>
        </w:rPr>
        <w:t>Opzet Coschap</w:t>
      </w:r>
      <w:bookmarkEnd w:id="268"/>
    </w:p>
    <w:p w:rsidR="00A26B99" w:rsidRPr="00775021" w:rsidRDefault="00A26B99" w:rsidP="000A4C48">
      <w:pPr>
        <w:spacing w:line="276" w:lineRule="auto"/>
        <w:jc w:val="both"/>
        <w:rPr>
          <w:rFonts w:cs="Segoe UI"/>
          <w:szCs w:val="20"/>
        </w:rPr>
      </w:pPr>
      <w:r w:rsidRPr="00775021">
        <w:rPr>
          <w:rFonts w:cs="Segoe UI"/>
          <w:szCs w:val="20"/>
        </w:rPr>
        <w:t xml:space="preserve">De </w:t>
      </w:r>
      <w:r w:rsidR="00F52EE6" w:rsidRPr="00775021">
        <w:rPr>
          <w:rFonts w:cs="Segoe UI"/>
          <w:szCs w:val="20"/>
        </w:rPr>
        <w:t>coassistent</w:t>
      </w:r>
      <w:r w:rsidRPr="00775021">
        <w:rPr>
          <w:rFonts w:cs="Segoe UI"/>
          <w:szCs w:val="20"/>
        </w:rPr>
        <w:t xml:space="preserve"> kan gebruik blijven maken van de faciliteiten van het Elisabeth Ziekenhuis, zoals locker, restaurant en huisvesting. Indien mogelijk zelf witte jas meebrengen, anders zorgt het RCL voor de witte jassen (niet via EZ).</w:t>
      </w: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69" w:name="_Toc386117471"/>
      <w:r w:rsidRPr="00775021">
        <w:rPr>
          <w:rFonts w:ascii="Segoe UI" w:eastAsia="Univers" w:hAnsi="Segoe UI" w:cs="Segoe UI"/>
          <w:b/>
          <w:bCs/>
          <w:sz w:val="20"/>
          <w:szCs w:val="20"/>
        </w:rPr>
        <w:t>Programma</w:t>
      </w:r>
      <w:bookmarkEnd w:id="269"/>
      <w:r w:rsidRPr="00775021">
        <w:rPr>
          <w:rFonts w:ascii="Segoe UI" w:eastAsia="Univers" w:hAnsi="Segoe UI" w:cs="Segoe UI"/>
          <w:b/>
          <w:bCs/>
          <w:sz w:val="20"/>
          <w:szCs w:val="20"/>
        </w:rPr>
        <w:t xml:space="preserve"> </w:t>
      </w:r>
    </w:p>
    <w:p w:rsidR="00A26B99" w:rsidRPr="00775021" w:rsidRDefault="00A26B99" w:rsidP="000A4C48">
      <w:pPr>
        <w:spacing w:line="276" w:lineRule="auto"/>
        <w:jc w:val="both"/>
        <w:rPr>
          <w:rFonts w:cs="Segoe UI"/>
          <w:szCs w:val="20"/>
        </w:rPr>
      </w:pPr>
      <w:r w:rsidRPr="00775021">
        <w:rPr>
          <w:rFonts w:cs="Segoe UI"/>
          <w:szCs w:val="20"/>
        </w:rPr>
        <w:t xml:space="preserve">De </w:t>
      </w:r>
      <w:r w:rsidR="00F52EE6" w:rsidRPr="00775021">
        <w:rPr>
          <w:rFonts w:cs="Segoe UI"/>
          <w:szCs w:val="20"/>
        </w:rPr>
        <w:t>coassistent</w:t>
      </w:r>
      <w:r w:rsidRPr="00775021">
        <w:rPr>
          <w:rFonts w:cs="Segoe UI"/>
          <w:szCs w:val="20"/>
        </w:rPr>
        <w:t xml:space="preserve"> die is ingedeeld in Tilburg volgt op maandag de gehele dag het programma op de afdeling revalidatie van Erasmus MC, conform overige </w:t>
      </w:r>
      <w:r w:rsidR="00F52EE6" w:rsidRPr="00775021">
        <w:rPr>
          <w:rFonts w:cs="Segoe UI"/>
          <w:szCs w:val="20"/>
        </w:rPr>
        <w:t>coassistenten</w:t>
      </w:r>
      <w:r w:rsidRPr="00775021">
        <w:rPr>
          <w:rFonts w:cs="Segoe UI"/>
          <w:szCs w:val="20"/>
        </w:rPr>
        <w:t xml:space="preserve"> uit dezelfde groep. Op deze dag wordt het programma voor de resterende week uitgedeeld. Dinsdag t/m vrijdag worden doorgebracht in Revalidatiecentrum Leijpark, locatie Tilburg. </w:t>
      </w:r>
    </w:p>
    <w:p w:rsidR="00A26B99" w:rsidRPr="00775021" w:rsidRDefault="00A26B99" w:rsidP="000A4C48">
      <w:pPr>
        <w:spacing w:line="276" w:lineRule="auto"/>
        <w:jc w:val="both"/>
        <w:rPr>
          <w:rFonts w:cs="Segoe UI"/>
          <w:szCs w:val="20"/>
        </w:rPr>
      </w:pPr>
      <w:r w:rsidRPr="00775021">
        <w:rPr>
          <w:rFonts w:cs="Segoe UI"/>
          <w:szCs w:val="20"/>
        </w:rPr>
        <w:t xml:space="preserve">De </w:t>
      </w:r>
      <w:r w:rsidR="00F52EE6" w:rsidRPr="00775021">
        <w:rPr>
          <w:rFonts w:cs="Segoe UI"/>
          <w:szCs w:val="20"/>
        </w:rPr>
        <w:t>coassistent</w:t>
      </w:r>
      <w:r w:rsidRPr="00775021">
        <w:rPr>
          <w:rFonts w:cs="Segoe UI"/>
          <w:szCs w:val="20"/>
        </w:rPr>
        <w:t xml:space="preserve"> dient zich op dinsdagmorgen om 9.00 uur te melden bij medisch secretariaat RCLeijpark, vragen naar mw. A.M.H. Tinga-Derks.</w:t>
      </w:r>
    </w:p>
    <w:p w:rsidR="00A26B99" w:rsidRPr="00775021" w:rsidRDefault="00A26B99" w:rsidP="000A4C48">
      <w:pPr>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70" w:name="_Toc386117472"/>
      <w:r w:rsidRPr="00775021">
        <w:rPr>
          <w:rFonts w:ascii="Segoe UI" w:eastAsia="Univers" w:hAnsi="Segoe UI" w:cs="Segoe UI"/>
          <w:b/>
          <w:bCs/>
          <w:sz w:val="20"/>
          <w:szCs w:val="20"/>
        </w:rPr>
        <w:t>Einddoel</w:t>
      </w:r>
      <w:bookmarkEnd w:id="270"/>
    </w:p>
    <w:p w:rsidR="00A26B99" w:rsidRPr="00775021" w:rsidRDefault="00A26B99" w:rsidP="000A4C48">
      <w:pPr>
        <w:spacing w:line="276" w:lineRule="auto"/>
        <w:jc w:val="both"/>
        <w:rPr>
          <w:rFonts w:cs="Segoe UI"/>
          <w:szCs w:val="20"/>
        </w:rPr>
      </w:pPr>
      <w:r w:rsidRPr="00775021">
        <w:rPr>
          <w:rFonts w:cs="Segoe UI"/>
          <w:szCs w:val="20"/>
        </w:rPr>
        <w:t xml:space="preserve">De </w:t>
      </w:r>
      <w:r w:rsidR="00F52EE6" w:rsidRPr="00775021">
        <w:rPr>
          <w:rFonts w:cs="Segoe UI"/>
          <w:szCs w:val="20"/>
        </w:rPr>
        <w:t>coassistent</w:t>
      </w:r>
      <w:r w:rsidRPr="00775021">
        <w:rPr>
          <w:rFonts w:cs="Segoe UI"/>
          <w:szCs w:val="20"/>
        </w:rPr>
        <w:t xml:space="preserve"> heeft een indruk over diagnostiek en behandeling c.q. management van patiënten met langdurige dan wel blijvende gevolgen van ziekte en/of trauma. De </w:t>
      </w:r>
      <w:r w:rsidR="00F52EE6" w:rsidRPr="00775021">
        <w:rPr>
          <w:rFonts w:cs="Segoe UI"/>
          <w:szCs w:val="20"/>
        </w:rPr>
        <w:t>coassistent</w:t>
      </w:r>
      <w:r w:rsidRPr="00775021">
        <w:rPr>
          <w:rFonts w:cs="Segoe UI"/>
          <w:szCs w:val="20"/>
        </w:rPr>
        <w:t xml:space="preserve"> heeft kennis en inzicht in de werkwijze van de revalidatiegeneeskunde en van het revalidatieteam, waarin verschillende paramedische en andere niet-medische disciplines onder leiding van de revalidatiearts samenwerken.</w:t>
      </w: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pStyle w:val="Geenafstand"/>
        <w:spacing w:line="276" w:lineRule="auto"/>
        <w:jc w:val="both"/>
        <w:rPr>
          <w:rFonts w:ascii="Segoe UI" w:hAnsi="Segoe UI" w:cs="Segoe UI"/>
          <w:b/>
          <w:sz w:val="20"/>
          <w:szCs w:val="20"/>
        </w:rPr>
      </w:pPr>
      <w:bookmarkStart w:id="271" w:name="_Toc386117473"/>
      <w:r w:rsidRPr="00775021">
        <w:rPr>
          <w:rFonts w:ascii="Segoe UI" w:eastAsia="Univers" w:hAnsi="Segoe UI" w:cs="Segoe UI"/>
          <w:b/>
          <w:bCs/>
          <w:sz w:val="20"/>
          <w:szCs w:val="20"/>
        </w:rPr>
        <w:t>Afwezigheid</w:t>
      </w:r>
      <w:bookmarkEnd w:id="271"/>
    </w:p>
    <w:p w:rsidR="00A26B99" w:rsidRPr="00775021" w:rsidRDefault="00A26B99" w:rsidP="000A4C48">
      <w:pPr>
        <w:spacing w:line="276" w:lineRule="auto"/>
        <w:jc w:val="both"/>
        <w:rPr>
          <w:rFonts w:cs="Segoe UI"/>
          <w:szCs w:val="20"/>
        </w:rPr>
      </w:pPr>
      <w:r w:rsidRPr="00775021">
        <w:rPr>
          <w:rFonts w:cs="Segoe UI"/>
          <w:szCs w:val="20"/>
        </w:rPr>
        <w:t>Doorgeven aan:</w:t>
      </w:r>
    </w:p>
    <w:p w:rsidR="00A26B99" w:rsidRPr="00775021" w:rsidRDefault="00A26B99" w:rsidP="000A4C48">
      <w:pPr>
        <w:spacing w:line="276" w:lineRule="auto"/>
        <w:jc w:val="both"/>
        <w:rPr>
          <w:rFonts w:cs="Segoe UI"/>
          <w:szCs w:val="20"/>
        </w:rPr>
      </w:pPr>
      <w:r w:rsidRPr="00775021">
        <w:rPr>
          <w:rFonts w:cs="Segoe UI"/>
          <w:szCs w:val="20"/>
        </w:rPr>
        <w:t xml:space="preserve">Mw. A.M.H. Tinga-Derks, revalidatiearts </w:t>
      </w:r>
    </w:p>
    <w:p w:rsidR="00A26B99" w:rsidRPr="00775021" w:rsidRDefault="00A26B99" w:rsidP="000A4C48">
      <w:pPr>
        <w:spacing w:line="276" w:lineRule="auto"/>
        <w:jc w:val="both"/>
        <w:rPr>
          <w:rFonts w:cs="Segoe UI"/>
          <w:szCs w:val="20"/>
        </w:rPr>
      </w:pPr>
      <w:r w:rsidRPr="00775021">
        <w:rPr>
          <w:rFonts w:cs="Segoe UI"/>
          <w:szCs w:val="20"/>
        </w:rPr>
        <w:t>via medisch Secretariaat van RCL toestelnummer 8600/8601</w:t>
      </w:r>
    </w:p>
    <w:p w:rsidR="00A26B99" w:rsidRPr="00775021" w:rsidRDefault="00A26B99" w:rsidP="000A4C48">
      <w:pPr>
        <w:spacing w:line="276" w:lineRule="auto"/>
        <w:jc w:val="both"/>
        <w:rPr>
          <w:rFonts w:cs="Segoe UI"/>
          <w:szCs w:val="20"/>
        </w:rPr>
      </w:pPr>
    </w:p>
    <w:p w:rsidR="00A26B99" w:rsidRPr="00775021" w:rsidRDefault="00A26B99" w:rsidP="000A4C48">
      <w:pPr>
        <w:pStyle w:val="Kop4"/>
        <w:spacing w:line="276" w:lineRule="auto"/>
        <w:jc w:val="both"/>
        <w:rPr>
          <w:rFonts w:ascii="Segoe UI" w:hAnsi="Segoe UI" w:cs="Segoe UI"/>
          <w:b w:val="0"/>
          <w:bCs/>
          <w:sz w:val="20"/>
        </w:rPr>
      </w:pPr>
    </w:p>
    <w:p w:rsidR="00A26B99" w:rsidRDefault="00A26B99" w:rsidP="000A4C48">
      <w:pPr>
        <w:tabs>
          <w:tab w:val="left" w:pos="4536"/>
        </w:tabs>
        <w:spacing w:line="276" w:lineRule="auto"/>
        <w:jc w:val="both"/>
        <w:rPr>
          <w:rFonts w:cs="Segoe UI"/>
          <w:szCs w:val="20"/>
        </w:rPr>
      </w:pPr>
    </w:p>
    <w:p w:rsidR="0086312D" w:rsidRPr="00775021" w:rsidRDefault="0086312D" w:rsidP="000A4C48">
      <w:pPr>
        <w:tabs>
          <w:tab w:val="left" w:pos="4536"/>
        </w:tabs>
        <w:spacing w:line="276" w:lineRule="auto"/>
        <w:jc w:val="both"/>
        <w:rPr>
          <w:rFonts w:cs="Segoe UI"/>
          <w:szCs w:val="20"/>
        </w:rPr>
      </w:pPr>
    </w:p>
    <w:p w:rsidR="00A26B99" w:rsidRPr="00775021" w:rsidRDefault="00A26B99" w:rsidP="000A4C48">
      <w:pPr>
        <w:tabs>
          <w:tab w:val="left" w:pos="567"/>
        </w:tabs>
        <w:spacing w:line="276" w:lineRule="auto"/>
        <w:jc w:val="both"/>
        <w:rPr>
          <w:rFonts w:cs="Segoe UI"/>
          <w:szCs w:val="20"/>
        </w:rPr>
      </w:pPr>
    </w:p>
    <w:p w:rsidR="00586A61" w:rsidRPr="00775021" w:rsidRDefault="009B5569" w:rsidP="000A4C48">
      <w:pPr>
        <w:pStyle w:val="Kop1"/>
        <w:rPr>
          <w:rFonts w:cs="Segoe UI"/>
          <w:sz w:val="20"/>
        </w:rPr>
      </w:pPr>
      <w:bookmarkStart w:id="272" w:name="_Toc50022442"/>
      <w:bookmarkStart w:id="273" w:name="_Toc62131390"/>
      <w:bookmarkStart w:id="274" w:name="_Toc108677082"/>
      <w:bookmarkStart w:id="275" w:name="_Toc108677144"/>
      <w:r w:rsidRPr="00775021">
        <w:rPr>
          <w:rFonts w:cs="Segoe UI"/>
          <w:sz w:val="20"/>
        </w:rPr>
        <w:t>Huisartsen co</w:t>
      </w:r>
      <w:r w:rsidR="00586A61" w:rsidRPr="00775021">
        <w:rPr>
          <w:rFonts w:cs="Segoe UI"/>
          <w:sz w:val="20"/>
        </w:rPr>
        <w:t>schap</w:t>
      </w:r>
      <w:bookmarkEnd w:id="272"/>
      <w:bookmarkEnd w:id="273"/>
      <w:bookmarkEnd w:id="274"/>
      <w:bookmarkEnd w:id="275"/>
    </w:p>
    <w:p w:rsidR="00586A61" w:rsidRPr="00775021" w:rsidRDefault="00586A61" w:rsidP="000A4C48">
      <w:pPr>
        <w:spacing w:line="276" w:lineRule="auto"/>
        <w:jc w:val="both"/>
        <w:rPr>
          <w:rFonts w:cs="Segoe UI"/>
          <w:szCs w:val="20"/>
        </w:rPr>
      </w:pPr>
    </w:p>
    <w:p w:rsidR="00680888" w:rsidRPr="00775021" w:rsidRDefault="00680888" w:rsidP="000A4C48">
      <w:pPr>
        <w:spacing w:line="276" w:lineRule="auto"/>
        <w:jc w:val="both"/>
        <w:rPr>
          <w:rFonts w:cs="Segoe UI"/>
          <w:szCs w:val="20"/>
        </w:rPr>
      </w:pPr>
      <w:r w:rsidRPr="00775021">
        <w:rPr>
          <w:rFonts w:cs="Segoe UI"/>
          <w:szCs w:val="20"/>
        </w:rPr>
        <w:t xml:space="preserve">Het nu volgende gedeelte is met name bedoeld voor de </w:t>
      </w:r>
      <w:r w:rsidR="00F52EE6" w:rsidRPr="00775021">
        <w:rPr>
          <w:rFonts w:cs="Segoe UI"/>
          <w:szCs w:val="20"/>
        </w:rPr>
        <w:t>coassistenten</w:t>
      </w:r>
      <w:r w:rsidR="009F1784" w:rsidRPr="00775021">
        <w:rPr>
          <w:rFonts w:cs="Segoe UI"/>
          <w:szCs w:val="20"/>
        </w:rPr>
        <w:t xml:space="preserve"> (Rotterdam)</w:t>
      </w:r>
      <w:r w:rsidRPr="00775021">
        <w:rPr>
          <w:rFonts w:cs="Segoe UI"/>
          <w:szCs w:val="20"/>
        </w:rPr>
        <w:t xml:space="preserve"> </w:t>
      </w:r>
      <w:r w:rsidR="009B5569" w:rsidRPr="00775021">
        <w:rPr>
          <w:rFonts w:cs="Segoe UI"/>
          <w:szCs w:val="20"/>
        </w:rPr>
        <w:t>die in Tilburg wonen, al hun co</w:t>
      </w:r>
      <w:r w:rsidRPr="00775021">
        <w:rPr>
          <w:rFonts w:cs="Segoe UI"/>
          <w:szCs w:val="20"/>
        </w:rPr>
        <w:t xml:space="preserve">schappen in het </w:t>
      </w:r>
      <w:r w:rsidR="002A0DDB" w:rsidRPr="00775021">
        <w:rPr>
          <w:rFonts w:cs="Segoe UI"/>
          <w:szCs w:val="20"/>
        </w:rPr>
        <w:t>ETZ</w:t>
      </w:r>
      <w:r w:rsidRPr="00775021">
        <w:rPr>
          <w:rFonts w:cs="Segoe UI"/>
          <w:szCs w:val="20"/>
        </w:rPr>
        <w:t xml:space="preserve"> Ziekenhuis lope</w:t>
      </w:r>
      <w:r w:rsidR="009B5569" w:rsidRPr="00775021">
        <w:rPr>
          <w:rFonts w:cs="Segoe UI"/>
          <w:szCs w:val="20"/>
        </w:rPr>
        <w:t>n en ook voor het huisartsen co</w:t>
      </w:r>
      <w:r w:rsidRPr="00775021">
        <w:rPr>
          <w:rFonts w:cs="Segoe UI"/>
          <w:szCs w:val="20"/>
        </w:rPr>
        <w:t>schap een huisarts in of rondom Tilburg prefereren.</w:t>
      </w:r>
    </w:p>
    <w:p w:rsidR="00680888" w:rsidRPr="00775021" w:rsidRDefault="00680888" w:rsidP="000A4C48">
      <w:pPr>
        <w:spacing w:line="276" w:lineRule="auto"/>
        <w:jc w:val="both"/>
        <w:rPr>
          <w:rFonts w:cs="Segoe UI"/>
          <w:szCs w:val="20"/>
        </w:rPr>
      </w:pPr>
    </w:p>
    <w:p w:rsidR="00680888" w:rsidRPr="00775021" w:rsidRDefault="009B5569" w:rsidP="000A4C48">
      <w:pPr>
        <w:spacing w:line="276" w:lineRule="auto"/>
        <w:jc w:val="both"/>
        <w:rPr>
          <w:rFonts w:cs="Segoe UI"/>
          <w:szCs w:val="20"/>
        </w:rPr>
      </w:pPr>
      <w:r w:rsidRPr="00775021">
        <w:rPr>
          <w:rFonts w:cs="Segoe UI"/>
          <w:szCs w:val="20"/>
        </w:rPr>
        <w:t>De huisartsen co</w:t>
      </w:r>
      <w:r w:rsidR="00680888" w:rsidRPr="00775021">
        <w:rPr>
          <w:rFonts w:cs="Segoe UI"/>
          <w:szCs w:val="20"/>
        </w:rPr>
        <w:t>schappen worden m.b.t. het tijdstip en indeling geregeld vanuit Rotterdam. Het se</w:t>
      </w:r>
      <w:r w:rsidRPr="00775021">
        <w:rPr>
          <w:rFonts w:cs="Segoe UI"/>
          <w:szCs w:val="20"/>
        </w:rPr>
        <w:t>cretariaat van de huisartsen co</w:t>
      </w:r>
      <w:r w:rsidR="00680888" w:rsidRPr="00775021">
        <w:rPr>
          <w:rFonts w:cs="Segoe UI"/>
          <w:szCs w:val="20"/>
        </w:rPr>
        <w:t xml:space="preserve">schappen wordt bemand door: </w:t>
      </w:r>
    </w:p>
    <w:p w:rsidR="00680888" w:rsidRPr="00775021" w:rsidRDefault="00680888" w:rsidP="000A4C48">
      <w:pPr>
        <w:spacing w:line="276" w:lineRule="auto"/>
        <w:jc w:val="both"/>
        <w:rPr>
          <w:rFonts w:cs="Segoe UI"/>
          <w:szCs w:val="20"/>
          <w:lang w:val="pt-BR"/>
        </w:rPr>
      </w:pPr>
      <w:r w:rsidRPr="00775021">
        <w:rPr>
          <w:rFonts w:cs="Segoe UI"/>
          <w:szCs w:val="20"/>
          <w:lang w:val="pt-BR"/>
        </w:rPr>
        <w:t xml:space="preserve">Mw. Alice Reijmerink: </w:t>
      </w:r>
      <w:hyperlink r:id="rId84" w:history="1">
        <w:r w:rsidRPr="00775021">
          <w:rPr>
            <w:rStyle w:val="Hyperlink"/>
            <w:rFonts w:cs="Segoe UI"/>
            <w:color w:val="auto"/>
            <w:szCs w:val="20"/>
            <w:lang w:val="pt-BR"/>
          </w:rPr>
          <w:t>a.reijmerink-blokland@erasmusmc.nl</w:t>
        </w:r>
      </w:hyperlink>
    </w:p>
    <w:p w:rsidR="00680888" w:rsidRPr="00775021" w:rsidRDefault="00680888" w:rsidP="000A4C48">
      <w:pPr>
        <w:spacing w:line="276" w:lineRule="auto"/>
        <w:jc w:val="both"/>
        <w:rPr>
          <w:rFonts w:cs="Segoe UI"/>
          <w:szCs w:val="20"/>
          <w:lang w:val="pl-PL"/>
        </w:rPr>
      </w:pPr>
      <w:r w:rsidRPr="00775021">
        <w:rPr>
          <w:rFonts w:cs="Segoe UI"/>
          <w:szCs w:val="20"/>
          <w:lang w:val="pl-PL"/>
        </w:rPr>
        <w:t xml:space="preserve">Mw. Nurcan Atak: </w:t>
      </w:r>
      <w:hyperlink r:id="rId85" w:history="1">
        <w:r w:rsidRPr="00775021">
          <w:rPr>
            <w:rStyle w:val="Hyperlink"/>
            <w:rFonts w:cs="Segoe UI"/>
            <w:color w:val="auto"/>
            <w:szCs w:val="20"/>
            <w:lang w:val="pl-PL"/>
          </w:rPr>
          <w:t>n.atak@erasmusmc.nl</w:t>
        </w:r>
      </w:hyperlink>
    </w:p>
    <w:p w:rsidR="00680888" w:rsidRPr="00775021" w:rsidRDefault="00680888" w:rsidP="000A4C48">
      <w:pPr>
        <w:autoSpaceDE w:val="0"/>
        <w:autoSpaceDN w:val="0"/>
        <w:adjustRightInd w:val="0"/>
        <w:spacing w:line="276" w:lineRule="auto"/>
        <w:jc w:val="both"/>
        <w:rPr>
          <w:rFonts w:cs="Segoe UI"/>
          <w:szCs w:val="20"/>
          <w:lang w:val="pl-PL"/>
        </w:rPr>
      </w:pPr>
    </w:p>
    <w:p w:rsidR="00680888" w:rsidRPr="00775021" w:rsidRDefault="00680888" w:rsidP="000A4C48">
      <w:pPr>
        <w:autoSpaceDE w:val="0"/>
        <w:autoSpaceDN w:val="0"/>
        <w:adjustRightInd w:val="0"/>
        <w:spacing w:line="276" w:lineRule="auto"/>
        <w:jc w:val="both"/>
        <w:rPr>
          <w:rFonts w:cs="Segoe UI"/>
          <w:szCs w:val="20"/>
        </w:rPr>
      </w:pPr>
      <w:r w:rsidRPr="00775021">
        <w:rPr>
          <w:rFonts w:cs="Segoe UI"/>
          <w:szCs w:val="20"/>
        </w:rPr>
        <w:t xml:space="preserve">Erasmus MC,  Postbus 2040,  3000 CA ROTTERDAM </w:t>
      </w:r>
    </w:p>
    <w:p w:rsidR="00680888" w:rsidRPr="00775021" w:rsidRDefault="00680888" w:rsidP="000A4C48">
      <w:pPr>
        <w:autoSpaceDE w:val="0"/>
        <w:autoSpaceDN w:val="0"/>
        <w:adjustRightInd w:val="0"/>
        <w:spacing w:line="276" w:lineRule="auto"/>
        <w:jc w:val="both"/>
        <w:rPr>
          <w:rFonts w:cs="Segoe UI"/>
          <w:szCs w:val="20"/>
        </w:rPr>
      </w:pPr>
      <w:r w:rsidRPr="00775021">
        <w:rPr>
          <w:rFonts w:cs="Segoe UI"/>
          <w:szCs w:val="20"/>
        </w:rPr>
        <w:t>Afd. Huisartsgeneeskunde</w:t>
      </w:r>
    </w:p>
    <w:p w:rsidR="00680888" w:rsidRPr="00775021" w:rsidRDefault="00680888" w:rsidP="000A4C48">
      <w:pPr>
        <w:autoSpaceDE w:val="0"/>
        <w:autoSpaceDN w:val="0"/>
        <w:adjustRightInd w:val="0"/>
        <w:spacing w:line="276" w:lineRule="auto"/>
        <w:jc w:val="both"/>
        <w:rPr>
          <w:rFonts w:cs="Segoe UI"/>
          <w:szCs w:val="20"/>
        </w:rPr>
      </w:pPr>
      <w:r w:rsidRPr="00775021">
        <w:rPr>
          <w:rFonts w:cs="Segoe UI"/>
          <w:szCs w:val="20"/>
        </w:rPr>
        <w:t xml:space="preserve">tel.:  010-7043621/43832,  </w:t>
      </w:r>
    </w:p>
    <w:p w:rsidR="00680888" w:rsidRPr="00775021" w:rsidRDefault="00680888" w:rsidP="000A4C48">
      <w:pPr>
        <w:autoSpaceDE w:val="0"/>
        <w:autoSpaceDN w:val="0"/>
        <w:adjustRightInd w:val="0"/>
        <w:spacing w:line="276" w:lineRule="auto"/>
        <w:jc w:val="both"/>
        <w:rPr>
          <w:rFonts w:cs="Segoe UI"/>
          <w:szCs w:val="20"/>
        </w:rPr>
      </w:pPr>
      <w:r w:rsidRPr="00775021">
        <w:rPr>
          <w:rFonts w:cs="Segoe UI"/>
          <w:szCs w:val="20"/>
        </w:rPr>
        <w:t>fax.:  010-7044766</w:t>
      </w:r>
    </w:p>
    <w:p w:rsidR="00680888" w:rsidRPr="00775021" w:rsidRDefault="00680888" w:rsidP="000A4C48">
      <w:pPr>
        <w:autoSpaceDE w:val="0"/>
        <w:autoSpaceDN w:val="0"/>
        <w:adjustRightInd w:val="0"/>
        <w:spacing w:line="276" w:lineRule="auto"/>
        <w:jc w:val="both"/>
        <w:rPr>
          <w:rFonts w:cs="Segoe UI"/>
          <w:szCs w:val="20"/>
        </w:rPr>
      </w:pPr>
      <w:r w:rsidRPr="00775021">
        <w:rPr>
          <w:rFonts w:cs="Segoe UI"/>
          <w:szCs w:val="20"/>
        </w:rPr>
        <w:t xml:space="preserve">Zie ook: </w:t>
      </w:r>
      <w:hyperlink r:id="rId86" w:history="1">
        <w:r w:rsidRPr="00775021">
          <w:rPr>
            <w:rStyle w:val="Hyperlink"/>
            <w:rFonts w:cs="Segoe UI"/>
            <w:szCs w:val="20"/>
          </w:rPr>
          <w:t>www.erasmusmc.nl/huisartsgeneeskunde</w:t>
        </w:r>
      </w:hyperlink>
    </w:p>
    <w:p w:rsidR="00680888" w:rsidRPr="00775021" w:rsidRDefault="00680888" w:rsidP="000A4C48">
      <w:pPr>
        <w:autoSpaceDE w:val="0"/>
        <w:autoSpaceDN w:val="0"/>
        <w:adjustRightInd w:val="0"/>
        <w:spacing w:line="276" w:lineRule="auto"/>
        <w:jc w:val="both"/>
        <w:rPr>
          <w:rFonts w:cs="Segoe UI"/>
          <w:szCs w:val="20"/>
        </w:rPr>
      </w:pPr>
    </w:p>
    <w:p w:rsidR="00680888" w:rsidRPr="00775021" w:rsidRDefault="00680888" w:rsidP="000A4C48">
      <w:pPr>
        <w:autoSpaceDE w:val="0"/>
        <w:autoSpaceDN w:val="0"/>
        <w:adjustRightInd w:val="0"/>
        <w:spacing w:line="276" w:lineRule="auto"/>
        <w:jc w:val="both"/>
        <w:rPr>
          <w:rFonts w:cs="Segoe UI"/>
          <w:szCs w:val="20"/>
          <w:lang w:val="es-ES_tradnl"/>
        </w:rPr>
      </w:pPr>
      <w:r w:rsidRPr="00775021">
        <w:rPr>
          <w:rFonts w:cs="Segoe UI"/>
          <w:szCs w:val="20"/>
        </w:rPr>
        <w:t>Mocht de voorke</w:t>
      </w:r>
      <w:r w:rsidR="009F1784" w:rsidRPr="00775021">
        <w:rPr>
          <w:rFonts w:cs="Segoe UI"/>
          <w:szCs w:val="20"/>
        </w:rPr>
        <w:t>ur bestaan om het huisartsen co</w:t>
      </w:r>
      <w:r w:rsidRPr="00775021">
        <w:rPr>
          <w:rFonts w:cs="Segoe UI"/>
          <w:szCs w:val="20"/>
        </w:rPr>
        <w:t xml:space="preserve">schap in de regio Tilburg te lopen. Regel dan tijdig je eigen huisartsenplek. Hiervoor kan je zelfstandig een Huisarts benaderen echter zijn er ook diverse </w:t>
      </w:r>
      <w:r w:rsidR="00F52EE6" w:rsidRPr="00775021">
        <w:rPr>
          <w:rFonts w:cs="Segoe UI"/>
          <w:szCs w:val="20"/>
        </w:rPr>
        <w:t>coassistenten</w:t>
      </w:r>
      <w:r w:rsidRPr="00775021">
        <w:rPr>
          <w:rFonts w:cs="Segoe UI"/>
          <w:szCs w:val="20"/>
        </w:rPr>
        <w:t xml:space="preserve"> die je voor zijn gegaan dus vraag ook aan hen voor locaties en informeer eventueel bij de Co-raad </w:t>
      </w:r>
      <w:r w:rsidR="002A0DDB" w:rsidRPr="00775021">
        <w:rPr>
          <w:rFonts w:cs="Segoe UI"/>
          <w:szCs w:val="20"/>
        </w:rPr>
        <w:t>ETZ</w:t>
      </w:r>
      <w:r w:rsidRPr="00775021">
        <w:rPr>
          <w:rFonts w:cs="Segoe UI"/>
          <w:szCs w:val="20"/>
        </w:rPr>
        <w:t>.</w:t>
      </w:r>
    </w:p>
    <w:p w:rsidR="00A26B99" w:rsidRPr="00775021" w:rsidRDefault="00A26B99" w:rsidP="000A4C48">
      <w:pPr>
        <w:tabs>
          <w:tab w:val="left" w:pos="567"/>
        </w:tabs>
        <w:spacing w:line="276" w:lineRule="auto"/>
        <w:jc w:val="both"/>
        <w:rPr>
          <w:rFonts w:cs="Segoe UI"/>
          <w:szCs w:val="20"/>
          <w:lang w:val="es-ES_tradnl"/>
        </w:rPr>
      </w:pP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spacing w:line="276" w:lineRule="auto"/>
        <w:jc w:val="both"/>
        <w:rPr>
          <w:rFonts w:cs="Segoe UI"/>
          <w:szCs w:val="20"/>
        </w:rPr>
      </w:pPr>
    </w:p>
    <w:p w:rsidR="00A26B99" w:rsidRPr="00775021" w:rsidRDefault="00A26B99" w:rsidP="000A4C48">
      <w:pPr>
        <w:spacing w:line="276" w:lineRule="auto"/>
        <w:jc w:val="both"/>
        <w:rPr>
          <w:rFonts w:cs="Segoe UI"/>
          <w:szCs w:val="20"/>
        </w:rPr>
      </w:pPr>
    </w:p>
    <w:p w:rsidR="00A26B99" w:rsidRPr="00775021" w:rsidRDefault="00A26B99" w:rsidP="000A4C48">
      <w:pPr>
        <w:pStyle w:val="Kop4"/>
        <w:spacing w:line="276" w:lineRule="auto"/>
        <w:jc w:val="both"/>
        <w:rPr>
          <w:rFonts w:ascii="Segoe UI" w:hAnsi="Segoe UI" w:cs="Segoe UI"/>
          <w:b w:val="0"/>
          <w:bCs/>
          <w:sz w:val="20"/>
        </w:rPr>
      </w:pPr>
    </w:p>
    <w:p w:rsidR="00A26B99" w:rsidRPr="00775021" w:rsidRDefault="00A26B99" w:rsidP="000A4C48">
      <w:pPr>
        <w:tabs>
          <w:tab w:val="left" w:pos="4536"/>
        </w:tabs>
        <w:spacing w:line="276" w:lineRule="auto"/>
        <w:jc w:val="both"/>
        <w:rPr>
          <w:rFonts w:cs="Segoe UI"/>
          <w:szCs w:val="20"/>
        </w:rPr>
      </w:pP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tabs>
          <w:tab w:val="left" w:pos="567"/>
        </w:tabs>
        <w:spacing w:line="276" w:lineRule="auto"/>
        <w:jc w:val="both"/>
        <w:rPr>
          <w:rFonts w:cs="Segoe UI"/>
          <w:szCs w:val="20"/>
        </w:rPr>
      </w:pPr>
    </w:p>
    <w:p w:rsidR="00A26B99" w:rsidRPr="00775021" w:rsidRDefault="00A26B99" w:rsidP="000A4C48">
      <w:pPr>
        <w:pStyle w:val="Kop1"/>
        <w:rPr>
          <w:rFonts w:cs="Segoe UI"/>
          <w:sz w:val="20"/>
        </w:rPr>
      </w:pPr>
      <w:r w:rsidRPr="00775021">
        <w:rPr>
          <w:rFonts w:cs="Segoe UI"/>
          <w:sz w:val="20"/>
        </w:rPr>
        <w:br w:type="page"/>
      </w:r>
      <w:bookmarkStart w:id="276" w:name="_Hlt165364080"/>
      <w:bookmarkStart w:id="277" w:name="_Toc121022056"/>
      <w:bookmarkStart w:id="278" w:name="_Toc386117475"/>
      <w:bookmarkStart w:id="279" w:name="_Toc50022443"/>
      <w:bookmarkStart w:id="280" w:name="_Toc62131391"/>
      <w:bookmarkStart w:id="281" w:name="_Toc108677083"/>
      <w:bookmarkStart w:id="282" w:name="_Toc108677145"/>
      <w:bookmarkEnd w:id="276"/>
      <w:r w:rsidRPr="00775021">
        <w:rPr>
          <w:rFonts w:cs="Segoe UI"/>
          <w:sz w:val="20"/>
        </w:rPr>
        <w:t xml:space="preserve">Bijlage 1 </w:t>
      </w:r>
      <w:r w:rsidR="009E25E4" w:rsidRPr="00775021">
        <w:rPr>
          <w:rFonts w:cs="Segoe UI"/>
          <w:sz w:val="20"/>
        </w:rPr>
        <w:tab/>
      </w:r>
      <w:r w:rsidRPr="00775021">
        <w:rPr>
          <w:rFonts w:cs="Segoe UI"/>
          <w:sz w:val="20"/>
        </w:rPr>
        <w:t xml:space="preserve">Gedragscode voor </w:t>
      </w:r>
      <w:r w:rsidR="00F52EE6" w:rsidRPr="00775021">
        <w:rPr>
          <w:rFonts w:cs="Segoe UI"/>
          <w:sz w:val="20"/>
        </w:rPr>
        <w:t>Coassistenten</w:t>
      </w:r>
      <w:r w:rsidRPr="00775021">
        <w:rPr>
          <w:rFonts w:cs="Segoe UI"/>
          <w:sz w:val="20"/>
        </w:rPr>
        <w:t xml:space="preserve"> EZ</w:t>
      </w:r>
      <w:bookmarkEnd w:id="277"/>
      <w:bookmarkEnd w:id="278"/>
      <w:bookmarkEnd w:id="279"/>
      <w:bookmarkEnd w:id="280"/>
      <w:bookmarkEnd w:id="281"/>
      <w:bookmarkEnd w:id="282"/>
    </w:p>
    <w:p w:rsidR="00A26B99" w:rsidRPr="00775021" w:rsidRDefault="00A26B99" w:rsidP="000A4C48">
      <w:pPr>
        <w:tabs>
          <w:tab w:val="left" w:pos="4536"/>
        </w:tabs>
        <w:spacing w:line="276" w:lineRule="auto"/>
        <w:jc w:val="both"/>
        <w:rPr>
          <w:rFonts w:cs="Segoe UI"/>
          <w:szCs w:val="20"/>
        </w:rPr>
      </w:pPr>
    </w:p>
    <w:p w:rsidR="00A26B99" w:rsidRPr="00775021" w:rsidRDefault="00A26B99" w:rsidP="000A4C48">
      <w:pPr>
        <w:tabs>
          <w:tab w:val="left" w:pos="4536"/>
        </w:tabs>
        <w:spacing w:line="276" w:lineRule="auto"/>
        <w:jc w:val="both"/>
        <w:rPr>
          <w:rFonts w:cs="Segoe UI"/>
          <w:szCs w:val="20"/>
        </w:rPr>
      </w:pPr>
      <w:r w:rsidRPr="00775021">
        <w:rPr>
          <w:rFonts w:cs="Segoe UI"/>
          <w:szCs w:val="20"/>
        </w:rPr>
        <w:t xml:space="preserve">Van de </w:t>
      </w:r>
      <w:r w:rsidR="00F52EE6" w:rsidRPr="00775021">
        <w:rPr>
          <w:rFonts w:cs="Segoe UI"/>
          <w:szCs w:val="20"/>
        </w:rPr>
        <w:t>coassistent</w:t>
      </w:r>
      <w:r w:rsidRPr="00775021">
        <w:rPr>
          <w:rFonts w:cs="Segoe UI"/>
          <w:szCs w:val="20"/>
        </w:rPr>
        <w:t xml:space="preserve"> wordt verwacht dat hij/zij fatsoen en respect naar de patiënt toont en blijk geeft van inzet, verantwoordelijkheidsgevoel en betrokkenheid. Deze komen tot uiting in:</w:t>
      </w:r>
    </w:p>
    <w:p w:rsidR="00A26B99" w:rsidRPr="00775021" w:rsidRDefault="00A26B99" w:rsidP="000A4C48">
      <w:pPr>
        <w:tabs>
          <w:tab w:val="left" w:pos="4536"/>
        </w:tabs>
        <w:spacing w:line="276" w:lineRule="auto"/>
        <w:jc w:val="both"/>
        <w:rPr>
          <w:rFonts w:cs="Segoe UI"/>
          <w:szCs w:val="20"/>
        </w:rPr>
      </w:pPr>
    </w:p>
    <w:p w:rsidR="00A26B99" w:rsidRPr="00775021" w:rsidRDefault="00A26B99" w:rsidP="000A4C48">
      <w:pPr>
        <w:tabs>
          <w:tab w:val="left" w:pos="567"/>
          <w:tab w:val="left" w:pos="4536"/>
        </w:tabs>
        <w:spacing w:line="276" w:lineRule="auto"/>
        <w:jc w:val="both"/>
        <w:rPr>
          <w:rFonts w:cs="Segoe UI"/>
          <w:szCs w:val="20"/>
        </w:rPr>
      </w:pPr>
      <w:r w:rsidRPr="00775021">
        <w:rPr>
          <w:rFonts w:cs="Segoe UI"/>
          <w:szCs w:val="20"/>
        </w:rPr>
        <w:t>1</w:t>
      </w:r>
      <w:r w:rsidRPr="00775021">
        <w:rPr>
          <w:rFonts w:cs="Segoe UI"/>
          <w:szCs w:val="20"/>
        </w:rPr>
        <w:tab/>
        <w:t xml:space="preserve">De </w:t>
      </w:r>
      <w:r w:rsidR="00F52EE6" w:rsidRPr="00775021">
        <w:rPr>
          <w:rFonts w:cs="Segoe UI"/>
          <w:szCs w:val="20"/>
        </w:rPr>
        <w:t>coassistent</w:t>
      </w:r>
      <w:r w:rsidRPr="00775021">
        <w:rPr>
          <w:rFonts w:cs="Segoe UI"/>
          <w:szCs w:val="20"/>
        </w:rPr>
        <w:t xml:space="preserve"> komt op tijd.</w:t>
      </w:r>
    </w:p>
    <w:p w:rsidR="00A26B99" w:rsidRPr="00775021" w:rsidRDefault="00A26B99" w:rsidP="000A4C48">
      <w:pPr>
        <w:tabs>
          <w:tab w:val="left" w:pos="567"/>
          <w:tab w:val="left" w:pos="4536"/>
        </w:tabs>
        <w:spacing w:line="276" w:lineRule="auto"/>
        <w:ind w:left="567" w:hanging="567"/>
        <w:jc w:val="both"/>
        <w:rPr>
          <w:rFonts w:cs="Segoe UI"/>
          <w:szCs w:val="20"/>
        </w:rPr>
      </w:pPr>
      <w:r w:rsidRPr="00775021">
        <w:rPr>
          <w:rFonts w:cs="Segoe UI"/>
          <w:szCs w:val="20"/>
        </w:rPr>
        <w:t>2</w:t>
      </w:r>
      <w:r w:rsidRPr="00775021">
        <w:rPr>
          <w:rFonts w:cs="Segoe UI"/>
          <w:szCs w:val="20"/>
        </w:rPr>
        <w:tab/>
        <w:t xml:space="preserve">De </w:t>
      </w:r>
      <w:r w:rsidR="00F52EE6" w:rsidRPr="00775021">
        <w:rPr>
          <w:rFonts w:cs="Segoe UI"/>
          <w:szCs w:val="20"/>
        </w:rPr>
        <w:t>coassistent</w:t>
      </w:r>
      <w:r w:rsidRPr="00775021">
        <w:rPr>
          <w:rFonts w:cs="Segoe UI"/>
          <w:szCs w:val="20"/>
        </w:rPr>
        <w:t xml:space="preserve"> toont interesse en betrokkenheid. Gedragingen of handelingen die niet rechtstreeks </w:t>
      </w:r>
      <w:r w:rsidR="009F1784" w:rsidRPr="00775021">
        <w:rPr>
          <w:rFonts w:cs="Segoe UI"/>
          <w:szCs w:val="20"/>
        </w:rPr>
        <w:t>uit het beoogde doel van het co</w:t>
      </w:r>
      <w:r w:rsidRPr="00775021">
        <w:rPr>
          <w:rFonts w:cs="Segoe UI"/>
          <w:szCs w:val="20"/>
        </w:rPr>
        <w:t>schap voortkomen worden niet geaccepteerd.</w:t>
      </w:r>
    </w:p>
    <w:p w:rsidR="00A26B99" w:rsidRPr="00775021" w:rsidRDefault="00A26B99" w:rsidP="000A4C48">
      <w:pPr>
        <w:tabs>
          <w:tab w:val="left" w:pos="567"/>
          <w:tab w:val="left" w:pos="4536"/>
        </w:tabs>
        <w:spacing w:line="276" w:lineRule="auto"/>
        <w:ind w:left="567" w:hanging="567"/>
        <w:jc w:val="both"/>
        <w:rPr>
          <w:rFonts w:cs="Segoe UI"/>
          <w:szCs w:val="20"/>
          <w:highlight w:val="yellow"/>
        </w:rPr>
      </w:pPr>
      <w:r w:rsidRPr="00775021">
        <w:rPr>
          <w:rFonts w:cs="Segoe UI"/>
          <w:szCs w:val="20"/>
        </w:rPr>
        <w:t>3</w:t>
      </w:r>
      <w:r w:rsidRPr="00775021">
        <w:rPr>
          <w:rFonts w:cs="Segoe UI"/>
          <w:szCs w:val="20"/>
        </w:rPr>
        <w:tab/>
        <w:t xml:space="preserve">De </w:t>
      </w:r>
      <w:r w:rsidR="00F52EE6" w:rsidRPr="00775021">
        <w:rPr>
          <w:rFonts w:cs="Segoe UI"/>
          <w:szCs w:val="20"/>
        </w:rPr>
        <w:t>coassistent</w:t>
      </w:r>
      <w:r w:rsidRPr="00775021">
        <w:rPr>
          <w:rFonts w:cs="Segoe UI"/>
          <w:szCs w:val="20"/>
        </w:rPr>
        <w:t xml:space="preserve"> heeft een verzorgd uiterlijk, is schoon en gekleed volgens de geldende normen onder verwijzing naar het EZ-Dienstkledingreglement. </w:t>
      </w:r>
    </w:p>
    <w:p w:rsidR="00A26B99" w:rsidRPr="00775021" w:rsidRDefault="00A26B99" w:rsidP="000A4C48">
      <w:pPr>
        <w:tabs>
          <w:tab w:val="left" w:pos="567"/>
          <w:tab w:val="left" w:pos="4536"/>
        </w:tabs>
        <w:spacing w:line="276" w:lineRule="auto"/>
        <w:ind w:left="567" w:hanging="567"/>
        <w:jc w:val="both"/>
        <w:rPr>
          <w:rFonts w:cs="Segoe UI"/>
          <w:szCs w:val="20"/>
        </w:rPr>
      </w:pPr>
      <w:r w:rsidRPr="00775021">
        <w:rPr>
          <w:rFonts w:cs="Segoe UI"/>
          <w:szCs w:val="20"/>
        </w:rPr>
        <w:tab/>
        <w:t>(zie intranet)</w:t>
      </w:r>
    </w:p>
    <w:p w:rsidR="00A26B99" w:rsidRPr="00775021" w:rsidRDefault="00A26B99" w:rsidP="000A4C48">
      <w:pPr>
        <w:tabs>
          <w:tab w:val="left" w:pos="567"/>
          <w:tab w:val="left" w:pos="4536"/>
        </w:tabs>
        <w:spacing w:line="276" w:lineRule="auto"/>
        <w:ind w:left="567" w:hanging="567"/>
        <w:jc w:val="both"/>
        <w:rPr>
          <w:rFonts w:cs="Segoe UI"/>
          <w:szCs w:val="20"/>
        </w:rPr>
      </w:pPr>
      <w:r w:rsidRPr="00775021">
        <w:rPr>
          <w:rFonts w:cs="Segoe UI"/>
          <w:szCs w:val="20"/>
        </w:rPr>
        <w:t>4</w:t>
      </w:r>
      <w:r w:rsidRPr="00775021">
        <w:rPr>
          <w:rFonts w:cs="Segoe UI"/>
          <w:szCs w:val="20"/>
        </w:rPr>
        <w:tab/>
        <w:t xml:space="preserve">De </w:t>
      </w:r>
      <w:r w:rsidR="00F52EE6" w:rsidRPr="00775021">
        <w:rPr>
          <w:rFonts w:cs="Segoe UI"/>
          <w:szCs w:val="20"/>
        </w:rPr>
        <w:t>coassistent</w:t>
      </w:r>
      <w:r w:rsidRPr="00775021">
        <w:rPr>
          <w:rFonts w:cs="Segoe UI"/>
          <w:szCs w:val="20"/>
        </w:rPr>
        <w:t xml:space="preserve"> nuttigt in aanwezigheid van de patiënt</w:t>
      </w:r>
      <w:r w:rsidRPr="00775021">
        <w:rPr>
          <w:rStyle w:val="Voetnootmarkering"/>
          <w:rFonts w:cs="Segoe UI"/>
          <w:szCs w:val="20"/>
        </w:rPr>
        <w:footnoteReference w:id="2"/>
      </w:r>
      <w:r w:rsidRPr="00775021">
        <w:rPr>
          <w:rFonts w:cs="Segoe UI"/>
          <w:szCs w:val="20"/>
        </w:rPr>
        <w:t xml:space="preserve"> geen etenswaren.</w:t>
      </w:r>
    </w:p>
    <w:p w:rsidR="00A26B99" w:rsidRPr="00775021" w:rsidRDefault="00A26B99" w:rsidP="000A4C48">
      <w:pPr>
        <w:tabs>
          <w:tab w:val="left" w:pos="567"/>
          <w:tab w:val="left" w:pos="4536"/>
        </w:tabs>
        <w:spacing w:line="276" w:lineRule="auto"/>
        <w:ind w:left="567" w:hanging="567"/>
        <w:jc w:val="both"/>
        <w:rPr>
          <w:rFonts w:cs="Segoe UI"/>
          <w:szCs w:val="20"/>
        </w:rPr>
      </w:pPr>
      <w:r w:rsidRPr="00775021">
        <w:rPr>
          <w:rFonts w:cs="Segoe UI"/>
          <w:szCs w:val="20"/>
        </w:rPr>
        <w:t>5</w:t>
      </w:r>
      <w:r w:rsidRPr="00775021">
        <w:rPr>
          <w:rFonts w:cs="Segoe UI"/>
          <w:szCs w:val="20"/>
        </w:rPr>
        <w:tab/>
        <w:t xml:space="preserve">De </w:t>
      </w:r>
      <w:r w:rsidR="00F52EE6" w:rsidRPr="00775021">
        <w:rPr>
          <w:rFonts w:cs="Segoe UI"/>
          <w:szCs w:val="20"/>
        </w:rPr>
        <w:t>coassistent</w:t>
      </w:r>
      <w:r w:rsidRPr="00775021">
        <w:rPr>
          <w:rFonts w:cs="Segoe UI"/>
          <w:szCs w:val="20"/>
        </w:rPr>
        <w:t xml:space="preserve"> stelt zich voor aan de patiënt onder vermelding van zijn functie.</w:t>
      </w:r>
    </w:p>
    <w:p w:rsidR="00A26B99" w:rsidRPr="00775021" w:rsidRDefault="00A26B99" w:rsidP="000A4C48">
      <w:pPr>
        <w:tabs>
          <w:tab w:val="left" w:pos="567"/>
          <w:tab w:val="left" w:pos="4536"/>
        </w:tabs>
        <w:spacing w:line="276" w:lineRule="auto"/>
        <w:ind w:left="567" w:hanging="567"/>
        <w:jc w:val="both"/>
        <w:rPr>
          <w:rFonts w:cs="Segoe UI"/>
          <w:szCs w:val="20"/>
        </w:rPr>
      </w:pPr>
      <w:r w:rsidRPr="00775021">
        <w:rPr>
          <w:rFonts w:cs="Segoe UI"/>
          <w:szCs w:val="20"/>
        </w:rPr>
        <w:t>6</w:t>
      </w:r>
      <w:r w:rsidRPr="00775021">
        <w:rPr>
          <w:rFonts w:cs="Segoe UI"/>
          <w:szCs w:val="20"/>
        </w:rPr>
        <w:tab/>
        <w:t xml:space="preserve">De </w:t>
      </w:r>
      <w:r w:rsidR="00F52EE6" w:rsidRPr="00775021">
        <w:rPr>
          <w:rFonts w:cs="Segoe UI"/>
          <w:szCs w:val="20"/>
        </w:rPr>
        <w:t>coassistent</w:t>
      </w:r>
      <w:r w:rsidRPr="00775021">
        <w:rPr>
          <w:rFonts w:cs="Segoe UI"/>
          <w:szCs w:val="20"/>
        </w:rPr>
        <w:t xml:space="preserve"> spreekt de patiënt in beginsel met u aan.</w:t>
      </w:r>
    </w:p>
    <w:p w:rsidR="00A26B99" w:rsidRPr="00775021" w:rsidRDefault="00A26B99" w:rsidP="000A4C48">
      <w:pPr>
        <w:numPr>
          <w:ilvl w:val="0"/>
          <w:numId w:val="3"/>
        </w:numPr>
        <w:tabs>
          <w:tab w:val="left" w:pos="4536"/>
        </w:tabs>
        <w:spacing w:line="276" w:lineRule="auto"/>
        <w:jc w:val="both"/>
        <w:rPr>
          <w:rFonts w:cs="Segoe UI"/>
          <w:szCs w:val="20"/>
        </w:rPr>
      </w:pPr>
      <w:r w:rsidRPr="00775021">
        <w:rPr>
          <w:rFonts w:cs="Segoe UI"/>
          <w:szCs w:val="20"/>
        </w:rPr>
        <w:t xml:space="preserve">De </w:t>
      </w:r>
      <w:r w:rsidR="00F52EE6" w:rsidRPr="00775021">
        <w:rPr>
          <w:rFonts w:cs="Segoe UI"/>
          <w:szCs w:val="20"/>
        </w:rPr>
        <w:t>coassistent</w:t>
      </w:r>
      <w:r w:rsidRPr="00775021">
        <w:rPr>
          <w:rFonts w:cs="Segoe UI"/>
          <w:szCs w:val="20"/>
        </w:rPr>
        <w:t xml:space="preserve"> gaat zorgvuldig om met zijn zwijgplicht.</w:t>
      </w:r>
    </w:p>
    <w:p w:rsidR="00A26B99" w:rsidRPr="00775021" w:rsidRDefault="00A26B99" w:rsidP="000A4C48">
      <w:pPr>
        <w:numPr>
          <w:ilvl w:val="0"/>
          <w:numId w:val="3"/>
        </w:numPr>
        <w:tabs>
          <w:tab w:val="left" w:pos="4536"/>
        </w:tabs>
        <w:spacing w:line="276" w:lineRule="auto"/>
        <w:jc w:val="both"/>
        <w:rPr>
          <w:rFonts w:cs="Segoe UI"/>
          <w:szCs w:val="20"/>
        </w:rPr>
      </w:pPr>
      <w:r w:rsidRPr="00775021">
        <w:rPr>
          <w:rFonts w:cs="Segoe UI"/>
          <w:szCs w:val="20"/>
        </w:rPr>
        <w:t xml:space="preserve">De </w:t>
      </w:r>
      <w:r w:rsidR="00F52EE6" w:rsidRPr="00775021">
        <w:rPr>
          <w:rFonts w:cs="Segoe UI"/>
          <w:szCs w:val="20"/>
        </w:rPr>
        <w:t>coassistent</w:t>
      </w:r>
      <w:r w:rsidRPr="00775021">
        <w:rPr>
          <w:rFonts w:cs="Segoe UI"/>
          <w:szCs w:val="20"/>
        </w:rPr>
        <w:t xml:space="preserve"> geeft duidelijk zijn rol van dat moment aan de patiënt aan en de verder te volgen procedure.</w:t>
      </w:r>
    </w:p>
    <w:p w:rsidR="00A26B99" w:rsidRPr="00775021" w:rsidRDefault="00A26B99" w:rsidP="000A4C48">
      <w:pPr>
        <w:tabs>
          <w:tab w:val="left" w:pos="567"/>
          <w:tab w:val="left" w:pos="4536"/>
        </w:tabs>
        <w:spacing w:line="276" w:lineRule="auto"/>
        <w:ind w:left="567" w:hanging="567"/>
        <w:jc w:val="both"/>
        <w:rPr>
          <w:rFonts w:cs="Segoe UI"/>
          <w:szCs w:val="20"/>
        </w:rPr>
      </w:pPr>
    </w:p>
    <w:p w:rsidR="00A26B99" w:rsidRPr="00775021" w:rsidRDefault="00A26B99" w:rsidP="000A4C48">
      <w:pPr>
        <w:pStyle w:val="Plattetekst"/>
        <w:tabs>
          <w:tab w:val="left" w:pos="4536"/>
        </w:tabs>
        <w:spacing w:line="276" w:lineRule="auto"/>
        <w:rPr>
          <w:rFonts w:cs="Segoe UI"/>
          <w:lang w:val="nl-NL"/>
        </w:rPr>
      </w:pPr>
      <w:r w:rsidRPr="00775021">
        <w:rPr>
          <w:rFonts w:cs="Segoe UI"/>
        </w:rPr>
        <w:t xml:space="preserve">De </w:t>
      </w:r>
      <w:r w:rsidR="00F52EE6" w:rsidRPr="00775021">
        <w:rPr>
          <w:rFonts w:cs="Segoe UI"/>
        </w:rPr>
        <w:t>coassistent</w:t>
      </w:r>
      <w:r w:rsidRPr="00775021">
        <w:rPr>
          <w:rFonts w:cs="Segoe UI"/>
        </w:rPr>
        <w:t xml:space="preserve"> kan bij het in gebreke blijven op bovenstaande worden aangesproken door collega’s, </w:t>
      </w:r>
      <w:r w:rsidR="00F52EE6" w:rsidRPr="00775021">
        <w:rPr>
          <w:rFonts w:cs="Segoe UI"/>
        </w:rPr>
        <w:t>coassistenten</w:t>
      </w:r>
      <w:r w:rsidRPr="00775021">
        <w:rPr>
          <w:rFonts w:cs="Segoe UI"/>
        </w:rPr>
        <w:t xml:space="preserve">opleider en patiënt. Indien volhardend in het gedrag kan de </w:t>
      </w:r>
      <w:r w:rsidR="00F52EE6" w:rsidRPr="00775021">
        <w:rPr>
          <w:rFonts w:cs="Segoe UI"/>
        </w:rPr>
        <w:t>coassistent</w:t>
      </w:r>
      <w:r w:rsidRPr="00775021">
        <w:rPr>
          <w:rFonts w:cs="Segoe UI"/>
        </w:rPr>
        <w:t xml:space="preserve"> – in het belang van onderwijs en patiëntenzorg – de deelname aan het </w:t>
      </w:r>
      <w:r w:rsidR="00753F90" w:rsidRPr="00775021">
        <w:rPr>
          <w:rFonts w:cs="Segoe UI"/>
        </w:rPr>
        <w:t>coschap</w:t>
      </w:r>
      <w:r w:rsidRPr="00775021">
        <w:rPr>
          <w:rFonts w:cs="Segoe UI"/>
        </w:rPr>
        <w:t xml:space="preserve"> worden ontzegd.</w:t>
      </w:r>
    </w:p>
    <w:p w:rsidR="002833F5" w:rsidRPr="00775021" w:rsidRDefault="002833F5" w:rsidP="000A4C48">
      <w:pPr>
        <w:pStyle w:val="Kop1"/>
        <w:rPr>
          <w:rFonts w:cs="Segoe UI"/>
          <w:sz w:val="20"/>
          <w:lang w:val="nl-NL"/>
        </w:rPr>
      </w:pPr>
      <w:bookmarkStart w:id="283" w:name="_Toc121022057"/>
      <w:bookmarkStart w:id="284" w:name="_Toc386117476"/>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pStyle w:val="Kop1"/>
        <w:rPr>
          <w:rFonts w:cs="Segoe UI"/>
          <w:sz w:val="20"/>
          <w:lang w:val="nl-NL"/>
        </w:rPr>
      </w:pPr>
    </w:p>
    <w:p w:rsidR="002833F5" w:rsidRPr="00775021" w:rsidRDefault="002833F5" w:rsidP="000A4C48">
      <w:pPr>
        <w:jc w:val="both"/>
        <w:rPr>
          <w:rFonts w:eastAsia="MS ????" w:cs="Segoe UI"/>
          <w:b/>
          <w:kern w:val="32"/>
          <w:szCs w:val="20"/>
          <w:lang w:val="x-none" w:eastAsia="x-none"/>
        </w:rPr>
      </w:pPr>
      <w:r w:rsidRPr="00775021">
        <w:rPr>
          <w:rFonts w:cs="Segoe UI"/>
          <w:szCs w:val="20"/>
        </w:rPr>
        <w:br w:type="page"/>
      </w:r>
    </w:p>
    <w:p w:rsidR="00A26B99" w:rsidRPr="00775021" w:rsidRDefault="00A26B99" w:rsidP="000A4C48">
      <w:pPr>
        <w:pStyle w:val="Kop1"/>
        <w:rPr>
          <w:rFonts w:cs="Segoe UI"/>
          <w:sz w:val="20"/>
          <w:lang w:val="nl-NL"/>
        </w:rPr>
      </w:pPr>
      <w:bookmarkStart w:id="285" w:name="_Toc50022444"/>
      <w:bookmarkStart w:id="286" w:name="_Toc62131392"/>
      <w:bookmarkStart w:id="287" w:name="_Toc108677084"/>
      <w:bookmarkStart w:id="288" w:name="_Toc108677146"/>
      <w:r w:rsidRPr="00775021">
        <w:rPr>
          <w:rFonts w:cs="Segoe UI"/>
          <w:sz w:val="20"/>
        </w:rPr>
        <w:t xml:space="preserve">Bijlage 2 </w:t>
      </w:r>
      <w:r w:rsidR="009E25E4" w:rsidRPr="00775021">
        <w:rPr>
          <w:rFonts w:cs="Segoe UI"/>
          <w:sz w:val="20"/>
        </w:rPr>
        <w:tab/>
      </w:r>
      <w:r w:rsidRPr="00775021">
        <w:rPr>
          <w:rFonts w:cs="Segoe UI"/>
          <w:sz w:val="20"/>
        </w:rPr>
        <w:t>Gedragscode E-mail</w:t>
      </w:r>
      <w:r w:rsidR="00723D38" w:rsidRPr="00775021">
        <w:rPr>
          <w:rFonts w:cs="Segoe UI"/>
          <w:sz w:val="20"/>
          <w:lang w:val="nl-NL"/>
        </w:rPr>
        <w:t>,</w:t>
      </w:r>
      <w:r w:rsidRPr="00775021">
        <w:rPr>
          <w:rFonts w:cs="Segoe UI"/>
          <w:sz w:val="20"/>
        </w:rPr>
        <w:t xml:space="preserve"> Internet</w:t>
      </w:r>
      <w:bookmarkEnd w:id="283"/>
      <w:bookmarkEnd w:id="284"/>
      <w:r w:rsidR="00723D38" w:rsidRPr="00775021">
        <w:rPr>
          <w:rFonts w:cs="Segoe UI"/>
          <w:sz w:val="20"/>
          <w:lang w:val="nl-NL"/>
        </w:rPr>
        <w:t xml:space="preserve"> en EPD</w:t>
      </w:r>
      <w:bookmarkEnd w:id="285"/>
      <w:bookmarkEnd w:id="286"/>
      <w:bookmarkEnd w:id="287"/>
      <w:bookmarkEnd w:id="288"/>
    </w:p>
    <w:p w:rsidR="00A26B99" w:rsidRPr="00775021" w:rsidRDefault="00A26B99" w:rsidP="000A4C48">
      <w:pPr>
        <w:suppressAutoHyphens/>
        <w:spacing w:line="276" w:lineRule="auto"/>
        <w:jc w:val="both"/>
        <w:rPr>
          <w:rFonts w:cs="Segoe UI"/>
          <w:szCs w:val="20"/>
        </w:rPr>
      </w:pPr>
    </w:p>
    <w:p w:rsidR="00A26B99" w:rsidRPr="00775021" w:rsidRDefault="00A26B99" w:rsidP="000A4C48">
      <w:pPr>
        <w:suppressAutoHyphens/>
        <w:spacing w:line="276" w:lineRule="auto"/>
        <w:jc w:val="both"/>
        <w:rPr>
          <w:rFonts w:cs="Segoe UI"/>
          <w:szCs w:val="20"/>
        </w:rPr>
      </w:pPr>
      <w:r w:rsidRPr="00775021">
        <w:rPr>
          <w:rFonts w:cs="Segoe UI"/>
          <w:szCs w:val="20"/>
        </w:rPr>
        <w:t>Voor de gedragscode E-mail en Internet verwijzen wij u naa</w:t>
      </w:r>
      <w:r w:rsidR="009F1784" w:rsidRPr="00775021">
        <w:rPr>
          <w:rFonts w:cs="Segoe UI"/>
          <w:szCs w:val="20"/>
        </w:rPr>
        <w:t>r intranet van het ETZ</w:t>
      </w:r>
      <w:r w:rsidRPr="00775021">
        <w:rPr>
          <w:rFonts w:cs="Segoe UI"/>
          <w:szCs w:val="20"/>
        </w:rPr>
        <w:t>:</w:t>
      </w:r>
    </w:p>
    <w:p w:rsidR="00A26B99" w:rsidRPr="00775021" w:rsidRDefault="009F1784" w:rsidP="000A4C48">
      <w:pPr>
        <w:suppressAutoHyphens/>
        <w:spacing w:line="276" w:lineRule="auto"/>
        <w:jc w:val="both"/>
        <w:rPr>
          <w:rFonts w:cs="Segoe UI"/>
          <w:szCs w:val="20"/>
        </w:rPr>
      </w:pPr>
      <w:r w:rsidRPr="00775021">
        <w:rPr>
          <w:rFonts w:cs="Segoe UI"/>
          <w:szCs w:val="20"/>
        </w:rPr>
        <w:t xml:space="preserve">Via de zoekbutton rechtsboven en de zoekterm ‘’gedragscode internet’ is middels het eerste zoekresultaat het document in te zien. </w:t>
      </w:r>
    </w:p>
    <w:p w:rsidR="00723D38" w:rsidRPr="00775021" w:rsidRDefault="00723D38" w:rsidP="000A4C48">
      <w:pPr>
        <w:suppressAutoHyphens/>
        <w:spacing w:line="276" w:lineRule="auto"/>
        <w:jc w:val="both"/>
        <w:rPr>
          <w:rFonts w:cs="Segoe UI"/>
          <w:szCs w:val="20"/>
        </w:rPr>
      </w:pPr>
    </w:p>
    <w:p w:rsidR="00723D38" w:rsidRPr="00775021" w:rsidRDefault="00723D38" w:rsidP="00723D38">
      <w:pPr>
        <w:rPr>
          <w:rFonts w:cs="Segoe UI"/>
          <w:color w:val="212121"/>
          <w:szCs w:val="20"/>
        </w:rPr>
      </w:pPr>
      <w:r w:rsidRPr="00775021">
        <w:rPr>
          <w:rFonts w:cs="Segoe UI"/>
          <w:color w:val="282828"/>
          <w:szCs w:val="20"/>
        </w:rPr>
        <w:t xml:space="preserve">Inzage in persoonlijke gezondheidsinformatie van een patiënt waar géén behandelrelatie mee is, is niet toegestaan. </w:t>
      </w:r>
    </w:p>
    <w:p w:rsidR="00723D38" w:rsidRPr="00775021" w:rsidRDefault="00723D38" w:rsidP="00723D38">
      <w:pPr>
        <w:rPr>
          <w:rFonts w:cs="Segoe UI"/>
          <w:color w:val="212121"/>
          <w:szCs w:val="20"/>
        </w:rPr>
      </w:pPr>
      <w:r w:rsidRPr="00775021">
        <w:rPr>
          <w:rFonts w:cs="Segoe UI"/>
          <w:color w:val="282828"/>
          <w:szCs w:val="20"/>
        </w:rPr>
        <w:t>Dat betekent niet alleen dat toegang tot het dossier in Ons EPD niet is toegestaan, maar ook de toegang tot alle andere gezondheidsinformatie van een patiënt</w:t>
      </w:r>
      <w:r w:rsidRPr="00775021">
        <w:rPr>
          <w:rFonts w:cs="Segoe UI"/>
          <w:color w:val="000000"/>
          <w:szCs w:val="20"/>
        </w:rPr>
        <w:t xml:space="preserve">: </w:t>
      </w:r>
      <w:r w:rsidRPr="00775021">
        <w:rPr>
          <w:rFonts w:cs="Segoe UI"/>
          <w:color w:val="282828"/>
          <w:szCs w:val="20"/>
        </w:rPr>
        <w:t>zoals toegang tot informatie in het zogenaamde snapshot in Ons EPD, of informatie in systemen van laboratoria, functie onderzoek etc.</w:t>
      </w:r>
      <w:r w:rsidRPr="00775021">
        <w:rPr>
          <w:rFonts w:cs="Segoe UI"/>
          <w:color w:val="000000"/>
          <w:szCs w:val="20"/>
        </w:rPr>
        <w:t xml:space="preserve"> mogen niet worden bekeken.</w:t>
      </w:r>
    </w:p>
    <w:p w:rsidR="00723D38" w:rsidRPr="00775021" w:rsidRDefault="00723D38" w:rsidP="00723D38">
      <w:pPr>
        <w:rPr>
          <w:rFonts w:cs="Segoe UI"/>
          <w:color w:val="212121"/>
          <w:szCs w:val="20"/>
        </w:rPr>
      </w:pPr>
      <w:r w:rsidRPr="00775021">
        <w:rPr>
          <w:rFonts w:cs="Segoe UI"/>
          <w:color w:val="212121"/>
          <w:szCs w:val="20"/>
        </w:rPr>
        <w:t> </w:t>
      </w:r>
    </w:p>
    <w:p w:rsidR="00723D38" w:rsidRPr="00775021" w:rsidRDefault="00723D38" w:rsidP="00723D38">
      <w:pPr>
        <w:rPr>
          <w:rFonts w:cs="Segoe UI"/>
          <w:color w:val="212121"/>
          <w:szCs w:val="20"/>
        </w:rPr>
      </w:pPr>
      <w:r w:rsidRPr="00775021">
        <w:rPr>
          <w:rFonts w:cs="Segoe UI"/>
          <w:color w:val="212121"/>
          <w:szCs w:val="20"/>
        </w:rPr>
        <w:t>Het ETZ controleert maandelijks de dossierinzage; de controle betreft inzage door medewerkers in:</w:t>
      </w:r>
    </w:p>
    <w:p w:rsidR="00723D38" w:rsidRPr="00775021" w:rsidRDefault="00723D38" w:rsidP="00723D38">
      <w:pPr>
        <w:pStyle w:val="Lijstalinea"/>
        <w:ind w:left="360" w:hanging="360"/>
        <w:rPr>
          <w:rFonts w:cs="Segoe UI"/>
          <w:color w:val="212121"/>
          <w:szCs w:val="20"/>
        </w:rPr>
      </w:pPr>
      <w:r w:rsidRPr="00775021">
        <w:rPr>
          <w:rFonts w:cs="Segoe UI"/>
          <w:color w:val="212121"/>
          <w:szCs w:val="20"/>
        </w:rPr>
        <w:t xml:space="preserve">-       eigen dossier, </w:t>
      </w:r>
    </w:p>
    <w:p w:rsidR="00723D38" w:rsidRPr="00775021" w:rsidRDefault="00723D38" w:rsidP="00723D38">
      <w:pPr>
        <w:pStyle w:val="Lijstalinea"/>
        <w:ind w:left="360" w:hanging="360"/>
        <w:rPr>
          <w:rFonts w:cs="Segoe UI"/>
          <w:color w:val="212121"/>
          <w:szCs w:val="20"/>
        </w:rPr>
      </w:pPr>
      <w:r w:rsidRPr="00775021">
        <w:rPr>
          <w:rFonts w:cs="Segoe UI"/>
          <w:color w:val="212121"/>
          <w:szCs w:val="20"/>
        </w:rPr>
        <w:t xml:space="preserve">-       dossier huisgeno(o)ten, </w:t>
      </w:r>
    </w:p>
    <w:p w:rsidR="00723D38" w:rsidRPr="00775021" w:rsidRDefault="00723D38" w:rsidP="00723D38">
      <w:pPr>
        <w:pStyle w:val="Lijstalinea"/>
        <w:ind w:left="360" w:hanging="360"/>
        <w:rPr>
          <w:rFonts w:cs="Segoe UI"/>
          <w:color w:val="212121"/>
          <w:szCs w:val="20"/>
        </w:rPr>
      </w:pPr>
      <w:r w:rsidRPr="00775021">
        <w:rPr>
          <w:rFonts w:cs="Segoe UI"/>
          <w:color w:val="212121"/>
          <w:szCs w:val="20"/>
        </w:rPr>
        <w:t>-       dossier patiënten met dezelfde postcode als de medewerk(st)er</w:t>
      </w:r>
      <w:r w:rsidRPr="00775021">
        <w:rPr>
          <w:rFonts w:cs="Segoe UI"/>
          <w:color w:val="00B050"/>
          <w:szCs w:val="20"/>
        </w:rPr>
        <w:t>,</w:t>
      </w:r>
    </w:p>
    <w:p w:rsidR="00723D38" w:rsidRPr="00775021" w:rsidRDefault="00723D38" w:rsidP="00723D38">
      <w:pPr>
        <w:pStyle w:val="Lijstalinea"/>
        <w:ind w:left="360" w:hanging="360"/>
        <w:rPr>
          <w:rFonts w:cs="Segoe UI"/>
          <w:color w:val="212121"/>
          <w:szCs w:val="20"/>
        </w:rPr>
      </w:pPr>
      <w:r w:rsidRPr="00775021">
        <w:rPr>
          <w:rFonts w:cs="Segoe UI"/>
          <w:color w:val="212121"/>
          <w:szCs w:val="20"/>
        </w:rPr>
        <w:t>-       dossier van patiënt die ook medewerk(st)er zijn in het ETZ</w:t>
      </w:r>
      <w:r w:rsidRPr="00775021">
        <w:rPr>
          <w:rFonts w:cs="Segoe UI"/>
          <w:color w:val="00B050"/>
          <w:szCs w:val="20"/>
        </w:rPr>
        <w:t>,</w:t>
      </w:r>
    </w:p>
    <w:p w:rsidR="00723D38" w:rsidRPr="00775021" w:rsidRDefault="00723D38" w:rsidP="00723D38">
      <w:pPr>
        <w:pStyle w:val="Lijstalinea"/>
        <w:ind w:left="360" w:hanging="360"/>
        <w:rPr>
          <w:rFonts w:cs="Segoe UI"/>
          <w:color w:val="212121"/>
          <w:szCs w:val="20"/>
        </w:rPr>
      </w:pPr>
      <w:r w:rsidRPr="00775021">
        <w:rPr>
          <w:rFonts w:cs="Segoe UI"/>
          <w:color w:val="212121"/>
          <w:szCs w:val="20"/>
        </w:rPr>
        <w:t>-       dossier van patiënten met dezelfde achternaam</w:t>
      </w:r>
      <w:r w:rsidRPr="00775021">
        <w:rPr>
          <w:rFonts w:cs="Segoe UI"/>
          <w:color w:val="00B050"/>
          <w:szCs w:val="20"/>
        </w:rPr>
        <w:t>,</w:t>
      </w:r>
    </w:p>
    <w:p w:rsidR="00723D38" w:rsidRPr="00775021" w:rsidRDefault="00723D38" w:rsidP="00723D38">
      <w:pPr>
        <w:pStyle w:val="Lijstalinea"/>
        <w:ind w:left="360" w:hanging="360"/>
        <w:rPr>
          <w:rFonts w:cs="Segoe UI"/>
          <w:color w:val="212121"/>
          <w:szCs w:val="20"/>
        </w:rPr>
      </w:pPr>
      <w:r w:rsidRPr="00775021">
        <w:rPr>
          <w:rFonts w:cs="Segoe UI"/>
          <w:color w:val="212121"/>
          <w:szCs w:val="20"/>
        </w:rPr>
        <w:t>-       dossier van patiënten die als vertrouwelijk zijn gemarkeerd.</w:t>
      </w:r>
    </w:p>
    <w:p w:rsidR="00723D38" w:rsidRPr="00775021" w:rsidRDefault="00723D38" w:rsidP="00723D38">
      <w:pPr>
        <w:rPr>
          <w:rFonts w:cs="Segoe UI"/>
          <w:color w:val="212121"/>
          <w:szCs w:val="20"/>
        </w:rPr>
      </w:pPr>
      <w:r w:rsidRPr="00775021">
        <w:rPr>
          <w:rFonts w:cs="Segoe UI"/>
          <w:color w:val="212121"/>
          <w:szCs w:val="20"/>
        </w:rPr>
        <w:t xml:space="preserve">Deze controle </w:t>
      </w:r>
      <w:r w:rsidRPr="00775021">
        <w:rPr>
          <w:rFonts w:cs="Segoe UI"/>
          <w:color w:val="000000"/>
          <w:szCs w:val="20"/>
        </w:rPr>
        <w:t>wordt</w:t>
      </w:r>
      <w:r w:rsidRPr="00775021">
        <w:rPr>
          <w:rFonts w:cs="Segoe UI"/>
          <w:color w:val="00B050"/>
          <w:szCs w:val="20"/>
        </w:rPr>
        <w:t xml:space="preserve"> </w:t>
      </w:r>
      <w:r w:rsidRPr="00775021">
        <w:rPr>
          <w:rFonts w:cs="Segoe UI"/>
          <w:color w:val="212121"/>
          <w:szCs w:val="20"/>
        </w:rPr>
        <w:t>de komende tijd nog uitgebreid.</w:t>
      </w:r>
    </w:p>
    <w:p w:rsidR="00723D38" w:rsidRPr="00775021" w:rsidRDefault="00723D38" w:rsidP="00723D38">
      <w:pPr>
        <w:rPr>
          <w:rFonts w:cs="Segoe UI"/>
          <w:color w:val="212121"/>
          <w:szCs w:val="20"/>
        </w:rPr>
      </w:pPr>
      <w:r w:rsidRPr="00775021">
        <w:rPr>
          <w:rFonts w:cs="Segoe UI"/>
          <w:color w:val="212121"/>
          <w:szCs w:val="20"/>
        </w:rPr>
        <w:t> </w:t>
      </w:r>
    </w:p>
    <w:p w:rsidR="00723D38" w:rsidRPr="00775021" w:rsidRDefault="00723D38" w:rsidP="00723D38">
      <w:pPr>
        <w:rPr>
          <w:rFonts w:cs="Segoe UI"/>
          <w:color w:val="212121"/>
          <w:szCs w:val="20"/>
        </w:rPr>
      </w:pPr>
      <w:r w:rsidRPr="00775021">
        <w:rPr>
          <w:rFonts w:cs="Segoe UI"/>
          <w:color w:val="212121"/>
          <w:szCs w:val="20"/>
        </w:rPr>
        <w:t xml:space="preserve">De privacy van het patiëntendossier moet </w:t>
      </w:r>
      <w:r w:rsidRPr="00775021">
        <w:rPr>
          <w:rFonts w:cs="Segoe UI"/>
          <w:color w:val="000000"/>
          <w:szCs w:val="20"/>
        </w:rPr>
        <w:t>altijd</w:t>
      </w:r>
      <w:r w:rsidRPr="00775021">
        <w:rPr>
          <w:rFonts w:cs="Segoe UI"/>
          <w:color w:val="212121"/>
          <w:szCs w:val="20"/>
        </w:rPr>
        <w:t xml:space="preserve"> gegarandeerd zijn. </w:t>
      </w:r>
    </w:p>
    <w:p w:rsidR="00723D38" w:rsidRPr="00775021" w:rsidRDefault="00723D38" w:rsidP="00723D38">
      <w:pPr>
        <w:rPr>
          <w:rFonts w:cs="Segoe UI"/>
          <w:color w:val="212121"/>
          <w:szCs w:val="20"/>
        </w:rPr>
      </w:pPr>
      <w:r w:rsidRPr="00775021">
        <w:rPr>
          <w:rFonts w:cs="Segoe UI"/>
          <w:color w:val="212121"/>
          <w:szCs w:val="20"/>
        </w:rPr>
        <w:t>Helaas is bij de controle van juli 2020 gebleken dat nog steeds niet alle medewerkers zich houden aan deze afspraken. In dit soort gevallen wordt altijd eerst een gesprek met de betrokken medewerk(st)er gevoerd om vervolgens te bepalen of, en welke, sanctiemaatregelen van toepassing zijn.</w:t>
      </w:r>
    </w:p>
    <w:p w:rsidR="00723D38" w:rsidRPr="00775021" w:rsidRDefault="00723D38" w:rsidP="00723D38">
      <w:pPr>
        <w:rPr>
          <w:rFonts w:cs="Segoe UI"/>
          <w:color w:val="212121"/>
          <w:szCs w:val="20"/>
        </w:rPr>
      </w:pPr>
      <w:r w:rsidRPr="00775021">
        <w:rPr>
          <w:rFonts w:cs="Segoe UI"/>
          <w:color w:val="212121"/>
          <w:szCs w:val="20"/>
        </w:rPr>
        <w:t>Bij 1 medewerk(st)er heeft dit geleid tot het ontbinden van de arbeidsovereenkomst. Wij benadrukken dat dit soort maatregelen niet lichtzinnig worden genomen</w:t>
      </w:r>
      <w:r w:rsidRPr="00775021">
        <w:rPr>
          <w:rFonts w:cs="Segoe UI"/>
          <w:color w:val="000000"/>
          <w:szCs w:val="20"/>
        </w:rPr>
        <w:t xml:space="preserve"> en </w:t>
      </w:r>
      <w:r w:rsidRPr="00775021">
        <w:rPr>
          <w:rFonts w:cs="Segoe UI"/>
          <w:color w:val="212121"/>
          <w:szCs w:val="20"/>
        </w:rPr>
        <w:t xml:space="preserve">de regels </w:t>
      </w:r>
      <w:r w:rsidRPr="00775021">
        <w:rPr>
          <w:rFonts w:cs="Segoe UI"/>
          <w:color w:val="000000"/>
          <w:szCs w:val="20"/>
        </w:rPr>
        <w:t xml:space="preserve">moeten </w:t>
      </w:r>
      <w:r w:rsidRPr="00775021">
        <w:rPr>
          <w:rFonts w:cs="Segoe UI"/>
          <w:color w:val="212121"/>
          <w:szCs w:val="20"/>
        </w:rPr>
        <w:t xml:space="preserve">bij iedere medewerk(st)er bekend zijn. </w:t>
      </w:r>
    </w:p>
    <w:p w:rsidR="00723D38" w:rsidRPr="00775021" w:rsidRDefault="00723D38" w:rsidP="000A4C48">
      <w:pPr>
        <w:suppressAutoHyphens/>
        <w:spacing w:line="276" w:lineRule="auto"/>
        <w:jc w:val="both"/>
        <w:rPr>
          <w:rFonts w:cs="Segoe UI"/>
          <w:szCs w:val="20"/>
        </w:rPr>
      </w:pPr>
    </w:p>
    <w:p w:rsidR="00A26B99" w:rsidRPr="00775021" w:rsidRDefault="00A26B99" w:rsidP="000A4C48">
      <w:pPr>
        <w:spacing w:line="276" w:lineRule="auto"/>
        <w:jc w:val="both"/>
        <w:rPr>
          <w:rFonts w:cs="Segoe UI"/>
          <w:szCs w:val="20"/>
        </w:rPr>
      </w:pPr>
    </w:p>
    <w:tbl>
      <w:tblPr>
        <w:tblW w:w="21884" w:type="dxa"/>
        <w:tblInd w:w="-284" w:type="dxa"/>
        <w:tblCellMar>
          <w:left w:w="0" w:type="dxa"/>
          <w:right w:w="0" w:type="dxa"/>
        </w:tblCellMar>
        <w:tblLook w:val="04A0" w:firstRow="1" w:lastRow="0" w:firstColumn="1" w:lastColumn="0" w:noHBand="0" w:noVBand="1"/>
      </w:tblPr>
      <w:tblGrid>
        <w:gridCol w:w="21884"/>
      </w:tblGrid>
      <w:tr w:rsidR="0086312D" w:rsidTr="00B85B11">
        <w:tc>
          <w:tcPr>
            <w:tcW w:w="21884" w:type="dxa"/>
            <w:tcBorders>
              <w:top w:val="nil"/>
              <w:left w:val="nil"/>
              <w:bottom w:val="nil"/>
              <w:right w:val="nil"/>
            </w:tcBorders>
            <w:vAlign w:val="center"/>
            <w:hideMark/>
          </w:tcPr>
          <w:tbl>
            <w:tblPr>
              <w:tblW w:w="21600" w:type="dxa"/>
              <w:tblCellMar>
                <w:left w:w="0" w:type="dxa"/>
                <w:right w:w="0" w:type="dxa"/>
              </w:tblCellMar>
              <w:tblLook w:val="04A0" w:firstRow="1" w:lastRow="0" w:firstColumn="1" w:lastColumn="0" w:noHBand="0" w:noVBand="1"/>
            </w:tblPr>
            <w:tblGrid>
              <w:gridCol w:w="21600"/>
            </w:tblGrid>
            <w:tr w:rsidR="0086312D" w:rsidRPr="0086312D">
              <w:tc>
                <w:tcPr>
                  <w:tcW w:w="0" w:type="auto"/>
                  <w:tcBorders>
                    <w:top w:val="nil"/>
                    <w:left w:val="nil"/>
                    <w:bottom w:val="nil"/>
                    <w:right w:val="nil"/>
                  </w:tcBorders>
                  <w:vAlign w:val="center"/>
                  <w:hideMark/>
                </w:tcPr>
                <w:p w:rsidR="0086312D" w:rsidRPr="0086312D" w:rsidRDefault="00A26B99">
                  <w:pPr>
                    <w:pStyle w:val="Kop1"/>
                    <w:rPr>
                      <w:rFonts w:cs="Segoe UI"/>
                      <w:sz w:val="20"/>
                    </w:rPr>
                  </w:pPr>
                  <w:r w:rsidRPr="0086312D">
                    <w:rPr>
                      <w:rFonts w:cs="Segoe UI"/>
                      <w:sz w:val="20"/>
                    </w:rPr>
                    <w:br w:type="page"/>
                  </w:r>
                  <w:bookmarkStart w:id="289" w:name="_Toc386117477"/>
                  <w:bookmarkStart w:id="290" w:name="_Toc50022445"/>
                  <w:bookmarkStart w:id="291" w:name="_Toc62131393"/>
                  <w:bookmarkStart w:id="292" w:name="_Toc108677085"/>
                  <w:bookmarkStart w:id="293" w:name="_Toc108677147"/>
                  <w:r w:rsidRPr="0086312D">
                    <w:rPr>
                      <w:rFonts w:cs="Segoe UI"/>
                      <w:sz w:val="20"/>
                    </w:rPr>
                    <w:t xml:space="preserve">Bijlage 3 </w:t>
                  </w:r>
                  <w:r w:rsidR="009E25E4" w:rsidRPr="0086312D">
                    <w:rPr>
                      <w:rFonts w:cs="Segoe UI"/>
                      <w:sz w:val="20"/>
                    </w:rPr>
                    <w:tab/>
                  </w:r>
                  <w:r w:rsidRPr="0086312D">
                    <w:rPr>
                      <w:rFonts w:cs="Segoe UI"/>
                      <w:sz w:val="20"/>
                    </w:rPr>
                    <w:t>Prikaccidentenprotocol</w:t>
                  </w:r>
                  <w:bookmarkEnd w:id="289"/>
                  <w:bookmarkEnd w:id="290"/>
                  <w:bookmarkEnd w:id="291"/>
                  <w:bookmarkEnd w:id="292"/>
                  <w:bookmarkEnd w:id="293"/>
                </w:p>
                <w:p w:rsidR="0086312D" w:rsidRPr="0086312D" w:rsidRDefault="0086312D">
                  <w:pPr>
                    <w:pStyle w:val="Kop1"/>
                    <w:rPr>
                      <w:rFonts w:cs="Segoe UI"/>
                      <w:sz w:val="20"/>
                    </w:rPr>
                  </w:pPr>
                </w:p>
                <w:p w:rsidR="0086312D" w:rsidRPr="0086312D" w:rsidRDefault="0086312D">
                  <w:pPr>
                    <w:pStyle w:val="Kop1"/>
                    <w:rPr>
                      <w:rFonts w:cs="Segoe UI"/>
                      <w:color w:val="3333CC"/>
                      <w:sz w:val="20"/>
                    </w:rPr>
                  </w:pPr>
                  <w:bookmarkStart w:id="294" w:name="_Toc108677086"/>
                  <w:bookmarkStart w:id="295" w:name="_Toc108677148"/>
                  <w:r w:rsidRPr="0086312D">
                    <w:rPr>
                      <w:rFonts w:cs="Segoe UI"/>
                      <w:color w:val="5B83B7"/>
                      <w:sz w:val="20"/>
                    </w:rPr>
                    <w:t>ETZ - Prikaccident, wat moet ik doen na een prikaccident (Versie 7)</w:t>
                  </w:r>
                  <w:bookmarkStart w:id="296" w:name="iDocParagraphBookmark_577"/>
                  <w:bookmarkStart w:id="297" w:name="c5a02f95-9b61-4e00-a8b7-6b642088a3e6"/>
                  <w:bookmarkEnd w:id="296"/>
                  <w:r w:rsidRPr="0086312D">
                    <w:rPr>
                      <w:rStyle w:val="idocparagraphbookmark"/>
                      <w:rFonts w:cs="Segoe UI"/>
                      <w:color w:val="1976D2"/>
                      <w:sz w:val="20"/>
                    </w:rPr>
                    <w:t>Doel</w:t>
                  </w:r>
                  <w:bookmarkEnd w:id="294"/>
                  <w:bookmarkEnd w:id="295"/>
                  <w:bookmarkEnd w:id="297"/>
                </w:p>
              </w:tc>
            </w:tr>
            <w:tr w:rsidR="0086312D" w:rsidRPr="0086312D">
              <w:tc>
                <w:tcPr>
                  <w:tcW w:w="0" w:type="auto"/>
                  <w:tcBorders>
                    <w:top w:val="nil"/>
                    <w:left w:val="nil"/>
                    <w:bottom w:val="nil"/>
                    <w:right w:val="nil"/>
                  </w:tcBorders>
                  <w:vAlign w:val="center"/>
                  <w:hideMark/>
                </w:tcPr>
                <w:p w:rsidR="0086312D" w:rsidRPr="0086312D" w:rsidRDefault="0086312D">
                  <w:pPr>
                    <w:rPr>
                      <w:rFonts w:cs="Segoe UI"/>
                      <w:color w:val="000000"/>
                      <w:szCs w:val="20"/>
                    </w:rPr>
                  </w:pPr>
                  <w:r w:rsidRPr="0086312D">
                    <w:rPr>
                      <w:rFonts w:cs="Segoe UI"/>
                      <w:color w:val="000000"/>
                      <w:szCs w:val="20"/>
                    </w:rPr>
                    <w:t>Dit document beschrijft</w:t>
                  </w:r>
                </w:p>
                <w:p w:rsidR="0086312D" w:rsidRPr="0086312D" w:rsidRDefault="0086312D" w:rsidP="0086312D">
                  <w:pPr>
                    <w:numPr>
                      <w:ilvl w:val="0"/>
                      <w:numId w:val="28"/>
                    </w:numPr>
                    <w:ind w:left="0"/>
                    <w:rPr>
                      <w:rFonts w:cs="Segoe UI"/>
                      <w:color w:val="000000"/>
                      <w:szCs w:val="20"/>
                    </w:rPr>
                  </w:pPr>
                  <w:r w:rsidRPr="0086312D">
                    <w:rPr>
                      <w:rFonts w:cs="Segoe UI"/>
                      <w:color w:val="000000"/>
                      <w:szCs w:val="20"/>
                    </w:rPr>
                    <w:t>De maatregelen die de verwonde medewerker direct na een prik-, snij, bijt- of spat accident moet nemen</w:t>
                  </w:r>
                </w:p>
                <w:p w:rsidR="0086312D" w:rsidRDefault="0086312D" w:rsidP="0086312D">
                  <w:pPr>
                    <w:numPr>
                      <w:ilvl w:val="0"/>
                      <w:numId w:val="28"/>
                    </w:numPr>
                    <w:ind w:left="0"/>
                    <w:rPr>
                      <w:rFonts w:cs="Segoe UI"/>
                      <w:color w:val="000000"/>
                      <w:szCs w:val="20"/>
                    </w:rPr>
                  </w:pPr>
                  <w:r w:rsidRPr="0086312D">
                    <w:rPr>
                      <w:rFonts w:cs="Segoe UI"/>
                      <w:color w:val="000000"/>
                      <w:szCs w:val="20"/>
                    </w:rPr>
                    <w:t xml:space="preserve">De uitvoering van de risico-inschatting door de deskundige die de telefonische melding van het prik-, snij, </w:t>
                  </w:r>
                </w:p>
                <w:p w:rsidR="0086312D" w:rsidRPr="0086312D" w:rsidRDefault="0086312D" w:rsidP="0086312D">
                  <w:pPr>
                    <w:numPr>
                      <w:ilvl w:val="0"/>
                      <w:numId w:val="28"/>
                    </w:numPr>
                    <w:ind w:left="0"/>
                    <w:rPr>
                      <w:rFonts w:cs="Segoe UI"/>
                      <w:color w:val="000000"/>
                      <w:szCs w:val="20"/>
                    </w:rPr>
                  </w:pPr>
                  <w:r w:rsidRPr="0086312D">
                    <w:rPr>
                      <w:rFonts w:cs="Segoe UI"/>
                      <w:color w:val="000000"/>
                      <w:szCs w:val="20"/>
                    </w:rPr>
                    <w:t>bijt- of spat accident behandelt.</w:t>
                  </w:r>
                </w:p>
              </w:tc>
            </w:tr>
          </w:tbl>
          <w:p w:rsidR="0086312D" w:rsidRPr="0086312D" w:rsidRDefault="0086312D">
            <w:pPr>
              <w:rPr>
                <w:rFonts w:cs="Segoe UI"/>
                <w:color w:val="000000"/>
                <w:szCs w:val="20"/>
              </w:rPr>
            </w:pPr>
          </w:p>
        </w:tc>
      </w:tr>
      <w:tr w:rsidR="0086312D" w:rsidTr="00B85B11">
        <w:tc>
          <w:tcPr>
            <w:tcW w:w="21884" w:type="dxa"/>
            <w:tcBorders>
              <w:top w:val="nil"/>
              <w:left w:val="nil"/>
              <w:bottom w:val="nil"/>
              <w:right w:val="nil"/>
            </w:tcBorders>
            <w:vAlign w:val="center"/>
            <w:hideMark/>
          </w:tcPr>
          <w:tbl>
            <w:tblPr>
              <w:tblW w:w="21600" w:type="dxa"/>
              <w:tblCellMar>
                <w:left w:w="0" w:type="dxa"/>
                <w:right w:w="0" w:type="dxa"/>
              </w:tblCellMar>
              <w:tblLook w:val="04A0" w:firstRow="1" w:lastRow="0" w:firstColumn="1" w:lastColumn="0" w:noHBand="0" w:noVBand="1"/>
            </w:tblPr>
            <w:tblGrid>
              <w:gridCol w:w="21600"/>
            </w:tblGrid>
            <w:tr w:rsidR="0086312D" w:rsidRPr="0086312D">
              <w:tc>
                <w:tcPr>
                  <w:tcW w:w="0" w:type="auto"/>
                  <w:tcBorders>
                    <w:top w:val="nil"/>
                    <w:left w:val="nil"/>
                    <w:bottom w:val="nil"/>
                    <w:right w:val="nil"/>
                  </w:tcBorders>
                  <w:vAlign w:val="center"/>
                  <w:hideMark/>
                </w:tcPr>
                <w:p w:rsidR="0086312D" w:rsidRPr="0086312D" w:rsidRDefault="0086312D">
                  <w:pPr>
                    <w:pStyle w:val="Kop1"/>
                    <w:rPr>
                      <w:rFonts w:cs="Segoe UI"/>
                      <w:color w:val="3333CC"/>
                      <w:sz w:val="20"/>
                    </w:rPr>
                  </w:pPr>
                  <w:bookmarkStart w:id="298" w:name="iDocParagraphBookmark_578"/>
                  <w:bookmarkStart w:id="299" w:name="e950ab58-bb8e-4f09-8d48-8ddc19f5220f"/>
                  <w:bookmarkStart w:id="300" w:name="_Toc108677087"/>
                  <w:bookmarkStart w:id="301" w:name="_Toc108677149"/>
                  <w:bookmarkEnd w:id="298"/>
                  <w:r w:rsidRPr="0086312D">
                    <w:rPr>
                      <w:rStyle w:val="idocparagraphbookmark"/>
                      <w:rFonts w:cs="Segoe UI"/>
                      <w:color w:val="1976D2"/>
                      <w:sz w:val="20"/>
                    </w:rPr>
                    <w:t>Uitvoerder/op afdeling/locatie</w:t>
                  </w:r>
                  <w:bookmarkEnd w:id="299"/>
                  <w:bookmarkEnd w:id="300"/>
                  <w:bookmarkEnd w:id="301"/>
                </w:p>
              </w:tc>
            </w:tr>
            <w:tr w:rsidR="0086312D" w:rsidRPr="0086312D">
              <w:tc>
                <w:tcPr>
                  <w:tcW w:w="0" w:type="auto"/>
                  <w:tcBorders>
                    <w:top w:val="nil"/>
                    <w:left w:val="nil"/>
                    <w:bottom w:val="nil"/>
                    <w:right w:val="nil"/>
                  </w:tcBorders>
                  <w:vAlign w:val="center"/>
                  <w:hideMark/>
                </w:tcPr>
                <w:p w:rsidR="0086312D" w:rsidRPr="0086312D" w:rsidRDefault="0086312D">
                  <w:pPr>
                    <w:rPr>
                      <w:rFonts w:cs="Segoe UI"/>
                      <w:color w:val="000000"/>
                      <w:szCs w:val="20"/>
                    </w:rPr>
                  </w:pPr>
                  <w:r w:rsidRPr="0086312D">
                    <w:rPr>
                      <w:rFonts w:cs="Segoe UI"/>
                      <w:color w:val="000000"/>
                      <w:szCs w:val="20"/>
                    </w:rPr>
                    <w:t>ETZ , inclusief de medewerkers van Diagnostiek Brabant die binnen het ETZ werken.</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De verwonde medewerker</w:t>
                  </w:r>
                  <w:r w:rsidRPr="0086312D">
                    <w:rPr>
                      <w:rFonts w:ascii="Segoe UI" w:hAnsi="Segoe UI" w:cs="Segoe UI"/>
                      <w:color w:val="000000"/>
                      <w:sz w:val="20"/>
                      <w:szCs w:val="20"/>
                    </w:rPr>
                    <w:t> is verantwoordelijk voor</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1.het direct telefonisch melden van het prik-, snij-, bijt- of spat accident en (zie 1.2 voor telefoonnummers )</w:t>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2.het aansluitend registreren van het accident in het Meldportaal Incidenten (De blauwe tegel iTask op de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startpagina van intranet, MIM melding)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De Verpleegkundig Consulent Infectieziekten (VCI)</w:t>
                  </w:r>
                  <w:r w:rsidRPr="0086312D">
                    <w:rPr>
                      <w:rFonts w:ascii="Segoe UI" w:hAnsi="Segoe UI" w:cs="Segoe UI"/>
                      <w:color w:val="000000"/>
                      <w:sz w:val="20"/>
                      <w:szCs w:val="20"/>
                    </w:rPr>
                    <w:t xml:space="preserve"> is (op werkdagen, tijdens kantoortijden) verantwoordelijk voor </w:t>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het aannemen van de telefonische melding en het informeren, screenen op risico, begeleiden en doorverwijzen </w:t>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van de verwonde medewerker. Als de melding volledig  is afgehandeld stuurt de VCI het ingevulde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screeningsformulier per interne post naar de adviseur arbeid &amp; gezondheid (P&amp;O ETZ locatie Elisabeth).</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Default="0086312D">
                  <w:pPr>
                    <w:pStyle w:val="Normaalweb"/>
                    <w:spacing w:before="0" w:beforeAutospacing="0" w:after="0" w:afterAutospacing="0"/>
                    <w:rPr>
                      <w:rFonts w:ascii="Segoe UI" w:hAnsi="Segoe UI" w:cs="Segoe UI"/>
                      <w:b/>
                      <w:bCs/>
                      <w:color w:val="000000"/>
                      <w:sz w:val="20"/>
                      <w:szCs w:val="20"/>
                    </w:rPr>
                  </w:pPr>
                  <w:r w:rsidRPr="0086312D">
                    <w:rPr>
                      <w:rFonts w:ascii="Segoe UI" w:hAnsi="Segoe UI" w:cs="Segoe UI"/>
                      <w:b/>
                      <w:bCs/>
                      <w:color w:val="000000"/>
                      <w:sz w:val="20"/>
                      <w:szCs w:val="20"/>
                    </w:rPr>
                    <w:t>De arts-assistent Interne Geneeskunde</w:t>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is (op werkdagen buiten kantoortijden + in het weekend + feestdagen) verantwoordelijk voor het aannemen van </w:t>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de telefonische melding en het informeren, screenen op risico, begeleiden en doorverwijzen van de verwonde </w:t>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medewerker. Als de melding volledig  is afgehandeld stuurt de arts-assistent Interne Geneeskunde het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ingevulde screeningsformulier per interne post naar de adviseur arbeid &amp; gezondheid (P&amp;O ETZ locatie Elisabeth).</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Default="0086312D">
                  <w:pPr>
                    <w:rPr>
                      <w:rFonts w:cs="Segoe UI"/>
                      <w:color w:val="000000"/>
                      <w:szCs w:val="20"/>
                    </w:rPr>
                  </w:pPr>
                  <w:r w:rsidRPr="0086312D">
                    <w:rPr>
                      <w:rFonts w:cs="Segoe UI"/>
                      <w:color w:val="000000"/>
                      <w:szCs w:val="20"/>
                    </w:rPr>
                    <w:t xml:space="preserve">Na overleg met de internist-infectioloog is de Verpleegkundig Consulent Infectieziekten, en buiten kantooruren </w:t>
                  </w:r>
                </w:p>
                <w:p w:rsidR="0086312D" w:rsidRDefault="0086312D">
                  <w:pPr>
                    <w:rPr>
                      <w:rFonts w:cs="Segoe UI"/>
                      <w:color w:val="000000"/>
                      <w:szCs w:val="20"/>
                    </w:rPr>
                  </w:pPr>
                  <w:r w:rsidRPr="0086312D">
                    <w:rPr>
                      <w:rFonts w:cs="Segoe UI"/>
                      <w:color w:val="000000"/>
                      <w:szCs w:val="20"/>
                    </w:rPr>
                    <w:t xml:space="preserve">de dienstdoende arts-assistent interne geneeskunde,  bevoegd tot het geven van de opdracht tot het </w:t>
                  </w:r>
                </w:p>
                <w:p w:rsidR="0086312D" w:rsidRPr="0086312D" w:rsidRDefault="0086312D">
                  <w:pPr>
                    <w:rPr>
                      <w:rFonts w:cs="Segoe UI"/>
                      <w:color w:val="000000"/>
                      <w:szCs w:val="20"/>
                    </w:rPr>
                  </w:pPr>
                  <w:r w:rsidRPr="0086312D">
                    <w:rPr>
                      <w:rFonts w:cs="Segoe UI"/>
                      <w:color w:val="000000"/>
                      <w:szCs w:val="20"/>
                    </w:rPr>
                    <w:t>geven van immunoglobuline op de afdeling Spoedeisende Hulp.</w:t>
                  </w:r>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b/>
                      <w:bCs/>
                      <w:color w:val="000000"/>
                      <w:szCs w:val="20"/>
                    </w:rPr>
                    <w:t>De adviseur arbeid &amp; gezondheid</w:t>
                  </w: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 xml:space="preserve">is verantwoordelijk voor de behandeling van de melding van het prikaccident in het </w:t>
                  </w:r>
                </w:p>
                <w:p w:rsidR="0086312D" w:rsidRPr="0086312D" w:rsidRDefault="0086312D">
                  <w:pPr>
                    <w:rPr>
                      <w:rFonts w:cs="Segoe UI"/>
                      <w:color w:val="000000"/>
                      <w:szCs w:val="20"/>
                    </w:rPr>
                  </w:pPr>
                  <w:r w:rsidRPr="0086312D">
                    <w:rPr>
                      <w:rFonts w:cs="Segoe UI"/>
                      <w:color w:val="000000"/>
                      <w:szCs w:val="20"/>
                    </w:rPr>
                    <w:t>Meldportaal Incidenten Medewerkers en het (laten) nemen van maatregelen om herhaling te voorkomen.</w:t>
                  </w:r>
                </w:p>
                <w:p w:rsidR="0086312D" w:rsidRPr="0086312D" w:rsidRDefault="0086312D">
                  <w:pPr>
                    <w:rPr>
                      <w:rFonts w:cs="Segoe UI"/>
                      <w:color w:val="000000"/>
                      <w:szCs w:val="20"/>
                    </w:rPr>
                  </w:pPr>
                  <w:r w:rsidRPr="0086312D">
                    <w:rPr>
                      <w:rFonts w:cs="Segoe UI"/>
                      <w:color w:val="000000"/>
                      <w:szCs w:val="20"/>
                    </w:rPr>
                    <w:t> </w:t>
                  </w:r>
                </w:p>
              </w:tc>
            </w:tr>
            <w:tr w:rsidR="0086312D" w:rsidRPr="0086312D">
              <w:tc>
                <w:tcPr>
                  <w:tcW w:w="0" w:type="auto"/>
                  <w:tcBorders>
                    <w:top w:val="nil"/>
                    <w:left w:val="nil"/>
                    <w:bottom w:val="nil"/>
                    <w:right w:val="nil"/>
                  </w:tcBorders>
                  <w:vAlign w:val="center"/>
                </w:tcPr>
                <w:p w:rsidR="0086312D" w:rsidRPr="0086312D" w:rsidRDefault="0086312D">
                  <w:pPr>
                    <w:rPr>
                      <w:rFonts w:cs="Segoe UI"/>
                      <w:color w:val="000000"/>
                      <w:szCs w:val="20"/>
                    </w:rPr>
                  </w:pPr>
                </w:p>
              </w:tc>
            </w:tr>
          </w:tbl>
          <w:p w:rsidR="0086312D" w:rsidRPr="0086312D" w:rsidRDefault="0086312D">
            <w:pPr>
              <w:rPr>
                <w:rFonts w:cs="Segoe UI"/>
                <w:color w:val="000000"/>
                <w:szCs w:val="20"/>
              </w:rPr>
            </w:pPr>
          </w:p>
        </w:tc>
      </w:tr>
      <w:tr w:rsidR="0086312D" w:rsidTr="00B85B11">
        <w:tc>
          <w:tcPr>
            <w:tcW w:w="21884" w:type="dxa"/>
            <w:tcBorders>
              <w:top w:val="nil"/>
              <w:left w:val="nil"/>
              <w:bottom w:val="nil"/>
              <w:right w:val="nil"/>
            </w:tcBorders>
            <w:vAlign w:val="center"/>
            <w:hideMark/>
          </w:tcPr>
          <w:tbl>
            <w:tblPr>
              <w:tblW w:w="21600" w:type="dxa"/>
              <w:tblCellMar>
                <w:left w:w="0" w:type="dxa"/>
                <w:right w:w="0" w:type="dxa"/>
              </w:tblCellMar>
              <w:tblLook w:val="04A0" w:firstRow="1" w:lastRow="0" w:firstColumn="1" w:lastColumn="0" w:noHBand="0" w:noVBand="1"/>
            </w:tblPr>
            <w:tblGrid>
              <w:gridCol w:w="21600"/>
            </w:tblGrid>
            <w:tr w:rsidR="0086312D" w:rsidRPr="0086312D">
              <w:tc>
                <w:tcPr>
                  <w:tcW w:w="0" w:type="auto"/>
                  <w:tcBorders>
                    <w:top w:val="nil"/>
                    <w:left w:val="nil"/>
                    <w:bottom w:val="nil"/>
                    <w:right w:val="nil"/>
                  </w:tcBorders>
                  <w:vAlign w:val="center"/>
                  <w:hideMark/>
                </w:tcPr>
                <w:p w:rsidR="0086312D" w:rsidRPr="0086312D" w:rsidRDefault="0086312D">
                  <w:pPr>
                    <w:pStyle w:val="Kop1"/>
                    <w:rPr>
                      <w:rFonts w:cs="Segoe UI"/>
                      <w:color w:val="3333CC"/>
                      <w:sz w:val="20"/>
                    </w:rPr>
                  </w:pPr>
                  <w:bookmarkStart w:id="302" w:name="iDocParagraphBookmark_579"/>
                  <w:bookmarkStart w:id="303" w:name="868e4113-5ea1-47dd-902a-ed399fada7d8"/>
                  <w:bookmarkStart w:id="304" w:name="_Toc108677088"/>
                  <w:bookmarkStart w:id="305" w:name="_Toc108677150"/>
                  <w:bookmarkEnd w:id="302"/>
                  <w:r w:rsidRPr="0086312D">
                    <w:rPr>
                      <w:rStyle w:val="idocparagraphbookmark"/>
                      <w:rFonts w:cs="Segoe UI"/>
                      <w:color w:val="1976D2"/>
                      <w:sz w:val="20"/>
                    </w:rPr>
                    <w:t>Verklarende woordenlijst</w:t>
                  </w:r>
                  <w:bookmarkEnd w:id="303"/>
                  <w:bookmarkEnd w:id="304"/>
                  <w:bookmarkEnd w:id="305"/>
                </w:p>
              </w:tc>
            </w:tr>
            <w:tr w:rsidR="0086312D" w:rsidRPr="0086312D">
              <w:tc>
                <w:tcPr>
                  <w:tcW w:w="0" w:type="auto"/>
                  <w:tcBorders>
                    <w:top w:val="nil"/>
                    <w:left w:val="nil"/>
                    <w:bottom w:val="nil"/>
                    <w:right w:val="nil"/>
                  </w:tcBorders>
                  <w:vAlign w:val="center"/>
                  <w:hideMark/>
                </w:tcPr>
                <w:p w:rsidR="005D20FE" w:rsidRDefault="0086312D">
                  <w:pPr>
                    <w:rPr>
                      <w:rFonts w:cs="Segoe UI"/>
                      <w:color w:val="000000"/>
                      <w:szCs w:val="20"/>
                    </w:rPr>
                  </w:pPr>
                  <w:r w:rsidRPr="0086312D">
                    <w:rPr>
                      <w:rFonts w:cs="Segoe UI"/>
                      <w:color w:val="000000"/>
                      <w:szCs w:val="20"/>
                    </w:rPr>
                    <w:t xml:space="preserve">Een prik-, snij-, bijt-, of spat accident is een accidenteel bloedcontact waarbij bloed of een andere mogelijk met </w:t>
                  </w:r>
                </w:p>
                <w:p w:rsidR="0086312D" w:rsidRPr="0086312D" w:rsidRDefault="0086312D">
                  <w:pPr>
                    <w:rPr>
                      <w:rFonts w:cs="Segoe UI"/>
                      <w:color w:val="000000"/>
                      <w:szCs w:val="20"/>
                    </w:rPr>
                  </w:pPr>
                  <w:r w:rsidRPr="0086312D">
                    <w:rPr>
                      <w:rFonts w:cs="Segoe UI"/>
                      <w:color w:val="000000"/>
                      <w:szCs w:val="20"/>
                    </w:rPr>
                    <w:t>bloed vermengde lichaamsvloeistof van iemand in contact komt met het bloed of slijmvlies van een ander.</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Bij een prik-, snij-, of bijt incident gebeurt dit door een scherp voorwerp, bij een spat accident komt bloed</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(of een andere met bloed vermengde lichaamsvloeistof) terecht op het slijmvlies van een ander, zoals het oog,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of op niet-intacte huid.</w:t>
                  </w:r>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 xml:space="preserve">Bij accidenteel bloedcontact kunnen door onbeschermd contact met bloed of met bloed verontreinigde </w:t>
                  </w:r>
                </w:p>
                <w:p w:rsidR="0086312D" w:rsidRPr="0086312D" w:rsidRDefault="0086312D">
                  <w:pPr>
                    <w:rPr>
                      <w:rFonts w:cs="Segoe UI"/>
                      <w:color w:val="000000"/>
                      <w:szCs w:val="20"/>
                    </w:rPr>
                  </w:pPr>
                  <w:r w:rsidRPr="0086312D">
                    <w:rPr>
                      <w:rFonts w:cs="Segoe UI"/>
                      <w:color w:val="000000"/>
                      <w:szCs w:val="20"/>
                    </w:rPr>
                    <w:t>lichaamsvloeistoffen infecties worden overgebracht van mens op mens.</w:t>
                  </w:r>
                </w:p>
                <w:p w:rsidR="005D20FE" w:rsidRDefault="0086312D">
                  <w:pPr>
                    <w:rPr>
                      <w:rFonts w:cs="Segoe UI"/>
                      <w:color w:val="000000"/>
                      <w:szCs w:val="20"/>
                    </w:rPr>
                  </w:pPr>
                  <w:r w:rsidRPr="0086312D">
                    <w:rPr>
                      <w:rFonts w:cs="Segoe UI"/>
                      <w:color w:val="000000"/>
                      <w:szCs w:val="20"/>
                    </w:rPr>
                    <w:t xml:space="preserve">Het betreft (potentieel) ernstige infecties zoals infecties met het hepatitis-B virus (HBV), </w:t>
                  </w:r>
                </w:p>
                <w:p w:rsidR="005D20FE" w:rsidRDefault="0086312D">
                  <w:pPr>
                    <w:rPr>
                      <w:rFonts w:cs="Segoe UI"/>
                      <w:color w:val="000000"/>
                      <w:szCs w:val="20"/>
                    </w:rPr>
                  </w:pPr>
                  <w:r w:rsidRPr="0086312D">
                    <w:rPr>
                      <w:rFonts w:cs="Segoe UI"/>
                      <w:color w:val="000000"/>
                      <w:szCs w:val="20"/>
                    </w:rPr>
                    <w:t xml:space="preserve">het hepatitis-C-virus (HCV) of het humaan immunodeficiëntie virus (HIV), maar ook andere micro-organismen </w:t>
                  </w:r>
                </w:p>
                <w:p w:rsidR="0086312D" w:rsidRPr="0086312D" w:rsidRDefault="0086312D">
                  <w:pPr>
                    <w:rPr>
                      <w:rFonts w:cs="Segoe UI"/>
                      <w:color w:val="000000"/>
                      <w:szCs w:val="20"/>
                    </w:rPr>
                  </w:pPr>
                  <w:r w:rsidRPr="0086312D">
                    <w:rPr>
                      <w:rFonts w:cs="Segoe UI"/>
                      <w:color w:val="000000"/>
                      <w:szCs w:val="20"/>
                    </w:rPr>
                    <w:t>kunnen overgedragen worden. Daarom is het belangrijk om bloedcontact te voorkomen.</w:t>
                  </w:r>
                </w:p>
                <w:p w:rsidR="005D20FE" w:rsidRDefault="0086312D">
                  <w:pPr>
                    <w:rPr>
                      <w:rFonts w:cs="Segoe UI"/>
                      <w:color w:val="000000"/>
                      <w:szCs w:val="20"/>
                    </w:rPr>
                  </w:pPr>
                  <w:r w:rsidRPr="0086312D">
                    <w:rPr>
                      <w:rFonts w:cs="Segoe UI"/>
                      <w:color w:val="000000"/>
                      <w:szCs w:val="20"/>
                    </w:rPr>
                    <w:t xml:space="preserve">Een andere manier om infectie te voorkomen is vaccinatie. In Nederland wordt aan mensen </w:t>
                  </w:r>
                </w:p>
                <w:p w:rsidR="005D20FE" w:rsidRDefault="0086312D">
                  <w:pPr>
                    <w:rPr>
                      <w:rFonts w:cs="Segoe UI"/>
                      <w:color w:val="000000"/>
                      <w:szCs w:val="20"/>
                    </w:rPr>
                  </w:pPr>
                  <w:r w:rsidRPr="0086312D">
                    <w:rPr>
                      <w:rFonts w:cs="Segoe UI"/>
                      <w:color w:val="000000"/>
                      <w:szCs w:val="20"/>
                    </w:rPr>
                    <w:t xml:space="preserve">met een verhoogd risico op besmetting (risicogroepen, zoals mensen die in de zorg werken) </w:t>
                  </w:r>
                </w:p>
                <w:p w:rsidR="0086312D" w:rsidRPr="0086312D" w:rsidRDefault="0086312D">
                  <w:pPr>
                    <w:rPr>
                      <w:rFonts w:cs="Segoe UI"/>
                      <w:color w:val="000000"/>
                      <w:szCs w:val="20"/>
                    </w:rPr>
                  </w:pPr>
                  <w:r w:rsidRPr="0086312D">
                    <w:rPr>
                      <w:rFonts w:cs="Segoe UI"/>
                      <w:color w:val="000000"/>
                      <w:szCs w:val="20"/>
                    </w:rPr>
                    <w:t>vaccinatie tegen het hepatitis-B virus (HBV) aangeboden. Voor HCV en HIV is (nog) geen vaccin beschikbaar. </w:t>
                  </w:r>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 xml:space="preserve">Zorgmedewerkers kunnen ondanks alle voorzorgsmaatregelen toch te maken krijgen met accidenteel bloedcontact. </w:t>
                  </w:r>
                </w:p>
                <w:p w:rsidR="0086312D" w:rsidRPr="0086312D" w:rsidRDefault="0086312D">
                  <w:pPr>
                    <w:rPr>
                      <w:rFonts w:cs="Segoe UI"/>
                      <w:color w:val="000000"/>
                      <w:szCs w:val="20"/>
                    </w:rPr>
                  </w:pPr>
                  <w:r w:rsidRPr="0086312D">
                    <w:rPr>
                      <w:rFonts w:cs="Segoe UI"/>
                      <w:color w:val="000000"/>
                      <w:szCs w:val="20"/>
                    </w:rPr>
                    <w:t>Het is erg belangrijk dat de getroffen medewerker in dat geval </w:t>
                  </w:r>
                  <w:r w:rsidRPr="0086312D">
                    <w:rPr>
                      <w:rFonts w:cs="Segoe UI"/>
                      <w:b/>
                      <w:bCs/>
                      <w:color w:val="000000"/>
                      <w:szCs w:val="20"/>
                      <w:u w:val="single"/>
                    </w:rPr>
                    <w:t>zo snel mogelijk</w:t>
                  </w:r>
                  <w:r w:rsidRPr="0086312D">
                    <w:rPr>
                      <w:rFonts w:cs="Segoe UI"/>
                      <w:color w:val="000000"/>
                      <w:szCs w:val="20"/>
                    </w:rPr>
                    <w:t> de juiste maatregelen neemt:</w:t>
                  </w:r>
                </w:p>
                <w:p w:rsidR="0086312D" w:rsidRPr="0086312D" w:rsidRDefault="0086312D">
                  <w:pPr>
                    <w:pStyle w:val="Lijstalinea"/>
                    <w:rPr>
                      <w:rFonts w:cs="Segoe UI"/>
                      <w:color w:val="000000"/>
                      <w:szCs w:val="20"/>
                    </w:rPr>
                  </w:pPr>
                  <w:r w:rsidRPr="0086312D">
                    <w:rPr>
                      <w:rFonts w:cs="Segoe UI"/>
                      <w:color w:val="000000"/>
                      <w:szCs w:val="20"/>
                    </w:rPr>
                    <w:t>1.    Zorg voor onmiddellijke en een juiste wondbehandeling</w:t>
                  </w:r>
                </w:p>
                <w:p w:rsidR="0086312D" w:rsidRPr="0086312D" w:rsidRDefault="0086312D">
                  <w:pPr>
                    <w:pStyle w:val="Lijstalinea"/>
                    <w:rPr>
                      <w:rFonts w:cs="Segoe UI"/>
                      <w:color w:val="000000"/>
                      <w:szCs w:val="20"/>
                    </w:rPr>
                  </w:pPr>
                  <w:r w:rsidRPr="0086312D">
                    <w:rPr>
                      <w:rFonts w:cs="Segoe UI"/>
                      <w:color w:val="000000"/>
                      <w:szCs w:val="20"/>
                    </w:rPr>
                    <w:t>2.   Neem onmiddellijk contact op met een deskundige voor ondersteuning en een screening op de risico’s. </w:t>
                  </w:r>
                </w:p>
              </w:tc>
            </w:tr>
          </w:tbl>
          <w:p w:rsidR="0086312D" w:rsidRPr="0086312D" w:rsidRDefault="0086312D">
            <w:pPr>
              <w:rPr>
                <w:rFonts w:cs="Segoe UI"/>
                <w:color w:val="000000"/>
                <w:szCs w:val="20"/>
              </w:rPr>
            </w:pPr>
          </w:p>
        </w:tc>
      </w:tr>
      <w:tr w:rsidR="0086312D" w:rsidTr="00B85B11">
        <w:tc>
          <w:tcPr>
            <w:tcW w:w="21884" w:type="dxa"/>
            <w:tcBorders>
              <w:top w:val="nil"/>
              <w:left w:val="nil"/>
              <w:bottom w:val="nil"/>
              <w:right w:val="nil"/>
            </w:tcBorders>
            <w:vAlign w:val="center"/>
            <w:hideMark/>
          </w:tcPr>
          <w:tbl>
            <w:tblPr>
              <w:tblW w:w="21600" w:type="dxa"/>
              <w:tblCellMar>
                <w:left w:w="0" w:type="dxa"/>
                <w:right w:w="0" w:type="dxa"/>
              </w:tblCellMar>
              <w:tblLook w:val="04A0" w:firstRow="1" w:lastRow="0" w:firstColumn="1" w:lastColumn="0" w:noHBand="0" w:noVBand="1"/>
            </w:tblPr>
            <w:tblGrid>
              <w:gridCol w:w="21600"/>
            </w:tblGrid>
            <w:tr w:rsidR="0086312D" w:rsidRPr="0086312D">
              <w:tc>
                <w:tcPr>
                  <w:tcW w:w="0" w:type="auto"/>
                  <w:tcBorders>
                    <w:top w:val="nil"/>
                    <w:left w:val="nil"/>
                    <w:bottom w:val="nil"/>
                    <w:right w:val="nil"/>
                  </w:tcBorders>
                  <w:vAlign w:val="center"/>
                  <w:hideMark/>
                </w:tcPr>
                <w:p w:rsidR="0086312D" w:rsidRPr="0086312D" w:rsidRDefault="0086312D">
                  <w:pPr>
                    <w:pStyle w:val="Kop1"/>
                    <w:rPr>
                      <w:rFonts w:cs="Segoe UI"/>
                      <w:color w:val="3333CC"/>
                      <w:sz w:val="20"/>
                    </w:rPr>
                  </w:pPr>
                  <w:bookmarkStart w:id="306" w:name="iDocParagraphBookmark_580"/>
                  <w:bookmarkStart w:id="307" w:name="fc93515a-197c-49d5-8226-21e328125ebb"/>
                  <w:bookmarkStart w:id="308" w:name="_Toc108677089"/>
                  <w:bookmarkStart w:id="309" w:name="_Toc108677151"/>
                  <w:bookmarkEnd w:id="306"/>
                  <w:r w:rsidRPr="0086312D">
                    <w:rPr>
                      <w:rStyle w:val="idocparagraphbookmark"/>
                      <w:rFonts w:cs="Segoe UI"/>
                      <w:color w:val="1976D2"/>
                      <w:sz w:val="20"/>
                    </w:rPr>
                    <w:t>Werkwijze</w:t>
                  </w:r>
                  <w:bookmarkEnd w:id="307"/>
                  <w:bookmarkEnd w:id="308"/>
                  <w:bookmarkEnd w:id="309"/>
                </w:p>
              </w:tc>
            </w:tr>
            <w:tr w:rsidR="0086312D" w:rsidRPr="0086312D">
              <w:tc>
                <w:tcPr>
                  <w:tcW w:w="0" w:type="auto"/>
                  <w:tcBorders>
                    <w:top w:val="nil"/>
                    <w:left w:val="nil"/>
                    <w:bottom w:val="nil"/>
                    <w:right w:val="nil"/>
                  </w:tcBorders>
                  <w:vAlign w:val="center"/>
                  <w:hideMark/>
                </w:tcPr>
                <w:p w:rsidR="005D20FE" w:rsidRDefault="0086312D">
                  <w:pPr>
                    <w:rPr>
                      <w:rFonts w:cs="Segoe UI"/>
                      <w:color w:val="000000"/>
                      <w:szCs w:val="20"/>
                    </w:rPr>
                  </w:pPr>
                  <w:r w:rsidRPr="0086312D">
                    <w:rPr>
                      <w:rFonts w:cs="Segoe UI"/>
                      <w:color w:val="FF0000"/>
                      <w:szCs w:val="20"/>
                    </w:rPr>
                    <w:t>LET OP : van dit kwaliteitsdocument is een ETZ- zakkaartje gemaakt</w:t>
                  </w:r>
                  <w:r w:rsidRPr="0086312D">
                    <w:rPr>
                      <w:rFonts w:cs="Segoe UI"/>
                      <w:color w:val="000000"/>
                      <w:szCs w:val="20"/>
                    </w:rPr>
                    <w:t xml:space="preserve">. </w:t>
                  </w:r>
                </w:p>
                <w:p w:rsidR="005D20FE" w:rsidRDefault="0086312D">
                  <w:pPr>
                    <w:rPr>
                      <w:rFonts w:cs="Segoe UI"/>
                      <w:color w:val="000000"/>
                      <w:szCs w:val="20"/>
                    </w:rPr>
                  </w:pPr>
                  <w:r w:rsidRPr="0086312D">
                    <w:rPr>
                      <w:rFonts w:cs="Segoe UI"/>
                      <w:color w:val="000000"/>
                      <w:szCs w:val="20"/>
                    </w:rPr>
                    <w:t xml:space="preserve">Dit betekent dat de auteur de wijzigingen in dit document ook door moet geven aan </w:t>
                  </w:r>
                </w:p>
                <w:p w:rsidR="0086312D" w:rsidRPr="0086312D" w:rsidRDefault="0086312D">
                  <w:pPr>
                    <w:rPr>
                      <w:rFonts w:cs="Segoe UI"/>
                      <w:color w:val="000000"/>
                      <w:szCs w:val="20"/>
                    </w:rPr>
                  </w:pPr>
                  <w:r w:rsidRPr="0086312D">
                    <w:rPr>
                      <w:rFonts w:cs="Segoe UI"/>
                      <w:color w:val="000000"/>
                      <w:szCs w:val="20"/>
                    </w:rPr>
                    <w:t>d</w:t>
                  </w:r>
                  <w:hyperlink r:id="rId87" w:history="1">
                    <w:r w:rsidRPr="0086312D">
                      <w:rPr>
                        <w:rStyle w:val="Hyperlink"/>
                        <w:rFonts w:eastAsia="MS ??" w:cs="Segoe UI"/>
                        <w:color w:val="3D6FA8"/>
                        <w:szCs w:val="20"/>
                      </w:rPr>
                      <w:t>e beheerder van zakkaartjes app</w:t>
                    </w:r>
                  </w:hyperlink>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pPr>
                    <w:pStyle w:val="Kop2"/>
                    <w:spacing w:after="225"/>
                    <w:rPr>
                      <w:rFonts w:cs="Segoe UI"/>
                      <w:color w:val="6699FF"/>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Default="005D20FE" w:rsidP="005D20FE">
                  <w:pPr>
                    <w:rPr>
                      <w:lang w:val="x-none" w:eastAsia="x-none"/>
                    </w:rPr>
                  </w:pPr>
                </w:p>
                <w:p w:rsidR="005D20FE" w:rsidRPr="005D20FE" w:rsidRDefault="005D20FE" w:rsidP="005D20FE">
                  <w:pPr>
                    <w:rPr>
                      <w:lang w:val="x-none" w:eastAsia="x-none"/>
                    </w:rPr>
                  </w:pPr>
                </w:p>
                <w:p w:rsidR="005D20FE" w:rsidRDefault="005D20FE">
                  <w:pPr>
                    <w:pStyle w:val="Kop2"/>
                    <w:spacing w:after="225"/>
                    <w:rPr>
                      <w:rFonts w:cs="Segoe UI"/>
                      <w:color w:val="6699FF"/>
                    </w:rPr>
                  </w:pPr>
                </w:p>
                <w:p w:rsidR="0086312D" w:rsidRPr="0086312D" w:rsidRDefault="0086312D">
                  <w:pPr>
                    <w:pStyle w:val="Kop2"/>
                    <w:spacing w:after="225"/>
                    <w:rPr>
                      <w:rFonts w:cs="Segoe UI"/>
                      <w:color w:val="6699FF"/>
                    </w:rPr>
                  </w:pPr>
                  <w:r w:rsidRPr="0086312D">
                    <w:rPr>
                      <w:rFonts w:cs="Segoe UI"/>
                      <w:color w:val="6699FF"/>
                    </w:rPr>
                    <w:t>Schema screening en behandeling prikaccidenten medewerkers</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r w:rsidRPr="0086312D">
                    <w:rPr>
                      <w:rFonts w:ascii="Segoe UI" w:hAnsi="Segoe UI" w:cs="Segoe UI"/>
                      <w:noProof/>
                      <w:color w:val="000000"/>
                      <w:sz w:val="20"/>
                      <w:szCs w:val="20"/>
                    </w:rPr>
                    <w:drawing>
                      <wp:inline distT="0" distB="0" distL="0" distR="0">
                        <wp:extent cx="5129924" cy="7711341"/>
                        <wp:effectExtent l="0" t="0" r="0" b="4445"/>
                        <wp:docPr id="21" name="Afbeelding 21" descr="https://iprova.etz.net/Management/DataResource.axd?FILE=8fb77192-399a-4b5a-9330-d446615d3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rova.etz.net/Management/DataResource.axd?FILE=8fb77192-399a-4b5a-9330-d446615d30d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31842" cy="7714224"/>
                                </a:xfrm>
                                <a:prstGeom prst="rect">
                                  <a:avLst/>
                                </a:prstGeom>
                                <a:noFill/>
                                <a:ln>
                                  <a:noFill/>
                                </a:ln>
                              </pic:spPr>
                            </pic:pic>
                          </a:graphicData>
                        </a:graphic>
                      </wp:inline>
                    </w:drawing>
                  </w:r>
                </w:p>
                <w:p w:rsid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5D20FE" w:rsidRDefault="005D20FE">
                  <w:pPr>
                    <w:pStyle w:val="Normaalweb"/>
                    <w:spacing w:before="0" w:beforeAutospacing="0" w:after="0" w:afterAutospacing="0"/>
                    <w:rPr>
                      <w:rFonts w:ascii="Segoe UI" w:hAnsi="Segoe UI" w:cs="Segoe UI"/>
                      <w:color w:val="000000"/>
                      <w:sz w:val="20"/>
                      <w:szCs w:val="20"/>
                    </w:rPr>
                  </w:pPr>
                </w:p>
                <w:p w:rsidR="005D20FE" w:rsidRPr="0086312D" w:rsidRDefault="005D20FE">
                  <w:pPr>
                    <w:pStyle w:val="Normaalweb"/>
                    <w:spacing w:before="0" w:beforeAutospacing="0" w:after="0" w:afterAutospacing="0"/>
                    <w:rPr>
                      <w:rFonts w:ascii="Segoe UI" w:hAnsi="Segoe UI" w:cs="Segoe UI"/>
                      <w:color w:val="000000"/>
                      <w:sz w:val="20"/>
                      <w:szCs w:val="20"/>
                    </w:rPr>
                  </w:pPr>
                </w:p>
                <w:p w:rsidR="0086312D" w:rsidRPr="0086312D" w:rsidRDefault="0086312D">
                  <w:pPr>
                    <w:pStyle w:val="Kop2"/>
                    <w:spacing w:after="0"/>
                    <w:rPr>
                      <w:rFonts w:cs="Segoe UI"/>
                      <w:color w:val="6699FF"/>
                    </w:rPr>
                  </w:pPr>
                  <w:r w:rsidRPr="0086312D">
                    <w:rPr>
                      <w:rStyle w:val="markedtext"/>
                      <w:rFonts w:cs="Segoe UI"/>
                      <w:color w:val="FF0000"/>
                      <w:shd w:val="clear" w:color="auto" w:fill="FFFF00"/>
                    </w:rPr>
                    <w:t>1.      </w:t>
                  </w:r>
                  <w:r w:rsidRPr="0086312D">
                    <w:rPr>
                      <w:rFonts w:cs="Segoe UI"/>
                      <w:color w:val="6699FF"/>
                    </w:rPr>
                    <w:t> </w:t>
                  </w:r>
                  <w:r w:rsidRPr="0086312D">
                    <w:rPr>
                      <w:rStyle w:val="markedtext"/>
                      <w:rFonts w:cs="Segoe UI"/>
                      <w:color w:val="FF0000"/>
                      <w:shd w:val="clear" w:color="auto" w:fill="FFFF00"/>
                    </w:rPr>
                    <w:t>Actie door verwonde onmiddellijk na het accident</w:t>
                  </w:r>
                </w:p>
                <w:p w:rsidR="0086312D" w:rsidRPr="0086312D" w:rsidRDefault="0086312D">
                  <w:pPr>
                    <w:pStyle w:val="Kop2"/>
                    <w:spacing w:after="0"/>
                    <w:rPr>
                      <w:rFonts w:cs="Segoe UI"/>
                      <w:color w:val="6699FF"/>
                    </w:rPr>
                  </w:pPr>
                  <w:r w:rsidRPr="0086312D">
                    <w:rPr>
                      <w:rFonts w:cs="Segoe UI"/>
                      <w:color w:val="6699FF"/>
                      <w:u w:val="single"/>
                    </w:rPr>
                    <w:t>1.1 Wondbehandeling:</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   Bij een prik-, snij- of bijtincident de wond goed laten doorbloeden en spoelen met water; </w:t>
                  </w:r>
                </w:p>
                <w:p w:rsidR="0086312D" w:rsidRPr="0086312D" w:rsidRDefault="005D20FE">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niet de wond met de mond uitzuigen.</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Daarna de wond desinfecteren met chloorhexidine 0,5% in alcohol 70%</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   Bij een spataccident op de huid of slijmvliezen (oog, mond) het oppervlak direct en grondig spoelen met water </w:t>
                  </w:r>
                </w:p>
                <w:p w:rsidR="0086312D" w:rsidRPr="0086312D" w:rsidRDefault="005D20FE">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of fysiologisch zout (NaCl 0,9%). Niet inslikken!</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rPr>
                      <w:rFonts w:cs="Segoe UI"/>
                      <w:color w:val="6699FF"/>
                    </w:rPr>
                  </w:pPr>
                  <w:r w:rsidRPr="0086312D">
                    <w:rPr>
                      <w:rFonts w:cs="Segoe UI"/>
                      <w:color w:val="6699FF"/>
                      <w:u w:val="single"/>
                    </w:rPr>
                    <w:t>1.2 Meld zo snel mogelijk:</w:t>
                  </w:r>
                </w:p>
                <w:p w:rsidR="005D20FE" w:rsidRDefault="0086312D">
                  <w:pPr>
                    <w:pStyle w:val="Normaalweb"/>
                    <w:spacing w:before="0" w:beforeAutospacing="0" w:after="0" w:afterAutospacing="0"/>
                    <w:rPr>
                      <w:rFonts w:ascii="Segoe UI" w:hAnsi="Segoe UI" w:cs="Segoe UI"/>
                      <w:b/>
                      <w:bCs/>
                      <w:color w:val="FF0000"/>
                      <w:sz w:val="20"/>
                      <w:szCs w:val="20"/>
                    </w:rPr>
                  </w:pPr>
                  <w:r w:rsidRPr="0086312D">
                    <w:rPr>
                      <w:rFonts w:ascii="Segoe UI" w:hAnsi="Segoe UI" w:cs="Segoe UI"/>
                      <w:b/>
                      <w:bCs/>
                      <w:color w:val="FF0000"/>
                      <w:sz w:val="20"/>
                      <w:szCs w:val="20"/>
                    </w:rPr>
                    <w:t xml:space="preserve">Verlies geen tijd: neem zo snel mogelijk na het prik-, snij-, bijt-, of spat-accident telefonisch contact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FF0000"/>
                      <w:sz w:val="20"/>
                      <w:szCs w:val="20"/>
                    </w:rPr>
                    <w:t>op met een deskundige voor de risico inschatting van het accident:</w:t>
                  </w:r>
                </w:p>
                <w:p w:rsidR="0086312D" w:rsidRPr="0086312D" w:rsidRDefault="0086312D">
                  <w:pPr>
                    <w:rPr>
                      <w:rFonts w:cs="Segoe UI"/>
                      <w:color w:val="000000"/>
                      <w:szCs w:val="20"/>
                    </w:rPr>
                  </w:pPr>
                  <w:r w:rsidRPr="0086312D">
                    <w:rPr>
                      <w:rFonts w:cs="Segoe UI"/>
                      <w:color w:val="000000"/>
                      <w:szCs w:val="20"/>
                    </w:rPr>
                    <w:t> </w:t>
                  </w:r>
                </w:p>
                <w:tbl>
                  <w:tblPr>
                    <w:tblW w:w="9465"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4553"/>
                    <w:gridCol w:w="4912"/>
                  </w:tblGrid>
                  <w:tr w:rsidR="0086312D" w:rsidRPr="0086312D" w:rsidTr="005D20FE">
                    <w:tc>
                      <w:tcPr>
                        <w:tcW w:w="4553" w:type="dxa"/>
                        <w:tcBorders>
                          <w:top w:val="outset" w:sz="6" w:space="0" w:color="AAAAAA"/>
                          <w:left w:val="outset" w:sz="6" w:space="0" w:color="AAAAAA"/>
                          <w:bottom w:val="outset" w:sz="6" w:space="0" w:color="AAAAAA"/>
                          <w:right w:val="outset" w:sz="6" w:space="0" w:color="AAAAAA"/>
                        </w:tcBorders>
                        <w:shd w:val="clear" w:color="auto" w:fill="E5E5E5"/>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van </w:t>
                        </w:r>
                        <w:r w:rsidRPr="0086312D">
                          <w:rPr>
                            <w:rFonts w:cs="Segoe UI"/>
                            <w:b/>
                            <w:bCs/>
                            <w:color w:val="000000"/>
                            <w:szCs w:val="20"/>
                          </w:rPr>
                          <w:t>maandag t/m vrijdag van 08.30 uur  tot 16.30 uur</w:t>
                        </w:r>
                      </w:p>
                    </w:tc>
                    <w:tc>
                      <w:tcPr>
                        <w:tcW w:w="4912" w:type="dxa"/>
                        <w:tcBorders>
                          <w:top w:val="outset" w:sz="6" w:space="0" w:color="AAAAAA"/>
                          <w:left w:val="outset" w:sz="6" w:space="0" w:color="AAAAAA"/>
                          <w:bottom w:val="outset" w:sz="6" w:space="0" w:color="AAAAAA"/>
                          <w:right w:val="outset" w:sz="6" w:space="0" w:color="AAAAAA"/>
                        </w:tcBorders>
                        <w:shd w:val="clear" w:color="auto" w:fill="E5E5E5"/>
                        <w:tcMar>
                          <w:top w:w="15" w:type="dxa"/>
                          <w:left w:w="15" w:type="dxa"/>
                          <w:bottom w:w="15" w:type="dxa"/>
                          <w:right w:w="15" w:type="dxa"/>
                        </w:tcMar>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de Verpleegkundig Consulent Infectieziekten:</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telefoon </w:t>
                        </w:r>
                        <w:r w:rsidRPr="0086312D">
                          <w:rPr>
                            <w:rFonts w:ascii="Segoe UI" w:hAnsi="Segoe UI" w:cs="Segoe UI"/>
                            <w:b/>
                            <w:bCs/>
                            <w:color w:val="000000"/>
                            <w:sz w:val="20"/>
                            <w:szCs w:val="20"/>
                          </w:rPr>
                          <w:t>06-30532166</w:t>
                        </w:r>
                        <w:r w:rsidRPr="0086312D">
                          <w:rPr>
                            <w:rFonts w:ascii="Segoe UI" w:hAnsi="Segoe UI" w:cs="Segoe UI"/>
                            <w:color w:val="000000"/>
                            <w:sz w:val="20"/>
                            <w:szCs w:val="20"/>
                          </w:rPr>
                          <w:t> </w:t>
                        </w:r>
                        <w:r w:rsidRPr="0086312D">
                          <w:rPr>
                            <w:rFonts w:ascii="Segoe UI" w:hAnsi="Segoe UI" w:cs="Segoe UI"/>
                            <w:color w:val="FF0000"/>
                            <w:sz w:val="20"/>
                            <w:szCs w:val="20"/>
                          </w:rPr>
                          <w:t>  </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Dit telefoonnummer geldt voor melding</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 vanuit alle locaties van het ETZ                     </w:t>
                        </w:r>
                      </w:p>
                    </w:tc>
                  </w:tr>
                  <w:tr w:rsidR="0086312D" w:rsidRPr="0086312D" w:rsidTr="005D20FE">
                    <w:tc>
                      <w:tcPr>
                        <w:tcW w:w="4553" w:type="dxa"/>
                        <w:tcBorders>
                          <w:top w:val="outset" w:sz="6" w:space="0" w:color="AAAAAA"/>
                          <w:left w:val="outset" w:sz="6" w:space="0" w:color="AAAAAA"/>
                          <w:bottom w:val="outset" w:sz="6" w:space="0" w:color="AAAAAA"/>
                          <w:right w:val="outset" w:sz="6" w:space="0" w:color="AAAAAA"/>
                        </w:tcBorders>
                        <w:shd w:val="clear" w:color="auto" w:fill="E5E5E5"/>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 </w:t>
                        </w:r>
                      </w:p>
                    </w:tc>
                    <w:tc>
                      <w:tcPr>
                        <w:tcW w:w="4912" w:type="dxa"/>
                        <w:tcBorders>
                          <w:top w:val="outset" w:sz="6" w:space="0" w:color="AAAAAA"/>
                          <w:left w:val="outset" w:sz="6" w:space="0" w:color="AAAAAA"/>
                          <w:bottom w:val="outset" w:sz="6" w:space="0" w:color="AAAAAA"/>
                          <w:right w:val="outset" w:sz="6" w:space="0" w:color="AAAAAA"/>
                        </w:tcBorders>
                        <w:shd w:val="clear" w:color="auto" w:fill="E5E5E5"/>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 </w:t>
                        </w:r>
                      </w:p>
                    </w:tc>
                  </w:tr>
                  <w:tr w:rsidR="0086312D" w:rsidRPr="0086312D" w:rsidTr="005D20FE">
                    <w:tc>
                      <w:tcPr>
                        <w:tcW w:w="4553" w:type="dxa"/>
                        <w:tcBorders>
                          <w:top w:val="outset" w:sz="6" w:space="0" w:color="AAAAAA"/>
                          <w:left w:val="outset" w:sz="6" w:space="0" w:color="AAAAAA"/>
                          <w:bottom w:val="outset" w:sz="6" w:space="0" w:color="AAAAAA"/>
                          <w:right w:val="outset" w:sz="6" w:space="0" w:color="AAAAAA"/>
                        </w:tcBorders>
                        <w:shd w:val="clear" w:color="auto" w:fill="E5E5E5"/>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van </w:t>
                        </w:r>
                        <w:r w:rsidRPr="0086312D">
                          <w:rPr>
                            <w:rFonts w:cs="Segoe UI"/>
                            <w:b/>
                            <w:bCs/>
                            <w:color w:val="000000"/>
                            <w:szCs w:val="20"/>
                          </w:rPr>
                          <w:t>maandag t/m vrijdag van 16.30 uur tot de volgende dag 08.30 uur + in het weekend 24/24</w:t>
                        </w:r>
                      </w:p>
                    </w:tc>
                    <w:tc>
                      <w:tcPr>
                        <w:tcW w:w="4912" w:type="dxa"/>
                        <w:tcBorders>
                          <w:top w:val="outset" w:sz="6" w:space="0" w:color="AAAAAA"/>
                          <w:left w:val="outset" w:sz="6" w:space="0" w:color="AAAAAA"/>
                          <w:bottom w:val="outset" w:sz="6" w:space="0" w:color="AAAAAA"/>
                          <w:right w:val="outset" w:sz="6" w:space="0" w:color="AAAAAA"/>
                        </w:tcBorders>
                        <w:shd w:val="clear" w:color="auto" w:fill="E5E5E5"/>
                        <w:tcMar>
                          <w:top w:w="15" w:type="dxa"/>
                          <w:left w:w="15" w:type="dxa"/>
                          <w:bottom w:w="15" w:type="dxa"/>
                          <w:right w:w="15" w:type="dxa"/>
                        </w:tcMar>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de dienstdoende </w:t>
                        </w:r>
                        <w:r w:rsidRPr="0086312D">
                          <w:rPr>
                            <w:rFonts w:ascii="Segoe UI" w:hAnsi="Segoe UI" w:cs="Segoe UI"/>
                            <w:b/>
                            <w:bCs/>
                            <w:color w:val="000000"/>
                            <w:sz w:val="20"/>
                            <w:szCs w:val="20"/>
                          </w:rPr>
                          <w:t>arts-assistent Interne Geneeskunde:</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Voor locatie ETZ Elisabeth: DECT  16412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Voor locatie ETZ TweeSteden: DECT 23350</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Voor locatie ETZ Waalwijk: DECT 23350</w:t>
                        </w:r>
                      </w:p>
                      <w:p w:rsidR="0086312D" w:rsidRPr="0086312D" w:rsidRDefault="0086312D">
                        <w:pPr>
                          <w:rPr>
                            <w:rFonts w:cs="Segoe UI"/>
                            <w:color w:val="000000"/>
                            <w:szCs w:val="20"/>
                          </w:rPr>
                        </w:pPr>
                        <w:r w:rsidRPr="0086312D">
                          <w:rPr>
                            <w:rFonts w:cs="Segoe UI"/>
                            <w:color w:val="000000"/>
                            <w:szCs w:val="20"/>
                          </w:rPr>
                          <w:t> </w:t>
                        </w:r>
                      </w:p>
                    </w:tc>
                  </w:tr>
                </w:tbl>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u w:val="single"/>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De verwonde medewerker stelt zo snel mogelijk zijn leidinggevende in kennis van het accident.</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rPr>
                      <w:rFonts w:cs="Segoe UI"/>
                      <w:color w:val="6699FF"/>
                    </w:rPr>
                  </w:pPr>
                  <w:r w:rsidRPr="0086312D">
                    <w:rPr>
                      <w:rFonts w:cs="Segoe UI"/>
                      <w:color w:val="6699FF"/>
                      <w:u w:val="single"/>
                    </w:rPr>
                    <w:t>1.3</w:t>
                  </w:r>
                  <w:r w:rsidRPr="0086312D">
                    <w:rPr>
                      <w:rFonts w:cs="Segoe UI"/>
                      <w:color w:val="6699FF"/>
                    </w:rPr>
                    <w:t> </w:t>
                  </w:r>
                  <w:r w:rsidRPr="0086312D">
                    <w:rPr>
                      <w:rFonts w:cs="Segoe UI"/>
                      <w:color w:val="6699FF"/>
                      <w:u w:val="single"/>
                    </w:rPr>
                    <w:t>Risico inschatting: </w:t>
                  </w:r>
                </w:p>
                <w:p w:rsidR="005D20FE"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Om een juiste risico inschatting te kunnen maken is (in eerste instantie) telefonisch overleg met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de Verpleegkundig Consulent Infectieziekten / arts assistent Interne Geneeskunde noodzakelijk. </w:t>
                  </w:r>
                </w:p>
                <w:p w:rsidR="005D20FE"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Samen met de verwonde medewerker wordt met behulp van het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u w:val="single"/>
                    </w:rPr>
                    <w:t>schema risico-inschatting</w:t>
                  </w:r>
                  <w:r w:rsidRPr="0086312D">
                    <w:rPr>
                      <w:rFonts w:ascii="Segoe UI" w:hAnsi="Segoe UI" w:cs="Segoe UI"/>
                      <w:color w:val="000000"/>
                      <w:sz w:val="20"/>
                      <w:szCs w:val="20"/>
                    </w:rPr>
                    <w:t> vastgesteld wat het risico is op een bloed overdraagbare aandoening bij het accident.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rPr>
                      <w:rFonts w:cs="Segoe UI"/>
                      <w:color w:val="6699FF"/>
                    </w:rPr>
                  </w:pPr>
                  <w:r w:rsidRPr="0086312D">
                    <w:rPr>
                      <w:rFonts w:cs="Segoe UI"/>
                      <w:color w:val="6699FF"/>
                      <w:u w:val="single"/>
                    </w:rPr>
                    <w:t>1.4</w:t>
                  </w:r>
                  <w:r w:rsidRPr="0086312D">
                    <w:rPr>
                      <w:rFonts w:cs="Segoe UI"/>
                      <w:color w:val="6699FF"/>
                    </w:rPr>
                    <w:t> </w:t>
                  </w:r>
                  <w:r w:rsidRPr="0086312D">
                    <w:rPr>
                      <w:rFonts w:cs="Segoe UI"/>
                      <w:color w:val="6699FF"/>
                      <w:u w:val="single"/>
                    </w:rPr>
                    <w:t>Meldportaal Incidenten Medewerkers: </w:t>
                  </w:r>
                </w:p>
                <w:p w:rsidR="005D20FE"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Naast de telefonische melding (voor de risico-inschatting) dient de medewerker het accident óók te melden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in het Meldportaal Incidenten Medewerkers (MIM)  (de tegel iTask op de startpagina van intranet). </w:t>
                  </w:r>
                </w:p>
                <w:p w:rsidR="005D20FE"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Wanneer vanwege de risico inschatting bloedonderzoek bij de bron noodzakelijk is kan de verwonde beter </w:t>
                  </w:r>
                </w:p>
                <w:p w:rsidR="005D20FE"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wachten met melden in het Medewerkers Incidenten Meldingssysteem totdat de uitslagen en mogelijk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vervolgonderzoek bekend zijn. Dat kan dan bij de melding worden aangegeven.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rPr>
                      <w:rFonts w:cs="Segoe UI"/>
                      <w:color w:val="6699FF"/>
                    </w:rPr>
                  </w:pPr>
                  <w:r w:rsidRPr="0086312D">
                    <w:rPr>
                      <w:rStyle w:val="markedtext"/>
                      <w:rFonts w:cs="Segoe UI"/>
                      <w:color w:val="FF0000"/>
                      <w:shd w:val="clear" w:color="auto" w:fill="FFFF00"/>
                    </w:rPr>
                    <w:t>2.    </w:t>
                  </w:r>
                  <w:r w:rsidRPr="0086312D">
                    <w:rPr>
                      <w:rFonts w:cs="Segoe UI"/>
                      <w:color w:val="6699FF"/>
                    </w:rPr>
                    <w:t> </w:t>
                  </w:r>
                  <w:bookmarkStart w:id="310" w:name="_Toc340134598"/>
                  <w:r w:rsidRPr="0086312D">
                    <w:rPr>
                      <w:rStyle w:val="markedtext"/>
                      <w:rFonts w:cs="Segoe UI"/>
                      <w:color w:val="FF0000"/>
                      <w:shd w:val="clear" w:color="auto" w:fill="FFFF00"/>
                    </w:rPr>
                    <w:t>Risico inschatting door deskundige en actie na accidenteel bloedcontact</w:t>
                  </w:r>
                  <w:bookmarkEnd w:id="310"/>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 xml:space="preserve">Het risico op een infectie na een accidenteel bloedcontact is afhankelijk van de aard van het accidenteel bloedcontact </w:t>
                  </w:r>
                </w:p>
                <w:p w:rsidR="005D20FE" w:rsidRDefault="0086312D">
                  <w:pPr>
                    <w:rPr>
                      <w:rFonts w:cs="Segoe UI"/>
                      <w:color w:val="000000"/>
                      <w:szCs w:val="20"/>
                    </w:rPr>
                  </w:pPr>
                  <w:r w:rsidRPr="0086312D">
                    <w:rPr>
                      <w:rFonts w:cs="Segoe UI"/>
                      <w:color w:val="000000"/>
                      <w:szCs w:val="20"/>
                    </w:rPr>
                    <w:t xml:space="preserve">en de kans dat de bron geïnfecteerd is. Gezien het 24-uurskarakter van het werken in een ziekenhuis zijn alle </w:t>
                  </w:r>
                </w:p>
                <w:p w:rsidR="005D20FE" w:rsidRDefault="0086312D">
                  <w:pPr>
                    <w:rPr>
                      <w:rFonts w:cs="Segoe UI"/>
                      <w:color w:val="000000"/>
                      <w:szCs w:val="20"/>
                    </w:rPr>
                  </w:pPr>
                  <w:r w:rsidRPr="0086312D">
                    <w:rPr>
                      <w:rFonts w:cs="Segoe UI"/>
                      <w:color w:val="000000"/>
                      <w:szCs w:val="20"/>
                    </w:rPr>
                    <w:t xml:space="preserve">voorzieningen voor een juiste beoordeling en afhandeling van een prik-, snij- en spataccident </w:t>
                  </w:r>
                </w:p>
                <w:p w:rsidR="005D20FE" w:rsidRDefault="0086312D">
                  <w:pPr>
                    <w:rPr>
                      <w:rFonts w:cs="Segoe UI"/>
                      <w:color w:val="000000"/>
                      <w:szCs w:val="20"/>
                    </w:rPr>
                  </w:pPr>
                  <w:r w:rsidRPr="0086312D">
                    <w:rPr>
                      <w:rFonts w:cs="Segoe UI"/>
                      <w:color w:val="000000"/>
                      <w:szCs w:val="20"/>
                    </w:rPr>
                    <w:t xml:space="preserve">(zoals laboratoriumtesten en medicatie) 24 uur per dag beschikbaar </w:t>
                  </w:r>
                </w:p>
                <w:p w:rsidR="005D20FE" w:rsidRDefault="0086312D">
                  <w:pPr>
                    <w:rPr>
                      <w:rFonts w:cs="Segoe UI"/>
                      <w:color w:val="000000"/>
                      <w:szCs w:val="20"/>
                    </w:rPr>
                  </w:pPr>
                  <w:r w:rsidRPr="0086312D">
                    <w:rPr>
                      <w:rFonts w:cs="Segoe UI"/>
                      <w:color w:val="000000"/>
                      <w:szCs w:val="20"/>
                    </w:rPr>
                    <w:t xml:space="preserve">(bijvoorbeeld post expositie profylaxe bij risico op HIV die bij voorkeur binnen twee uur tot maximaal 72 uur na </w:t>
                  </w:r>
                </w:p>
                <w:p w:rsidR="005D20FE" w:rsidRDefault="0086312D">
                  <w:pPr>
                    <w:rPr>
                      <w:rFonts w:cs="Segoe UI"/>
                      <w:color w:val="000000"/>
                      <w:szCs w:val="20"/>
                    </w:rPr>
                  </w:pPr>
                  <w:r w:rsidRPr="0086312D">
                    <w:rPr>
                      <w:rFonts w:cs="Segoe UI"/>
                      <w:color w:val="000000"/>
                      <w:szCs w:val="20"/>
                    </w:rPr>
                    <w:t xml:space="preserve">het accident moeten worden gestart). De beoordeling van het risico op overdracht van HBV, HCV of HIV en </w:t>
                  </w:r>
                </w:p>
                <w:p w:rsidR="005D20FE" w:rsidRDefault="0086312D">
                  <w:pPr>
                    <w:rPr>
                      <w:rFonts w:cs="Segoe UI"/>
                      <w:color w:val="000000"/>
                      <w:szCs w:val="20"/>
                    </w:rPr>
                  </w:pPr>
                  <w:r w:rsidRPr="0086312D">
                    <w:rPr>
                      <w:rFonts w:cs="Segoe UI"/>
                      <w:color w:val="000000"/>
                      <w:szCs w:val="20"/>
                    </w:rPr>
                    <w:t xml:space="preserve">verder te nemen stappen na het accidenteel bloedcontact zijn opgenomen in de Landelijke Richtlijn Prikaccidenten, </w:t>
                  </w:r>
                </w:p>
                <w:p w:rsidR="0086312D" w:rsidRPr="0086312D" w:rsidRDefault="0086312D">
                  <w:pPr>
                    <w:rPr>
                      <w:rFonts w:cs="Segoe UI"/>
                      <w:color w:val="000000"/>
                      <w:szCs w:val="20"/>
                    </w:rPr>
                  </w:pPr>
                  <w:r w:rsidRPr="0086312D">
                    <w:rPr>
                      <w:rFonts w:cs="Segoe UI"/>
                      <w:color w:val="000000"/>
                      <w:szCs w:val="20"/>
                    </w:rPr>
                    <w:t>opgesteld door het Rijksinstituut voor Volksgezondheid en Milieu/Landelijke Coördinatie Infectieziektebestrijding.</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rPr>
                      <w:rFonts w:cs="Segoe UI"/>
                      <w:color w:val="6699FF"/>
                    </w:rPr>
                  </w:pPr>
                  <w:r w:rsidRPr="0086312D">
                    <w:rPr>
                      <w:rFonts w:cs="Segoe UI"/>
                      <w:color w:val="6699FF"/>
                      <w:u w:val="single"/>
                    </w:rPr>
                    <w:t>2.1</w:t>
                  </w:r>
                  <w:r w:rsidRPr="0086312D">
                    <w:rPr>
                      <w:rFonts w:cs="Segoe UI"/>
                      <w:color w:val="6699FF"/>
                    </w:rPr>
                    <w:t> </w:t>
                  </w:r>
                  <w:r w:rsidRPr="0086312D">
                    <w:rPr>
                      <w:rFonts w:cs="Segoe UI"/>
                      <w:color w:val="6699FF"/>
                      <w:u w:val="single"/>
                    </w:rPr>
                    <w:t>Registratieformulier risico inschatting</w:t>
                  </w:r>
                  <w:r w:rsidRPr="0086312D">
                    <w:rPr>
                      <w:rFonts w:cs="Segoe UI"/>
                      <w:color w:val="6699FF"/>
                    </w:rPr>
                    <w:t> (in te vullen door de deskundige die de risico-inschatting maakt)</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Zie: </w:t>
                  </w:r>
                  <w:hyperlink r:id="rId89" w:history="1">
                    <w:r w:rsidRPr="0086312D">
                      <w:rPr>
                        <w:rStyle w:val="Hyperlink"/>
                        <w:rFonts w:ascii="Segoe UI" w:eastAsia="MS ??" w:hAnsi="Segoe UI" w:cs="Segoe UI"/>
                        <w:color w:val="3D6FA8"/>
                        <w:sz w:val="20"/>
                        <w:szCs w:val="20"/>
                      </w:rPr>
                      <w:t>ETZ - Registratieformulier prikaccidenten</w:t>
                    </w:r>
                  </w:hyperlink>
                </w:p>
                <w:p w:rsidR="0086312D" w:rsidRPr="0086312D" w:rsidRDefault="0086312D">
                  <w:pPr>
                    <w:rPr>
                      <w:rFonts w:cs="Segoe UI"/>
                      <w:color w:val="000000"/>
                      <w:szCs w:val="20"/>
                    </w:rPr>
                  </w:pPr>
                  <w:r w:rsidRPr="0086312D">
                    <w:rPr>
                      <w:rFonts w:cs="Segoe UI"/>
                      <w:color w:val="000000"/>
                      <w:szCs w:val="20"/>
                    </w:rPr>
                    <w:t>Advies: print dit formulier (2 zijdig). Het formulier is nog niet beschikbaar in order management.</w:t>
                  </w:r>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 xml:space="preserve">De Verpleegkundig Consulent Infectieziekten / arts-assistent Interne Geneeskunde noteert op het </w:t>
                  </w:r>
                </w:p>
                <w:p w:rsidR="0086312D" w:rsidRPr="0086312D" w:rsidRDefault="0086312D">
                  <w:pPr>
                    <w:rPr>
                      <w:rFonts w:cs="Segoe UI"/>
                      <w:color w:val="000000"/>
                      <w:szCs w:val="20"/>
                    </w:rPr>
                  </w:pPr>
                  <w:r w:rsidRPr="0086312D">
                    <w:rPr>
                      <w:rFonts w:cs="Segoe UI"/>
                      <w:color w:val="000000"/>
                      <w:szCs w:val="20"/>
                    </w:rPr>
                    <w:t>registratieformulier prik-/ snij-/ bijt-/spataccidenten: </w:t>
                  </w:r>
                </w:p>
                <w:p w:rsidR="0086312D" w:rsidRPr="0086312D" w:rsidRDefault="0086312D" w:rsidP="0086312D">
                  <w:pPr>
                    <w:pStyle w:val="Lijstalinea"/>
                    <w:numPr>
                      <w:ilvl w:val="0"/>
                      <w:numId w:val="29"/>
                    </w:numPr>
                    <w:ind w:left="0"/>
                    <w:contextualSpacing w:val="0"/>
                    <w:rPr>
                      <w:rFonts w:cs="Segoe UI"/>
                      <w:color w:val="000000"/>
                      <w:szCs w:val="20"/>
                    </w:rPr>
                  </w:pPr>
                  <w:r w:rsidRPr="0086312D">
                    <w:rPr>
                      <w:rFonts w:cs="Segoe UI"/>
                      <w:color w:val="000000"/>
                      <w:szCs w:val="20"/>
                    </w:rPr>
                    <w:t>de aard van het accident </w:t>
                  </w:r>
                </w:p>
                <w:p w:rsidR="0086312D" w:rsidRPr="0086312D" w:rsidRDefault="0086312D" w:rsidP="0086312D">
                  <w:pPr>
                    <w:pStyle w:val="Lijstalinea"/>
                    <w:numPr>
                      <w:ilvl w:val="0"/>
                      <w:numId w:val="29"/>
                    </w:numPr>
                    <w:ind w:left="0"/>
                    <w:contextualSpacing w:val="0"/>
                    <w:rPr>
                      <w:rFonts w:cs="Segoe UI"/>
                      <w:color w:val="000000"/>
                      <w:szCs w:val="20"/>
                    </w:rPr>
                  </w:pPr>
                  <w:r w:rsidRPr="0086312D">
                    <w:rPr>
                      <w:rFonts w:cs="Segoe UI"/>
                      <w:color w:val="000000"/>
                      <w:szCs w:val="20"/>
                    </w:rPr>
                    <w:t>de gegevens van de verwonde </w:t>
                  </w:r>
                </w:p>
                <w:p w:rsidR="0086312D" w:rsidRPr="0086312D" w:rsidRDefault="0086312D" w:rsidP="0086312D">
                  <w:pPr>
                    <w:pStyle w:val="Lijstalinea"/>
                    <w:numPr>
                      <w:ilvl w:val="0"/>
                      <w:numId w:val="29"/>
                    </w:numPr>
                    <w:ind w:left="0"/>
                    <w:contextualSpacing w:val="0"/>
                    <w:rPr>
                      <w:rFonts w:cs="Segoe UI"/>
                      <w:color w:val="000000"/>
                      <w:szCs w:val="20"/>
                    </w:rPr>
                  </w:pPr>
                  <w:r w:rsidRPr="0086312D">
                    <w:rPr>
                      <w:rFonts w:cs="Segoe UI"/>
                      <w:color w:val="000000"/>
                      <w:szCs w:val="20"/>
                    </w:rPr>
                    <w:t>de gegevens van de betrokken patiënt (bij bekende bron, incl. patiëntnummer) </w:t>
                  </w:r>
                </w:p>
                <w:p w:rsidR="0086312D" w:rsidRPr="0086312D" w:rsidRDefault="0086312D" w:rsidP="0086312D">
                  <w:pPr>
                    <w:pStyle w:val="Lijstalinea"/>
                    <w:numPr>
                      <w:ilvl w:val="0"/>
                      <w:numId w:val="29"/>
                    </w:numPr>
                    <w:ind w:left="0"/>
                    <w:contextualSpacing w:val="0"/>
                    <w:rPr>
                      <w:rFonts w:cs="Segoe UI"/>
                      <w:color w:val="000000"/>
                      <w:szCs w:val="20"/>
                    </w:rPr>
                  </w:pPr>
                  <w:r w:rsidRPr="0086312D">
                    <w:rPr>
                      <w:rFonts w:cs="Segoe UI"/>
                      <w:color w:val="000000"/>
                      <w:szCs w:val="20"/>
                    </w:rPr>
                    <w:t>de risico inschatting op basis van de aard van het accident</w:t>
                  </w:r>
                </w:p>
                <w:p w:rsidR="0086312D" w:rsidRPr="0086312D" w:rsidRDefault="0086312D" w:rsidP="0086312D">
                  <w:pPr>
                    <w:pStyle w:val="Lijstalinea"/>
                    <w:numPr>
                      <w:ilvl w:val="0"/>
                      <w:numId w:val="29"/>
                    </w:numPr>
                    <w:ind w:left="0"/>
                    <w:contextualSpacing w:val="0"/>
                    <w:rPr>
                      <w:rFonts w:cs="Segoe UI"/>
                      <w:color w:val="000000"/>
                      <w:szCs w:val="20"/>
                    </w:rPr>
                  </w:pPr>
                  <w:r w:rsidRPr="0086312D">
                    <w:rPr>
                      <w:rFonts w:cs="Segoe UI"/>
                      <w:color w:val="000000"/>
                      <w:szCs w:val="20"/>
                    </w:rPr>
                    <w:t>de conclusie van de risico inschatting </w:t>
                  </w:r>
                </w:p>
                <w:p w:rsidR="0086312D" w:rsidRPr="0086312D" w:rsidRDefault="0086312D" w:rsidP="0086312D">
                  <w:pPr>
                    <w:pStyle w:val="Lijstalinea"/>
                    <w:numPr>
                      <w:ilvl w:val="0"/>
                      <w:numId w:val="29"/>
                    </w:numPr>
                    <w:ind w:left="0"/>
                    <w:contextualSpacing w:val="0"/>
                    <w:rPr>
                      <w:rFonts w:cs="Segoe UI"/>
                      <w:color w:val="000000"/>
                      <w:szCs w:val="20"/>
                    </w:rPr>
                  </w:pPr>
                  <w:r w:rsidRPr="0086312D">
                    <w:rPr>
                      <w:rFonts w:cs="Segoe UI"/>
                      <w:color w:val="000000"/>
                      <w:szCs w:val="20"/>
                    </w:rPr>
                    <w:t>de uitslag van mogelijk vervolgonderzoek </w:t>
                  </w:r>
                </w:p>
                <w:p w:rsidR="0086312D" w:rsidRPr="0086312D" w:rsidRDefault="0086312D" w:rsidP="0086312D">
                  <w:pPr>
                    <w:pStyle w:val="Lijstalinea"/>
                    <w:numPr>
                      <w:ilvl w:val="0"/>
                      <w:numId w:val="29"/>
                    </w:numPr>
                    <w:ind w:left="0"/>
                    <w:contextualSpacing w:val="0"/>
                    <w:rPr>
                      <w:rFonts w:cs="Segoe UI"/>
                      <w:color w:val="000000"/>
                      <w:szCs w:val="20"/>
                    </w:rPr>
                  </w:pPr>
                  <w:r w:rsidRPr="0086312D">
                    <w:rPr>
                      <w:rFonts w:cs="Segoe UI"/>
                      <w:color w:val="000000"/>
                      <w:szCs w:val="20"/>
                    </w:rPr>
                    <w:t>de noodzakelijke (medische) behandeling van de verwonde. </w:t>
                  </w:r>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Het ingevulde formulier wordt na afhandeling van het accident door de VCI /arts-assistent Interne Geneeskunde per</w:t>
                  </w:r>
                </w:p>
                <w:p w:rsidR="0086312D" w:rsidRPr="0086312D" w:rsidRDefault="0086312D">
                  <w:pPr>
                    <w:rPr>
                      <w:rFonts w:cs="Segoe UI"/>
                      <w:color w:val="000000"/>
                      <w:szCs w:val="20"/>
                    </w:rPr>
                  </w:pPr>
                  <w:r w:rsidRPr="0086312D">
                    <w:rPr>
                      <w:rFonts w:cs="Segoe UI"/>
                      <w:color w:val="000000"/>
                      <w:szCs w:val="20"/>
                    </w:rPr>
                    <w:t>interne post gestuurd naar: </w:t>
                  </w:r>
                </w:p>
                <w:p w:rsidR="0086312D" w:rsidRPr="0086312D" w:rsidRDefault="0086312D">
                  <w:pPr>
                    <w:rPr>
                      <w:rFonts w:cs="Segoe UI"/>
                      <w:color w:val="000000"/>
                      <w:szCs w:val="20"/>
                    </w:rPr>
                  </w:pPr>
                  <w:r w:rsidRPr="0086312D">
                    <w:rPr>
                      <w:rFonts w:cs="Segoe UI"/>
                      <w:color w:val="000000"/>
                      <w:szCs w:val="20"/>
                    </w:rPr>
                    <w:t>P&amp;O Expertisecentrum arbeid &amp; gezondheid, locatie ETZ Elisabeth (gebouw de Leij). </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pStyle w:val="Kop2"/>
                    <w:spacing w:after="0"/>
                    <w:rPr>
                      <w:rFonts w:cs="Segoe UI"/>
                      <w:color w:val="6699FF"/>
                    </w:rPr>
                  </w:pPr>
                  <w:r w:rsidRPr="0086312D">
                    <w:rPr>
                      <w:rFonts w:cs="Segoe UI"/>
                      <w:color w:val="6699FF"/>
                      <w:u w:val="single"/>
                    </w:rPr>
                    <w:t>2.2  schema: Risico-inschatting op basis van de aard van het accident </w:t>
                  </w:r>
                </w:p>
                <w:p w:rsidR="005D20FE" w:rsidRDefault="0086312D">
                  <w:pPr>
                    <w:pStyle w:val="Lijstalinea"/>
                    <w:rPr>
                      <w:rFonts w:cs="Segoe UI"/>
                      <w:color w:val="000000"/>
                      <w:szCs w:val="20"/>
                    </w:rPr>
                  </w:pPr>
                  <w:r w:rsidRPr="0086312D">
                    <w:rPr>
                      <w:rFonts w:cs="Segoe UI"/>
                      <w:color w:val="000000"/>
                      <w:szCs w:val="20"/>
                    </w:rPr>
                    <w:t xml:space="preserve">Onderstaand schema wordt door de VCI/arts assistent interne geneeskunde gebruikt voor de globale risico </w:t>
                  </w:r>
                </w:p>
                <w:p w:rsidR="0086312D" w:rsidRPr="0086312D" w:rsidRDefault="0086312D">
                  <w:pPr>
                    <w:pStyle w:val="Lijstalinea"/>
                    <w:rPr>
                      <w:rFonts w:cs="Segoe UI"/>
                      <w:color w:val="000000"/>
                      <w:szCs w:val="20"/>
                    </w:rPr>
                  </w:pPr>
                  <w:r w:rsidRPr="0086312D">
                    <w:rPr>
                      <w:rFonts w:cs="Segoe UI"/>
                      <w:color w:val="000000"/>
                      <w:szCs w:val="20"/>
                    </w:rPr>
                    <w:t>inschatting van het accident.</w:t>
                  </w:r>
                </w:p>
                <w:p w:rsidR="0086312D" w:rsidRPr="0086312D" w:rsidRDefault="0086312D">
                  <w:pPr>
                    <w:pStyle w:val="Lijstalinea"/>
                    <w:rPr>
                      <w:rFonts w:cs="Segoe UI"/>
                      <w:color w:val="000000"/>
                      <w:szCs w:val="20"/>
                    </w:rPr>
                  </w:pPr>
                  <w:r w:rsidRPr="0086312D">
                    <w:rPr>
                      <w:rFonts w:cs="Segoe UI"/>
                      <w:color w:val="00000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betekent: risico op overdracht van betreffend virus is verwaarloosbaar</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betekent: risico op overdracht van betreffend virus is klein</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betekent: risico op overdracht van betreffend virus is groot</w:t>
                  </w:r>
                  <w:r w:rsidRPr="0086312D">
                    <w:rPr>
                      <w:rFonts w:ascii="Segoe UI" w:hAnsi="Segoe UI" w:cs="Segoe UI"/>
                      <w:color w:val="000000"/>
                      <w:sz w:val="20"/>
                      <w:szCs w:val="20"/>
                    </w:rPr>
                    <w:br/>
                    <w:t> </w:t>
                  </w:r>
                </w:p>
                <w:tbl>
                  <w:tblPr>
                    <w:tblW w:w="9000"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6238"/>
                    <w:gridCol w:w="2762"/>
                  </w:tblGrid>
                  <w:tr w:rsidR="0086312D" w:rsidRPr="0086312D">
                    <w:tc>
                      <w:tcPr>
                        <w:tcW w:w="2730" w:type="dxa"/>
                        <w:tcBorders>
                          <w:top w:val="outset" w:sz="6" w:space="0" w:color="AAAAAA"/>
                          <w:left w:val="outset" w:sz="6" w:space="0" w:color="AAAAAA"/>
                          <w:bottom w:val="outset" w:sz="6" w:space="0" w:color="AAAAAA"/>
                          <w:right w:val="outset" w:sz="6" w:space="0" w:color="AAAAAA"/>
                        </w:tcBorders>
                        <w:shd w:val="clear" w:color="auto" w:fill="DBDBDB"/>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b/>
                            <w:bCs/>
                            <w:color w:val="000000"/>
                            <w:szCs w:val="20"/>
                          </w:rPr>
                          <w:t>Aard accident</w:t>
                        </w:r>
                      </w:p>
                    </w:tc>
                    <w:tc>
                      <w:tcPr>
                        <w:tcW w:w="2730" w:type="dxa"/>
                        <w:tcBorders>
                          <w:top w:val="outset" w:sz="6" w:space="0" w:color="AAAAAA"/>
                          <w:left w:val="outset" w:sz="6" w:space="0" w:color="AAAAAA"/>
                          <w:bottom w:val="outset" w:sz="6" w:space="0" w:color="AAAAAA"/>
                          <w:right w:val="outset" w:sz="6" w:space="0" w:color="AAAAAA"/>
                        </w:tcBorders>
                        <w:shd w:val="clear" w:color="auto" w:fill="DBDBDB"/>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b/>
                            <w:bCs/>
                            <w:color w:val="000000"/>
                            <w:szCs w:val="20"/>
                          </w:rPr>
                          <w:t>  Risico inschatting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92D05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Spatten bloed op intacte huid</w:t>
                        </w:r>
                      </w:p>
                    </w:tc>
                    <w:tc>
                      <w:tcPr>
                        <w:tcW w:w="2730" w:type="dxa"/>
                        <w:tcBorders>
                          <w:top w:val="outset" w:sz="6" w:space="0" w:color="AAAAAA"/>
                          <w:left w:val="outset" w:sz="6" w:space="0" w:color="AAAAAA"/>
                          <w:bottom w:val="outset" w:sz="6" w:space="0" w:color="AAAAAA"/>
                          <w:right w:val="outset" w:sz="6" w:space="0" w:color="AAAAAA"/>
                        </w:tcBorders>
                        <w:shd w:val="clear" w:color="auto" w:fill="92D05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Spatten bloed op niet-intacte huid (= actief eczeem of verse schaafwond)</w:t>
                        </w:r>
                      </w:p>
                    </w:tc>
                    <w:tc>
                      <w:tcPr>
                        <w:tcW w:w="2730"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Laag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Intensief bloedcontact bij open wonden (bijvoorbeeld steekpartij, snijwonden)</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Bloed of met bloed besmette vloeistof/met bloed besmet speeksel op slijmvlies van blootgestelde</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Andere mogelijk infectieuze vloeistof op slijmvlies van blootgestelde</w:t>
                        </w:r>
                      </w:p>
                    </w:tc>
                    <w:tc>
                      <w:tcPr>
                        <w:tcW w:w="2730"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Laag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Bijtaccident, risico voor gebetene (speeksel zonder bloed van bijter in verse wond gebetene)</w:t>
                        </w:r>
                      </w:p>
                    </w:tc>
                    <w:tc>
                      <w:tcPr>
                        <w:tcW w:w="2730"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Laag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Bijtaccident tijdens vechtpartij, risico voor gebetene (speeksel met bloed van bijter in verse   wond gebetene)</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 #</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Bijtaccident, risico voor bijter (bloed van gebetene op mondslijmvlies van bijter)</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92D05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Oppervlakkige huidverwonding bij slachtoffer zonder zichtbaar bloed (kras)</w:t>
                        </w:r>
                      </w:p>
                    </w:tc>
                    <w:tc>
                      <w:tcPr>
                        <w:tcW w:w="2730" w:type="dxa"/>
                        <w:tcBorders>
                          <w:top w:val="outset" w:sz="6" w:space="0" w:color="AAAAAA"/>
                          <w:left w:val="outset" w:sz="6" w:space="0" w:color="AAAAAA"/>
                          <w:bottom w:val="outset" w:sz="6" w:space="0" w:color="AAAAAA"/>
                          <w:right w:val="outset" w:sz="6" w:space="0" w:color="AAAAAA"/>
                        </w:tcBorders>
                        <w:shd w:val="clear" w:color="auto" w:fill="92D05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Verwonding door subcutaan gebruikte injectienaald (insulinenaald /heparinenaald)</w:t>
                        </w:r>
                      </w:p>
                    </w:tc>
                    <w:tc>
                      <w:tcPr>
                        <w:tcW w:w="2730"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Laag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Verwonding door intramusculair gebruikte injectienaald zonder zichtbaar bloed van bron</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Verwonding door intramusculair gebruikte injectienaald met zichtbaar bloed van bron</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Verwonding door intracutaan of subcutaan gebruikte hechtnaald zonder zichtbaar bloed van bron</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Verwonding door andere hechtnaald dan bovengenoemd of hechtnaald met zichtbaar bloed van bron</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Verwonding door zgn. dunne glucosenaald (≥27 Gauge) in glucosemeters gebruikt voor  vingerprik waarbij bloed pas zichtbaar wordt na drukken</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Verwonding door holle naald (&lt;27 Gauge) of losse lancet gebruikt voor vingerprik (bijvoorbeeld  zoals soms gebruikt voor glucosebepaling)</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Verdovingsnaald van een carpulespuit of vergelijkbaar in o.a. mondzorgpraktijk zonder      zichtbaar bloed in carpule/huls of aan naald</w:t>
                        </w:r>
                      </w:p>
                    </w:tc>
                    <w:tc>
                      <w:tcPr>
                        <w:tcW w:w="2730" w:type="dxa"/>
                        <w:tcBorders>
                          <w:top w:val="outset" w:sz="6" w:space="0" w:color="AAAAAA"/>
                          <w:left w:val="outset" w:sz="6" w:space="0" w:color="AAAAAA"/>
                          <w:bottom w:val="outset" w:sz="6" w:space="0" w:color="AAAAAA"/>
                          <w:right w:val="outset" w:sz="6" w:space="0" w:color="AAAAAA"/>
                        </w:tcBorders>
                        <w:shd w:val="clear" w:color="auto" w:fill="F59D56"/>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Laag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Verdovingsnaald van een carpulespuit of vergelijkbaar in o.a. mondzorgpraktijk met zichtbaar bloed in carpule/huls of aan naald</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Laag</w:t>
                        </w:r>
                      </w:p>
                    </w:tc>
                  </w:tr>
                  <w:tr w:rsidR="0086312D" w:rsidRPr="0086312D">
                    <w:tc>
                      <w:tcPr>
                        <w:tcW w:w="6165"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Percutane verwonding, anders dan bovengenoemd, bijvoorbeeld infuusnaald, operatiekamerinstrumenten of instrumentarium in de mondzorgpraktijk</w:t>
                        </w:r>
                      </w:p>
                    </w:tc>
                    <w:tc>
                      <w:tcPr>
                        <w:tcW w:w="2730" w:type="dxa"/>
                        <w:tcBorders>
                          <w:top w:val="outset" w:sz="6" w:space="0" w:color="AAAAAA"/>
                          <w:left w:val="outset" w:sz="6" w:space="0" w:color="AAAAAA"/>
                          <w:bottom w:val="outset" w:sz="6" w:space="0" w:color="AAAAAA"/>
                          <w:right w:val="outset" w:sz="6" w:space="0" w:color="AAAAAA"/>
                        </w:tcBorders>
                        <w:shd w:val="clear" w:color="auto" w:fill="FF0000"/>
                        <w:tcMar>
                          <w:top w:w="15" w:type="dxa"/>
                          <w:left w:w="15" w:type="dxa"/>
                          <w:bottom w:w="15" w:type="dxa"/>
                          <w:right w:w="15" w:type="dxa"/>
                        </w:tcMar>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w:t>
                        </w:r>
                      </w:p>
                    </w:tc>
                  </w:tr>
                </w:tbl>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pStyle w:val="Lijstalinea"/>
                    <w:rPr>
                      <w:rFonts w:cs="Segoe UI"/>
                      <w:color w:val="000000"/>
                      <w:szCs w:val="20"/>
                    </w:rPr>
                  </w:pPr>
                  <w:r w:rsidRPr="0086312D">
                    <w:rPr>
                      <w:rFonts w:cs="Segoe UI"/>
                      <w:b/>
                      <w:bCs/>
                      <w:color w:val="FF0000"/>
                      <w:szCs w:val="20"/>
                    </w:rPr>
                    <w:t> * Voor wat betreft het risico op HIV: afwijkend van de Landelijke Richtlijn </w:t>
                  </w:r>
                </w:p>
                <w:p w:rsidR="0086312D" w:rsidRPr="0086312D" w:rsidRDefault="0086312D">
                  <w:pPr>
                    <w:pStyle w:val="Lijstalinea"/>
                    <w:rPr>
                      <w:rFonts w:cs="Segoe UI"/>
                      <w:color w:val="000000"/>
                      <w:szCs w:val="20"/>
                    </w:rPr>
                  </w:pPr>
                  <w:r w:rsidRPr="0086312D">
                    <w:rPr>
                      <w:rFonts w:cs="Segoe UI"/>
                      <w:b/>
                      <w:bCs/>
                      <w:color w:val="FF0000"/>
                      <w:szCs w:val="20"/>
                    </w:rPr>
                    <w:t>   (conform het beleid van de infectiologen van het ETZ)</w:t>
                  </w:r>
                </w:p>
                <w:p w:rsidR="0086312D" w:rsidRPr="0086312D" w:rsidRDefault="0086312D">
                  <w:pPr>
                    <w:pStyle w:val="Lijstalinea"/>
                    <w:rPr>
                      <w:rFonts w:cs="Segoe UI"/>
                      <w:color w:val="000000"/>
                      <w:szCs w:val="20"/>
                    </w:rPr>
                  </w:pPr>
                  <w:r w:rsidRPr="0086312D">
                    <w:rPr>
                      <w:rFonts w:cs="Segoe UI"/>
                      <w:b/>
                      <w:bCs/>
                      <w:color w:val="FF0000"/>
                      <w:szCs w:val="20"/>
                    </w:rPr>
                    <w:t> </w:t>
                  </w:r>
                </w:p>
                <w:p w:rsidR="0086312D" w:rsidRPr="0086312D" w:rsidRDefault="0086312D">
                  <w:pPr>
                    <w:pStyle w:val="Lijstalinea"/>
                    <w:rPr>
                      <w:rFonts w:cs="Segoe UI"/>
                      <w:color w:val="000000"/>
                      <w:szCs w:val="20"/>
                    </w:rPr>
                  </w:pPr>
                  <w:r w:rsidRPr="0086312D">
                    <w:rPr>
                      <w:rFonts w:cs="Segoe UI"/>
                      <w:b/>
                      <w:bCs/>
                      <w:color w:val="FF0000"/>
                      <w:szCs w:val="20"/>
                    </w:rPr>
                    <w:t># Antibioticaprofylaxe (bijtwond)</w:t>
                  </w:r>
                </w:p>
                <w:p w:rsidR="0086312D" w:rsidRPr="0086312D" w:rsidRDefault="0086312D">
                  <w:pPr>
                    <w:pStyle w:val="Plattetekst"/>
                    <w:rPr>
                      <w:rFonts w:cs="Segoe UI"/>
                      <w:color w:val="000000"/>
                    </w:rPr>
                  </w:pPr>
                  <w:r w:rsidRPr="0086312D">
                    <w:rPr>
                      <w:rFonts w:cs="Segoe UI"/>
                      <w:color w:val="FF0000"/>
                    </w:rPr>
                    <w:t>Geef als er sprake is van een mensenbeet antibioticaprofylaxe: </w:t>
                  </w:r>
                </w:p>
                <w:p w:rsidR="0086312D" w:rsidRPr="0086312D" w:rsidRDefault="0086312D" w:rsidP="0086312D">
                  <w:pPr>
                    <w:numPr>
                      <w:ilvl w:val="0"/>
                      <w:numId w:val="30"/>
                    </w:numPr>
                    <w:ind w:left="0"/>
                    <w:rPr>
                      <w:rFonts w:cs="Segoe UI"/>
                      <w:color w:val="000000"/>
                      <w:szCs w:val="20"/>
                    </w:rPr>
                  </w:pPr>
                  <w:r w:rsidRPr="0086312D">
                    <w:rPr>
                      <w:rFonts w:cs="Segoe UI"/>
                      <w:color w:val="FF0000"/>
                      <w:szCs w:val="20"/>
                    </w:rPr>
                    <w:t>Amoxicilline/clavulaanzuur gedurende 5 dagen </w:t>
                  </w:r>
                </w:p>
                <w:p w:rsidR="0086312D" w:rsidRPr="0086312D" w:rsidRDefault="0086312D" w:rsidP="0086312D">
                  <w:pPr>
                    <w:numPr>
                      <w:ilvl w:val="0"/>
                      <w:numId w:val="30"/>
                    </w:numPr>
                    <w:ind w:left="0"/>
                    <w:rPr>
                      <w:rFonts w:cs="Segoe UI"/>
                      <w:color w:val="000000"/>
                      <w:szCs w:val="20"/>
                    </w:rPr>
                  </w:pPr>
                  <w:r w:rsidRPr="0086312D">
                    <w:rPr>
                      <w:rFonts w:cs="Segoe UI"/>
                      <w:color w:val="FF0000"/>
                      <w:szCs w:val="20"/>
                    </w:rPr>
                    <w:t>Bij penicilline-overgevoeligheid: doxycycline gedurende 5 dagen en bij kinderen &lt; 8 jaar clindamycine gedurende 5 dagen </w:t>
                  </w:r>
                </w:p>
                <w:p w:rsidR="0086312D" w:rsidRPr="0086312D" w:rsidRDefault="0086312D">
                  <w:pPr>
                    <w:rPr>
                      <w:rFonts w:cs="Segoe UI"/>
                      <w:color w:val="000000"/>
                      <w:szCs w:val="20"/>
                    </w:rPr>
                  </w:pPr>
                  <w:r w:rsidRPr="0086312D">
                    <w:rPr>
                      <w:rFonts w:cs="Segoe UI"/>
                      <w:color w:val="FF0000"/>
                      <w:szCs w:val="20"/>
                    </w:rPr>
                    <w:t>Voor de volledige behandeling van bijtwonden zie de</w:t>
                  </w:r>
                  <w:r w:rsidRPr="0086312D">
                    <w:rPr>
                      <w:rFonts w:cs="Segoe UI"/>
                      <w:color w:val="000000"/>
                      <w:szCs w:val="20"/>
                    </w:rPr>
                    <w:t> </w:t>
                  </w:r>
                  <w:hyperlink r:id="rId90" w:history="1">
                    <w:r w:rsidRPr="0086312D">
                      <w:rPr>
                        <w:rStyle w:val="Hyperlink"/>
                        <w:rFonts w:eastAsia="MS ??" w:cs="Segoe UI"/>
                        <w:b/>
                        <w:bCs/>
                        <w:color w:val="437584"/>
                        <w:szCs w:val="20"/>
                      </w:rPr>
                      <w:t>NHG-Behandelrichtlijn Traumatische wonden en bijtwonden</w:t>
                    </w:r>
                  </w:hyperlink>
                  <w:r w:rsidRPr="0086312D">
                    <w:rPr>
                      <w:rFonts w:cs="Segoe UI"/>
                      <w:color w:val="000000"/>
                      <w:szCs w:val="20"/>
                    </w:rPr>
                    <w:t>.</w:t>
                  </w:r>
                </w:p>
                <w:p w:rsidR="0086312D" w:rsidRPr="0086312D" w:rsidRDefault="0086312D">
                  <w:pPr>
                    <w:rPr>
                      <w:rFonts w:cs="Segoe UI"/>
                      <w:color w:val="000000"/>
                      <w:szCs w:val="20"/>
                    </w:rPr>
                  </w:pPr>
                  <w:r w:rsidRPr="0086312D">
                    <w:rPr>
                      <w:rFonts w:cs="Segoe UI"/>
                      <w:color w:val="FF0000"/>
                      <w:szCs w:val="20"/>
                    </w:rPr>
                    <w:t>Verwijs hiervoor naar de SEH.</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u w:val="single"/>
                    </w:rPr>
                    <w:t>Het resultaat van de screening:</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Bij </w:t>
                  </w:r>
                  <w:r w:rsidRPr="0086312D">
                    <w:rPr>
                      <w:rFonts w:ascii="Segoe UI" w:hAnsi="Segoe UI" w:cs="Segoe UI"/>
                      <w:b/>
                      <w:bCs/>
                      <w:color w:val="000000"/>
                      <w:sz w:val="20"/>
                      <w:szCs w:val="20"/>
                    </w:rPr>
                    <w:t>geen risico</w:t>
                  </w:r>
                  <w:r w:rsidRPr="0086312D">
                    <w:rPr>
                      <w:rFonts w:ascii="Segoe UI" w:hAnsi="Segoe UI" w:cs="Segoe UI"/>
                      <w:color w:val="000000"/>
                      <w:sz w:val="20"/>
                      <w:szCs w:val="20"/>
                    </w:rPr>
                    <w:t xml:space="preserve"> op virus overdracht is geen verder actie noodzakelijk. De VCI of arts-assistent Interne Geneeskunde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registreert alle (screenings-) gegevens op het </w:t>
                  </w:r>
                  <w:hyperlink r:id="rId91" w:history="1">
                    <w:r w:rsidRPr="0086312D">
                      <w:rPr>
                        <w:rStyle w:val="Hyperlink"/>
                        <w:rFonts w:ascii="Segoe UI" w:eastAsia="MS ??" w:hAnsi="Segoe UI" w:cs="Segoe UI"/>
                        <w:color w:val="3D6FA8"/>
                        <w:sz w:val="20"/>
                        <w:szCs w:val="20"/>
                      </w:rPr>
                      <w:t>ETZ- Registratieformulier prikaccidenten</w:t>
                    </w:r>
                  </w:hyperlink>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Bij een </w:t>
                  </w:r>
                  <w:r w:rsidRPr="0086312D">
                    <w:rPr>
                      <w:rFonts w:ascii="Segoe UI" w:hAnsi="Segoe UI" w:cs="Segoe UI"/>
                      <w:b/>
                      <w:bCs/>
                      <w:color w:val="000000"/>
                      <w:sz w:val="20"/>
                      <w:szCs w:val="20"/>
                    </w:rPr>
                    <w:t>laag-risico accident</w:t>
                  </w:r>
                  <w:r w:rsidRPr="0086312D">
                    <w:rPr>
                      <w:rFonts w:ascii="Segoe UI" w:hAnsi="Segoe UI" w:cs="Segoe UI"/>
                      <w:color w:val="000000"/>
                      <w:sz w:val="20"/>
                      <w:szCs w:val="20"/>
                    </w:rPr>
                    <w:t> zijn (eventueel) alleen maatregelen nodig tegen </w:t>
                  </w:r>
                  <w:r w:rsidRPr="0086312D">
                    <w:rPr>
                      <w:rStyle w:val="ahref"/>
                      <w:rFonts w:ascii="Segoe UI" w:hAnsi="Segoe UI" w:cs="Segoe UI"/>
                      <w:color w:val="000000"/>
                      <w:sz w:val="20"/>
                      <w:szCs w:val="20"/>
                      <w:u w:val="single"/>
                    </w:rPr>
                    <w:t>HBV</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Bij een </w:t>
                  </w:r>
                  <w:r w:rsidRPr="0086312D">
                    <w:rPr>
                      <w:rFonts w:ascii="Segoe UI" w:hAnsi="Segoe UI" w:cs="Segoe UI"/>
                      <w:b/>
                      <w:bCs/>
                      <w:color w:val="000000"/>
                      <w:sz w:val="20"/>
                      <w:szCs w:val="20"/>
                    </w:rPr>
                    <w:t>hoog-risico accident</w:t>
                  </w:r>
                  <w:r w:rsidRPr="0086312D">
                    <w:rPr>
                      <w:rFonts w:ascii="Segoe UI" w:hAnsi="Segoe UI" w:cs="Segoe UI"/>
                      <w:color w:val="000000"/>
                      <w:sz w:val="20"/>
                      <w:szCs w:val="20"/>
                    </w:rPr>
                    <w:t> zijn maatregelen nodig tegen </w:t>
                  </w:r>
                  <w:r w:rsidRPr="0086312D">
                    <w:rPr>
                      <w:rStyle w:val="ahref"/>
                      <w:rFonts w:ascii="Segoe UI" w:hAnsi="Segoe UI" w:cs="Segoe UI"/>
                      <w:color w:val="000000"/>
                      <w:sz w:val="20"/>
                      <w:szCs w:val="20"/>
                      <w:u w:val="single"/>
                    </w:rPr>
                    <w:t>HBV</w:t>
                  </w:r>
                  <w:r w:rsidRPr="0086312D">
                    <w:rPr>
                      <w:rFonts w:ascii="Segoe UI" w:hAnsi="Segoe UI" w:cs="Segoe UI"/>
                      <w:b/>
                      <w:bCs/>
                      <w:color w:val="000000"/>
                      <w:sz w:val="20"/>
                      <w:szCs w:val="20"/>
                    </w:rPr>
                    <w:t>,</w:t>
                  </w:r>
                  <w:r w:rsidRPr="0086312D">
                    <w:rPr>
                      <w:rFonts w:ascii="Segoe UI" w:hAnsi="Segoe UI" w:cs="Segoe UI"/>
                      <w:color w:val="000000"/>
                      <w:sz w:val="20"/>
                      <w:szCs w:val="20"/>
                    </w:rPr>
                    <w:t> </w:t>
                  </w:r>
                  <w:r w:rsidRPr="0086312D">
                    <w:rPr>
                      <w:rStyle w:val="ahref"/>
                      <w:rFonts w:ascii="Segoe UI" w:hAnsi="Segoe UI" w:cs="Segoe UI"/>
                      <w:color w:val="000000"/>
                      <w:sz w:val="20"/>
                      <w:szCs w:val="20"/>
                      <w:u w:val="single"/>
                    </w:rPr>
                    <w:t>HCV</w:t>
                  </w:r>
                  <w:r w:rsidRPr="0086312D">
                    <w:rPr>
                      <w:rFonts w:ascii="Segoe UI" w:hAnsi="Segoe UI" w:cs="Segoe UI"/>
                      <w:color w:val="000000"/>
                      <w:sz w:val="20"/>
                      <w:szCs w:val="20"/>
                    </w:rPr>
                    <w:t> </w:t>
                  </w:r>
                  <w:r w:rsidRPr="0086312D">
                    <w:rPr>
                      <w:rFonts w:ascii="Segoe UI" w:hAnsi="Segoe UI" w:cs="Segoe UI"/>
                      <w:b/>
                      <w:bCs/>
                      <w:color w:val="000000"/>
                      <w:sz w:val="20"/>
                      <w:szCs w:val="20"/>
                    </w:rPr>
                    <w:t>en</w:t>
                  </w:r>
                  <w:r w:rsidRPr="0086312D">
                    <w:rPr>
                      <w:rFonts w:ascii="Segoe UI" w:hAnsi="Segoe UI" w:cs="Segoe UI"/>
                      <w:color w:val="000000"/>
                      <w:sz w:val="20"/>
                      <w:szCs w:val="20"/>
                    </w:rPr>
                    <w:t> </w:t>
                  </w:r>
                  <w:r w:rsidRPr="0086312D">
                    <w:rPr>
                      <w:rStyle w:val="ahref"/>
                      <w:rFonts w:ascii="Segoe UI" w:hAnsi="Segoe UI" w:cs="Segoe UI"/>
                      <w:color w:val="000000"/>
                      <w:sz w:val="20"/>
                      <w:szCs w:val="20"/>
                      <w:u w:val="single"/>
                    </w:rPr>
                    <w:t>HIV</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rPr>
                      <w:rFonts w:cs="Segoe UI"/>
                      <w:color w:val="6699FF"/>
                    </w:rPr>
                  </w:pPr>
                  <w:r w:rsidRPr="0086312D">
                    <w:rPr>
                      <w:rStyle w:val="markedtext"/>
                      <w:rFonts w:cs="Segoe UI"/>
                      <w:color w:val="FF0000"/>
                      <w:shd w:val="clear" w:color="auto" w:fill="FFFF00"/>
                    </w:rPr>
                    <w:t>2.3 </w:t>
                  </w:r>
                  <w:r w:rsidRPr="0086312D">
                    <w:rPr>
                      <w:rFonts w:cs="Segoe UI"/>
                      <w:color w:val="6699FF"/>
                    </w:rPr>
                    <w:t> </w:t>
                  </w:r>
                  <w:r w:rsidRPr="0086312D">
                    <w:rPr>
                      <w:rStyle w:val="markedtext"/>
                      <w:rFonts w:cs="Segoe UI"/>
                      <w:color w:val="FF0000"/>
                      <w:shd w:val="clear" w:color="auto" w:fill="FFFF00"/>
                    </w:rPr>
                    <w:t>actie wanneer bloed moet worden afgenomen bij de bron</w:t>
                  </w:r>
                </w:p>
                <w:p w:rsidR="005D20FE"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Bij een </w:t>
                  </w:r>
                  <w:r w:rsidRPr="0086312D">
                    <w:rPr>
                      <w:rFonts w:ascii="Segoe UI" w:hAnsi="Segoe UI" w:cs="Segoe UI"/>
                      <w:b/>
                      <w:bCs/>
                      <w:color w:val="000000"/>
                      <w:sz w:val="20"/>
                      <w:szCs w:val="20"/>
                    </w:rPr>
                    <w:t>hoog-risico accident</w:t>
                  </w:r>
                  <w:r w:rsidRPr="0086312D">
                    <w:rPr>
                      <w:rFonts w:ascii="Segoe UI" w:hAnsi="Segoe UI" w:cs="Segoe UI"/>
                      <w:color w:val="000000"/>
                      <w:sz w:val="20"/>
                      <w:szCs w:val="20"/>
                    </w:rPr>
                    <w:t> worden de volgende bepalingen verricht op bloed dat is </w:t>
                  </w:r>
                  <w:r w:rsidRPr="0086312D">
                    <w:rPr>
                      <w:rFonts w:ascii="Segoe UI" w:hAnsi="Segoe UI" w:cs="Segoe UI"/>
                      <w:b/>
                      <w:bCs/>
                      <w:color w:val="000000"/>
                      <w:sz w:val="20"/>
                      <w:szCs w:val="20"/>
                      <w:u w:val="single"/>
                    </w:rPr>
                    <w:t>afgenomen bij de bron</w:t>
                  </w:r>
                  <w:r w:rsidRPr="0086312D">
                    <w:rPr>
                      <w:rFonts w:ascii="Segoe UI" w:hAnsi="Segoe UI" w:cs="Segoe UI"/>
                      <w:color w:val="000000"/>
                      <w:sz w:val="20"/>
                      <w:szCs w:val="20"/>
                    </w:rPr>
                    <w:t xml:space="preserve"> in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1 buis stolbloed (=oranje-gele buis):</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tbl>
                  <w:tblPr>
                    <w:tblW w:w="9630" w:type="dxa"/>
                    <w:tblInd w:w="210" w:type="dxa"/>
                    <w:tblCellMar>
                      <w:left w:w="0" w:type="dxa"/>
                      <w:right w:w="0" w:type="dxa"/>
                    </w:tblCellMar>
                    <w:tblLook w:val="04A0" w:firstRow="1" w:lastRow="0" w:firstColumn="1" w:lastColumn="0" w:noHBand="0" w:noVBand="1"/>
                  </w:tblPr>
                  <w:tblGrid>
                    <w:gridCol w:w="7666"/>
                    <w:gridCol w:w="1964"/>
                  </w:tblGrid>
                  <w:tr w:rsidR="0086312D" w:rsidRPr="0086312D">
                    <w:tc>
                      <w:tcPr>
                        <w:tcW w:w="4541" w:type="dxa"/>
                        <w:tcBorders>
                          <w:top w:val="nil"/>
                          <w:left w:val="nil"/>
                          <w:bottom w:val="nil"/>
                          <w:right w:val="nil"/>
                        </w:tcBorders>
                        <w:hideMark/>
                      </w:tcPr>
                      <w:tbl>
                        <w:tblPr>
                          <w:tblW w:w="7650"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3510"/>
                          <w:gridCol w:w="4140"/>
                        </w:tblGrid>
                        <w:tr w:rsidR="0086312D" w:rsidRPr="0086312D">
                          <w:tc>
                            <w:tcPr>
                              <w:tcW w:w="3990" w:type="dxa"/>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HBsAg</w:t>
                              </w:r>
                            </w:p>
                          </w:tc>
                          <w:tc>
                            <w:tcPr>
                              <w:tcW w:w="4740" w:type="dxa"/>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Cito, binnen 24 uur</w:t>
                              </w:r>
                            </w:p>
                          </w:tc>
                        </w:tr>
                        <w:tr w:rsidR="0086312D" w:rsidRPr="0086312D">
                          <w:tc>
                            <w:tcPr>
                              <w:tcW w:w="3990" w:type="dxa"/>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480"/>
                              </w:tblGrid>
                              <w:tr w:rsidR="0086312D" w:rsidRPr="0086312D">
                                <w:tc>
                                  <w:tcPr>
                                    <w:tcW w:w="4541" w:type="dxa"/>
                                    <w:tcBorders>
                                      <w:top w:val="nil"/>
                                      <w:left w:val="nil"/>
                                      <w:bottom w:val="nil"/>
                                      <w:right w:val="nil"/>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HIV</w:t>
                                    </w:r>
                                  </w:p>
                                </w:tc>
                              </w:tr>
                            </w:tbl>
                            <w:p w:rsidR="0086312D" w:rsidRPr="0086312D" w:rsidRDefault="0086312D">
                              <w:pPr>
                                <w:rPr>
                                  <w:rFonts w:cs="Segoe UI"/>
                                  <w:color w:val="000000"/>
                                  <w:szCs w:val="20"/>
                                </w:rPr>
                              </w:pPr>
                            </w:p>
                          </w:tc>
                          <w:tc>
                            <w:tcPr>
                              <w:tcW w:w="4740" w:type="dxa"/>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Cito, liefst binnen 2 uur</w:t>
                              </w:r>
                            </w:p>
                          </w:tc>
                        </w:tr>
                        <w:tr w:rsidR="0086312D" w:rsidRPr="0086312D">
                          <w:tc>
                            <w:tcPr>
                              <w:tcW w:w="3990" w:type="dxa"/>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480"/>
                              </w:tblGrid>
                              <w:tr w:rsidR="0086312D" w:rsidRPr="0086312D">
                                <w:tc>
                                  <w:tcPr>
                                    <w:tcW w:w="4541" w:type="dxa"/>
                                    <w:tcBorders>
                                      <w:top w:val="nil"/>
                                      <w:left w:val="nil"/>
                                      <w:bottom w:val="nil"/>
                                      <w:right w:val="nil"/>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HCV IgG, en indien positief ook HCV- RNA</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(HCV RNA in paarse EDTA buis)</w:t>
                                    </w:r>
                                  </w:p>
                                </w:tc>
                              </w:tr>
                            </w:tbl>
                            <w:p w:rsidR="0086312D" w:rsidRPr="0086312D" w:rsidRDefault="0086312D">
                              <w:pPr>
                                <w:rPr>
                                  <w:rFonts w:cs="Segoe UI"/>
                                  <w:color w:val="000000"/>
                                  <w:szCs w:val="20"/>
                                </w:rPr>
                              </w:pPr>
                            </w:p>
                          </w:tc>
                          <w:tc>
                            <w:tcPr>
                              <w:tcW w:w="4740" w:type="dxa"/>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rPr>
                                  <w:rFonts w:cs="Segoe UI"/>
                                  <w:color w:val="000000"/>
                                  <w:szCs w:val="20"/>
                                </w:rPr>
                              </w:pPr>
                              <w:r w:rsidRPr="0086312D">
                                <w:rPr>
                                  <w:rFonts w:cs="Segoe UI"/>
                                  <w:color w:val="000000"/>
                                  <w:szCs w:val="20"/>
                                </w:rPr>
                                <w:t>Niet cito</w:t>
                              </w:r>
                            </w:p>
                          </w:tc>
                        </w:tr>
                      </w:tbl>
                      <w:p w:rsidR="0086312D" w:rsidRPr="0086312D" w:rsidRDefault="0086312D">
                        <w:pPr>
                          <w:rPr>
                            <w:rFonts w:cs="Segoe UI"/>
                            <w:color w:val="000000"/>
                            <w:szCs w:val="20"/>
                          </w:rPr>
                        </w:pPr>
                      </w:p>
                    </w:tc>
                    <w:tc>
                      <w:tcPr>
                        <w:tcW w:w="2596" w:type="dxa"/>
                        <w:tcBorders>
                          <w:top w:val="nil"/>
                          <w:left w:val="nil"/>
                          <w:bottom w:val="nil"/>
                          <w:right w:val="nil"/>
                        </w:tcBorders>
                        <w:hideMark/>
                      </w:tcPr>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tc>
                  </w:tr>
                </w:tbl>
                <w:p w:rsidR="0086312D" w:rsidRPr="0086312D" w:rsidRDefault="0086312D">
                  <w:pPr>
                    <w:ind w:hanging="180"/>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Bij een </w:t>
                  </w:r>
                  <w:r w:rsidRPr="0086312D">
                    <w:rPr>
                      <w:rFonts w:cs="Segoe UI"/>
                      <w:b/>
                      <w:bCs/>
                      <w:color w:val="000000"/>
                      <w:szCs w:val="20"/>
                    </w:rPr>
                    <w:t>onbekende bron</w:t>
                  </w:r>
                  <w:r w:rsidRPr="0086312D">
                    <w:rPr>
                      <w:rFonts w:cs="Segoe UI"/>
                      <w:color w:val="000000"/>
                      <w:szCs w:val="20"/>
                    </w:rPr>
                    <w:t> of een </w:t>
                  </w:r>
                  <w:r w:rsidRPr="0086312D">
                    <w:rPr>
                      <w:rFonts w:cs="Segoe UI"/>
                      <w:b/>
                      <w:bCs/>
                      <w:color w:val="000000"/>
                      <w:szCs w:val="20"/>
                    </w:rPr>
                    <w:t>bron die weigert</w:t>
                  </w:r>
                  <w:r w:rsidRPr="0086312D">
                    <w:rPr>
                      <w:rFonts w:cs="Segoe UI"/>
                      <w:color w:val="000000"/>
                      <w:szCs w:val="20"/>
                    </w:rPr>
                    <w:t xml:space="preserve"> mee te werken aan het onderzoek wordt het accident </w:t>
                  </w:r>
                </w:p>
                <w:p w:rsidR="0086312D" w:rsidRPr="0086312D" w:rsidRDefault="0086312D">
                  <w:pPr>
                    <w:rPr>
                      <w:rFonts w:cs="Segoe UI"/>
                      <w:color w:val="000000"/>
                      <w:szCs w:val="20"/>
                    </w:rPr>
                  </w:pPr>
                  <w:r w:rsidRPr="0086312D">
                    <w:rPr>
                      <w:rFonts w:cs="Segoe UI"/>
                      <w:color w:val="000000"/>
                      <w:szCs w:val="20"/>
                    </w:rPr>
                    <w:t>ingeschat als:  </w:t>
                  </w:r>
                  <w:r w:rsidRPr="0086312D">
                    <w:rPr>
                      <w:rFonts w:cs="Segoe UI"/>
                      <w:b/>
                      <w:bCs/>
                      <w:color w:val="000000"/>
                      <w:szCs w:val="20"/>
                    </w:rPr>
                    <w:t>hoog risico</w:t>
                  </w:r>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 xml:space="preserve">Soms is het niet mogelijk onmiddellijk toestemming te krijgen van de bron voor het afnemen van bloed voor het </w:t>
                  </w:r>
                </w:p>
                <w:p w:rsidR="0086312D" w:rsidRPr="0086312D" w:rsidRDefault="0086312D">
                  <w:pPr>
                    <w:rPr>
                      <w:rFonts w:cs="Segoe UI"/>
                      <w:color w:val="000000"/>
                      <w:szCs w:val="20"/>
                    </w:rPr>
                  </w:pPr>
                  <w:r w:rsidRPr="0086312D">
                    <w:rPr>
                      <w:rFonts w:cs="Segoe UI"/>
                      <w:color w:val="000000"/>
                      <w:szCs w:val="20"/>
                    </w:rPr>
                    <w:t xml:space="preserve">onderzoek. In dat geval wordt de bron achteraf </w:t>
                  </w:r>
                  <w:r w:rsidR="005D20FE" w:rsidRPr="0086312D">
                    <w:rPr>
                      <w:rFonts w:cs="Segoe UI"/>
                      <w:color w:val="000000"/>
                      <w:szCs w:val="20"/>
                    </w:rPr>
                    <w:t>geïnformeerd</w:t>
                  </w:r>
                  <w:r w:rsidRPr="0086312D">
                    <w:rPr>
                      <w:rFonts w:cs="Segoe UI"/>
                      <w:color w:val="000000"/>
                      <w:szCs w:val="20"/>
                    </w:rPr>
                    <w:t xml:space="preserve"> en wordt gevraagd</w:t>
                  </w:r>
                  <w:r w:rsidRPr="0086312D">
                    <w:rPr>
                      <w:rFonts w:cs="Segoe UI"/>
                      <w:color w:val="000000"/>
                      <w:szCs w:val="20"/>
                    </w:rPr>
                    <w:br/>
                    <w:t>of de bron de uitslag wil weten of niet.</w:t>
                  </w:r>
                </w:p>
                <w:p w:rsidR="0086312D" w:rsidRPr="0086312D" w:rsidRDefault="0086312D">
                  <w:pPr>
                    <w:rPr>
                      <w:rFonts w:cs="Segoe UI"/>
                      <w:color w:val="000000"/>
                      <w:szCs w:val="20"/>
                    </w:rPr>
                  </w:pPr>
                  <w:r w:rsidRPr="0086312D">
                    <w:rPr>
                      <w:rFonts w:cs="Segoe UI"/>
                      <w:color w:val="000000"/>
                      <w:szCs w:val="20"/>
                    </w:rPr>
                    <w:t> </w:t>
                  </w:r>
                </w:p>
                <w:p w:rsidR="005D20FE" w:rsidRDefault="0086312D">
                  <w:pPr>
                    <w:rPr>
                      <w:rFonts w:cs="Segoe UI"/>
                      <w:color w:val="000000"/>
                      <w:szCs w:val="20"/>
                    </w:rPr>
                  </w:pPr>
                  <w:r w:rsidRPr="0086312D">
                    <w:rPr>
                      <w:rFonts w:cs="Segoe UI"/>
                      <w:color w:val="000000"/>
                      <w:szCs w:val="20"/>
                    </w:rPr>
                    <w:t xml:space="preserve">De afdeling van de verwonde medewerker zorgt ervoor dat het afnemen van het bloed bij de patiënt geregeld en </w:t>
                  </w:r>
                </w:p>
                <w:p w:rsidR="0086312D" w:rsidRPr="0086312D" w:rsidRDefault="0086312D">
                  <w:pPr>
                    <w:rPr>
                      <w:rFonts w:cs="Segoe UI"/>
                      <w:color w:val="000000"/>
                      <w:szCs w:val="20"/>
                    </w:rPr>
                  </w:pPr>
                  <w:r w:rsidRPr="0086312D">
                    <w:rPr>
                      <w:rFonts w:cs="Segoe UI"/>
                      <w:color w:val="000000"/>
                      <w:szCs w:val="20"/>
                    </w:rPr>
                    <w:t>uitgevoerd wordt.</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rPr>
                      <w:rFonts w:cs="Segoe UI"/>
                      <w:color w:val="000000"/>
                      <w:szCs w:val="20"/>
                    </w:rPr>
                  </w:pPr>
                  <w:r w:rsidRPr="0086312D">
                    <w:rPr>
                      <w:rFonts w:cs="Segoe UI"/>
                      <w:color w:val="000000"/>
                      <w:szCs w:val="20"/>
                    </w:rPr>
                    <w:t>Het bloed dat afgenomen moet worden kan aangevraagd worden via een order in het EPD.</w:t>
                  </w:r>
                </w:p>
                <w:p w:rsidR="005D20FE" w:rsidRDefault="0086312D">
                  <w:pPr>
                    <w:rPr>
                      <w:rFonts w:cs="Segoe UI"/>
                      <w:color w:val="000000"/>
                      <w:szCs w:val="20"/>
                    </w:rPr>
                  </w:pPr>
                  <w:r w:rsidRPr="0086312D">
                    <w:rPr>
                      <w:rFonts w:cs="Segoe UI"/>
                      <w:color w:val="000000"/>
                      <w:szCs w:val="20"/>
                    </w:rPr>
                    <w:t>De </w:t>
                  </w:r>
                  <w:r w:rsidRPr="0086312D">
                    <w:rPr>
                      <w:rFonts w:cs="Segoe UI"/>
                      <w:color w:val="000000"/>
                      <w:szCs w:val="20"/>
                      <w:u w:val="single"/>
                    </w:rPr>
                    <w:t>aanwijzingen</w:t>
                  </w:r>
                  <w:r w:rsidRPr="0086312D">
                    <w:rPr>
                      <w:rFonts w:cs="Segoe UI"/>
                      <w:color w:val="000000"/>
                      <w:szCs w:val="20"/>
                    </w:rPr>
                    <w:t xml:space="preserve"> voor het plaatsen van een order in het EPD worden gegeven door de VCI of </w:t>
                  </w:r>
                </w:p>
                <w:p w:rsidR="0086312D" w:rsidRPr="0086312D" w:rsidRDefault="0086312D">
                  <w:pPr>
                    <w:rPr>
                      <w:rFonts w:cs="Segoe UI"/>
                      <w:color w:val="000000"/>
                      <w:szCs w:val="20"/>
                    </w:rPr>
                  </w:pPr>
                  <w:r w:rsidRPr="0086312D">
                    <w:rPr>
                      <w:rFonts w:cs="Segoe UI"/>
                      <w:color w:val="000000"/>
                      <w:szCs w:val="20"/>
                    </w:rPr>
                    <w:t>arts assistent interne geneeskunde.</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rPr>
                      <w:rFonts w:cs="Segoe UI"/>
                      <w:color w:val="000000"/>
                      <w:szCs w:val="20"/>
                    </w:rPr>
                  </w:pPr>
                  <w:r w:rsidRPr="0086312D">
                    <w:rPr>
                      <w:rFonts w:cs="Segoe UI"/>
                      <w:color w:val="000000"/>
                      <w:szCs w:val="20"/>
                    </w:rPr>
                    <w:t>Een </w:t>
                  </w:r>
                  <w:r w:rsidRPr="0086312D">
                    <w:rPr>
                      <w:rFonts w:cs="Segoe UI"/>
                      <w:i/>
                      <w:iCs/>
                      <w:color w:val="000000"/>
                      <w:szCs w:val="20"/>
                      <w:u w:val="single"/>
                    </w:rPr>
                    <w:t>klinische order</w:t>
                  </w:r>
                  <w:r w:rsidRPr="0086312D">
                    <w:rPr>
                      <w:rFonts w:cs="Segoe UI"/>
                      <w:color w:val="000000"/>
                      <w:szCs w:val="20"/>
                    </w:rPr>
                    <w:t> in het  EPD kan volgens onderstaande stappen worden aangevraagd:</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Ga naar </w:t>
                  </w:r>
                  <w:r w:rsidRPr="0086312D">
                    <w:rPr>
                      <w:rFonts w:cs="Segoe UI"/>
                      <w:b/>
                      <w:bCs/>
                      <w:color w:val="000000"/>
                      <w:szCs w:val="20"/>
                    </w:rPr>
                    <w:t>Orders Transriberen</w:t>
                  </w:r>
                </w:p>
                <w:p w:rsidR="0086312D" w:rsidRPr="0086312D" w:rsidRDefault="0086312D" w:rsidP="0086312D">
                  <w:pPr>
                    <w:numPr>
                      <w:ilvl w:val="0"/>
                      <w:numId w:val="31"/>
                    </w:numPr>
                    <w:ind w:left="0"/>
                    <w:rPr>
                      <w:rFonts w:cs="Segoe UI"/>
                      <w:color w:val="000000"/>
                      <w:szCs w:val="20"/>
                    </w:rPr>
                  </w:pPr>
                  <w:r w:rsidRPr="0086312D">
                    <w:rPr>
                      <w:rFonts w:cs="Segoe UI"/>
                      <w:b/>
                      <w:bCs/>
                      <w:color w:val="000000"/>
                      <w:szCs w:val="20"/>
                    </w:rPr>
                    <w:t>Voer naam</w:t>
                  </w:r>
                  <w:r w:rsidRPr="0086312D">
                    <w:rPr>
                      <w:rFonts w:cs="Segoe UI"/>
                      <w:color w:val="000000"/>
                      <w:szCs w:val="20"/>
                    </w:rPr>
                    <w:t> en </w:t>
                  </w:r>
                  <w:r w:rsidRPr="0086312D">
                    <w:rPr>
                      <w:rFonts w:cs="Segoe UI"/>
                      <w:b/>
                      <w:bCs/>
                      <w:color w:val="000000"/>
                      <w:szCs w:val="20"/>
                    </w:rPr>
                    <w:t>geboortedatum</w:t>
                  </w:r>
                  <w:r w:rsidRPr="0086312D">
                    <w:rPr>
                      <w:rFonts w:cs="Segoe UI"/>
                      <w:color w:val="000000"/>
                      <w:szCs w:val="20"/>
                    </w:rPr>
                    <w:t> van patiënt, of </w:t>
                  </w:r>
                  <w:r w:rsidRPr="0086312D">
                    <w:rPr>
                      <w:rFonts w:cs="Segoe UI"/>
                      <w:b/>
                      <w:bCs/>
                      <w:color w:val="000000"/>
                      <w:szCs w:val="20"/>
                    </w:rPr>
                    <w:t>patiëntnummer</w:t>
                  </w:r>
                  <w:r w:rsidRPr="0086312D">
                    <w:rPr>
                      <w:rFonts w:cs="Segoe UI"/>
                      <w:color w:val="000000"/>
                      <w:szCs w:val="20"/>
                    </w:rPr>
                    <w:t> in</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Klik op </w:t>
                  </w:r>
                  <w:r w:rsidRPr="0086312D">
                    <w:rPr>
                      <w:rFonts w:cs="Segoe UI"/>
                      <w:b/>
                      <w:bCs/>
                      <w:color w:val="000000"/>
                      <w:szCs w:val="20"/>
                    </w:rPr>
                    <w:t>OK</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Ga naar </w:t>
                  </w:r>
                  <w:r w:rsidRPr="0086312D">
                    <w:rPr>
                      <w:rFonts w:cs="Segoe UI"/>
                      <w:b/>
                      <w:bCs/>
                      <w:color w:val="000000"/>
                      <w:szCs w:val="20"/>
                    </w:rPr>
                    <w:t>Orders</w:t>
                  </w:r>
                  <w:r w:rsidRPr="0086312D">
                    <w:rPr>
                      <w:rFonts w:cs="Segoe UI"/>
                      <w:color w:val="000000"/>
                      <w:szCs w:val="20"/>
                    </w:rPr>
                    <w:t> aan li kant van het scherm</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Ga naar </w:t>
                  </w:r>
                  <w:r w:rsidRPr="0086312D">
                    <w:rPr>
                      <w:rFonts w:cs="Segoe UI"/>
                      <w:b/>
                      <w:bCs/>
                      <w:color w:val="000000"/>
                      <w:szCs w:val="20"/>
                    </w:rPr>
                    <w:t>+ Order Toevoegen</w:t>
                  </w:r>
                  <w:r w:rsidRPr="0086312D">
                    <w:rPr>
                      <w:rFonts w:cs="Segoe UI"/>
                      <w:color w:val="000000"/>
                      <w:szCs w:val="20"/>
                    </w:rPr>
                    <w:t> li onder in het scherm</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Vul bij order </w:t>
                  </w:r>
                  <w:r w:rsidRPr="0086312D">
                    <w:rPr>
                      <w:rFonts w:cs="Segoe UI"/>
                      <w:b/>
                      <w:bCs/>
                      <w:color w:val="000000"/>
                      <w:szCs w:val="20"/>
                    </w:rPr>
                    <w:t>Prikaccident</w:t>
                  </w:r>
                  <w:r w:rsidRPr="0086312D">
                    <w:rPr>
                      <w:rFonts w:cs="Segoe UI"/>
                      <w:color w:val="000000"/>
                      <w:szCs w:val="20"/>
                    </w:rPr>
                    <w:t> in</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Klik op </w:t>
                  </w:r>
                  <w:r w:rsidRPr="0086312D">
                    <w:rPr>
                      <w:rFonts w:cs="Segoe UI"/>
                      <w:b/>
                      <w:bCs/>
                      <w:color w:val="000000"/>
                      <w:szCs w:val="20"/>
                    </w:rPr>
                    <w:t>Klinische orders</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Klik op </w:t>
                  </w:r>
                  <w:r w:rsidRPr="0086312D">
                    <w:rPr>
                      <w:rFonts w:cs="Segoe UI"/>
                      <w:b/>
                      <w:bCs/>
                      <w:color w:val="000000"/>
                      <w:szCs w:val="20"/>
                    </w:rPr>
                    <w:t>Prikaccident</w:t>
                  </w:r>
                  <w:r w:rsidRPr="0086312D">
                    <w:rPr>
                      <w:rFonts w:cs="Segoe UI"/>
                      <w:color w:val="000000"/>
                      <w:szCs w:val="20"/>
                    </w:rPr>
                    <w:t> (code 0286129)</w:t>
                  </w:r>
                </w:p>
                <w:p w:rsidR="005D20FE" w:rsidRDefault="0086312D" w:rsidP="0086312D">
                  <w:pPr>
                    <w:numPr>
                      <w:ilvl w:val="0"/>
                      <w:numId w:val="31"/>
                    </w:numPr>
                    <w:ind w:left="0"/>
                    <w:rPr>
                      <w:rFonts w:cs="Segoe UI"/>
                      <w:color w:val="000000"/>
                      <w:szCs w:val="20"/>
                    </w:rPr>
                  </w:pPr>
                  <w:r w:rsidRPr="0086312D">
                    <w:rPr>
                      <w:rFonts w:cs="Segoe UI"/>
                      <w:color w:val="000000"/>
                      <w:szCs w:val="20"/>
                    </w:rPr>
                    <w:t xml:space="preserve">Klik aan wat afgenomen moet worden; HCV IgG (Hepatitis C), HIV en evt HBsAg (Hepatitis B, bij geen vaccinatie of </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onvoldoende titer bij verwonde)</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Klik op </w:t>
                  </w:r>
                  <w:r w:rsidRPr="0086312D">
                    <w:rPr>
                      <w:rFonts w:cs="Segoe UI"/>
                      <w:b/>
                      <w:bCs/>
                      <w:color w:val="000000"/>
                      <w:szCs w:val="20"/>
                    </w:rPr>
                    <w:t>Accepteren</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Klik op </w:t>
                  </w:r>
                  <w:r w:rsidRPr="0086312D">
                    <w:rPr>
                      <w:rFonts w:cs="Segoe UI"/>
                      <w:b/>
                      <w:bCs/>
                      <w:color w:val="000000"/>
                      <w:szCs w:val="20"/>
                    </w:rPr>
                    <w:t>Orders tekenen</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Klik op </w:t>
                  </w:r>
                  <w:r w:rsidRPr="0086312D">
                    <w:rPr>
                      <w:rFonts w:cs="Segoe UI"/>
                      <w:b/>
                      <w:bCs/>
                      <w:color w:val="000000"/>
                      <w:szCs w:val="20"/>
                    </w:rPr>
                    <w:t>Contact tekenen</w:t>
                  </w:r>
                </w:p>
                <w:p w:rsidR="0086312D" w:rsidRPr="0086312D" w:rsidRDefault="0086312D" w:rsidP="0086312D">
                  <w:pPr>
                    <w:numPr>
                      <w:ilvl w:val="0"/>
                      <w:numId w:val="31"/>
                    </w:numPr>
                    <w:ind w:left="0"/>
                    <w:rPr>
                      <w:rFonts w:cs="Segoe UI"/>
                      <w:color w:val="000000"/>
                      <w:szCs w:val="20"/>
                    </w:rPr>
                  </w:pPr>
                  <w:r w:rsidRPr="0086312D">
                    <w:rPr>
                      <w:rFonts w:cs="Segoe UI"/>
                      <w:color w:val="000000"/>
                      <w:szCs w:val="20"/>
                    </w:rPr>
                    <w:t>Labformulieren komen uit de dichtsbijzijnde printer.</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pPr>
                    <w:rPr>
                      <w:rFonts w:cs="Segoe UI"/>
                      <w:color w:val="000000"/>
                      <w:szCs w:val="20"/>
                    </w:rPr>
                  </w:pPr>
                  <w:r w:rsidRPr="0086312D">
                    <w:rPr>
                      <w:rFonts w:cs="Segoe UI"/>
                      <w:color w:val="000000"/>
                      <w:szCs w:val="20"/>
                    </w:rPr>
                    <w:t>Een </w:t>
                  </w:r>
                  <w:r w:rsidRPr="0086312D">
                    <w:rPr>
                      <w:rFonts w:cs="Segoe UI"/>
                      <w:i/>
                      <w:iCs/>
                      <w:color w:val="000000"/>
                      <w:szCs w:val="20"/>
                      <w:u w:val="single"/>
                    </w:rPr>
                    <w:t>poliklinische order</w:t>
                  </w:r>
                  <w:r w:rsidRPr="0086312D">
                    <w:rPr>
                      <w:rFonts w:cs="Segoe UI"/>
                      <w:color w:val="000000"/>
                      <w:szCs w:val="20"/>
                    </w:rPr>
                    <w:t> in het EPD kan volgens onderstaande stappen worden aangevraagd:</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Ga naar </w:t>
                  </w:r>
                  <w:r w:rsidRPr="0086312D">
                    <w:rPr>
                      <w:rFonts w:cs="Segoe UI"/>
                      <w:b/>
                      <w:bCs/>
                      <w:color w:val="000000"/>
                      <w:szCs w:val="20"/>
                    </w:rPr>
                    <w:t>Orders Transriberen</w:t>
                  </w:r>
                </w:p>
                <w:p w:rsidR="0086312D" w:rsidRPr="0086312D" w:rsidRDefault="0086312D" w:rsidP="0086312D">
                  <w:pPr>
                    <w:numPr>
                      <w:ilvl w:val="0"/>
                      <w:numId w:val="32"/>
                    </w:numPr>
                    <w:ind w:left="0"/>
                    <w:rPr>
                      <w:rFonts w:cs="Segoe UI"/>
                      <w:color w:val="000000"/>
                      <w:szCs w:val="20"/>
                    </w:rPr>
                  </w:pPr>
                  <w:r w:rsidRPr="0086312D">
                    <w:rPr>
                      <w:rFonts w:cs="Segoe UI"/>
                      <w:b/>
                      <w:bCs/>
                      <w:color w:val="000000"/>
                      <w:szCs w:val="20"/>
                    </w:rPr>
                    <w:t>Voer naam</w:t>
                  </w:r>
                  <w:r w:rsidRPr="0086312D">
                    <w:rPr>
                      <w:rFonts w:cs="Segoe UI"/>
                      <w:color w:val="000000"/>
                      <w:szCs w:val="20"/>
                    </w:rPr>
                    <w:t> en </w:t>
                  </w:r>
                  <w:r w:rsidRPr="0086312D">
                    <w:rPr>
                      <w:rFonts w:cs="Segoe UI"/>
                      <w:b/>
                      <w:bCs/>
                      <w:color w:val="000000"/>
                      <w:szCs w:val="20"/>
                    </w:rPr>
                    <w:t>geboortedatum</w:t>
                  </w:r>
                  <w:r w:rsidRPr="0086312D">
                    <w:rPr>
                      <w:rFonts w:cs="Segoe UI"/>
                      <w:color w:val="000000"/>
                      <w:szCs w:val="20"/>
                    </w:rPr>
                    <w:t> van patiënt, of </w:t>
                  </w:r>
                  <w:r w:rsidRPr="0086312D">
                    <w:rPr>
                      <w:rFonts w:cs="Segoe UI"/>
                      <w:b/>
                      <w:bCs/>
                      <w:color w:val="000000"/>
                      <w:szCs w:val="20"/>
                    </w:rPr>
                    <w:t>patiëntnummer</w:t>
                  </w:r>
                  <w:r w:rsidRPr="0086312D">
                    <w:rPr>
                      <w:rFonts w:cs="Segoe UI"/>
                      <w:color w:val="000000"/>
                      <w:szCs w:val="20"/>
                    </w:rPr>
                    <w:t> in</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op </w:t>
                  </w:r>
                  <w:r w:rsidRPr="0086312D">
                    <w:rPr>
                      <w:rFonts w:cs="Segoe UI"/>
                      <w:b/>
                      <w:bCs/>
                      <w:color w:val="000000"/>
                      <w:szCs w:val="20"/>
                    </w:rPr>
                    <w:t>OK</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Ga naar </w:t>
                  </w:r>
                  <w:r w:rsidRPr="0086312D">
                    <w:rPr>
                      <w:rFonts w:cs="Segoe UI"/>
                      <w:b/>
                      <w:bCs/>
                      <w:color w:val="000000"/>
                      <w:szCs w:val="20"/>
                    </w:rPr>
                    <w:t>Orders</w:t>
                  </w:r>
                  <w:r w:rsidRPr="0086312D">
                    <w:rPr>
                      <w:rFonts w:cs="Segoe UI"/>
                      <w:color w:val="000000"/>
                      <w:szCs w:val="20"/>
                    </w:rPr>
                    <w:t> aan li kant van het scherm</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Ga naar </w:t>
                  </w:r>
                  <w:r w:rsidRPr="0086312D">
                    <w:rPr>
                      <w:rFonts w:cs="Segoe UI"/>
                      <w:b/>
                      <w:bCs/>
                      <w:color w:val="000000"/>
                      <w:szCs w:val="20"/>
                    </w:rPr>
                    <w:t>+ Order Toevoegen</w:t>
                  </w:r>
                  <w:r w:rsidRPr="0086312D">
                    <w:rPr>
                      <w:rFonts w:cs="Segoe UI"/>
                      <w:color w:val="000000"/>
                      <w:szCs w:val="20"/>
                    </w:rPr>
                    <w:t> li onder in het scherm</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op </w:t>
                  </w:r>
                  <w:r w:rsidRPr="0086312D">
                    <w:rPr>
                      <w:rFonts w:cs="Segoe UI"/>
                      <w:b/>
                      <w:bCs/>
                      <w:color w:val="000000"/>
                      <w:szCs w:val="20"/>
                    </w:rPr>
                    <w:t>LMMI</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op </w:t>
                  </w:r>
                  <w:r w:rsidRPr="0086312D">
                    <w:rPr>
                      <w:rFonts w:cs="Segoe UI"/>
                      <w:b/>
                      <w:bCs/>
                      <w:color w:val="000000"/>
                      <w:szCs w:val="20"/>
                    </w:rPr>
                    <w:t>Infectieserologie</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op </w:t>
                  </w:r>
                  <w:r w:rsidRPr="0086312D">
                    <w:rPr>
                      <w:rFonts w:cs="Segoe UI"/>
                      <w:b/>
                      <w:bCs/>
                      <w:color w:val="000000"/>
                      <w:szCs w:val="20"/>
                    </w:rPr>
                    <w:t>Algemeen</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w:t>
                  </w:r>
                  <w:r w:rsidRPr="0086312D">
                    <w:rPr>
                      <w:rFonts w:cs="Segoe UI"/>
                      <w:b/>
                      <w:bCs/>
                      <w:color w:val="000000"/>
                      <w:szCs w:val="20"/>
                    </w:rPr>
                    <w:t>HIV</w:t>
                  </w:r>
                  <w:r w:rsidRPr="0086312D">
                    <w:rPr>
                      <w:rFonts w:cs="Segoe UI"/>
                      <w:color w:val="000000"/>
                      <w:szCs w:val="20"/>
                    </w:rPr>
                    <w:t> aan</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Ga naar </w:t>
                  </w:r>
                  <w:r w:rsidRPr="0086312D">
                    <w:rPr>
                      <w:rFonts w:cs="Segoe UI"/>
                      <w:b/>
                      <w:bCs/>
                      <w:color w:val="000000"/>
                      <w:szCs w:val="20"/>
                    </w:rPr>
                    <w:t>Hepatites Diagnostiek</w:t>
                  </w:r>
                  <w:r w:rsidRPr="0086312D">
                    <w:rPr>
                      <w:rFonts w:cs="Segoe UI"/>
                      <w:color w:val="000000"/>
                      <w:szCs w:val="20"/>
                    </w:rPr>
                    <w:t> li in het scherm</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w:t>
                  </w:r>
                  <w:r w:rsidRPr="0086312D">
                    <w:rPr>
                      <w:rFonts w:cs="Segoe UI"/>
                      <w:b/>
                      <w:bCs/>
                      <w:color w:val="000000"/>
                      <w:szCs w:val="20"/>
                    </w:rPr>
                    <w:t>HCV IgG</w:t>
                  </w:r>
                  <w:r w:rsidRPr="0086312D">
                    <w:rPr>
                      <w:rFonts w:cs="Segoe UI"/>
                      <w:color w:val="000000"/>
                      <w:szCs w:val="20"/>
                    </w:rPr>
                    <w:t> aan en zo nodig </w:t>
                  </w:r>
                  <w:r w:rsidRPr="0086312D">
                    <w:rPr>
                      <w:rFonts w:cs="Segoe UI"/>
                      <w:b/>
                      <w:bCs/>
                      <w:color w:val="000000"/>
                      <w:szCs w:val="20"/>
                    </w:rPr>
                    <w:t>HBsAg</w:t>
                  </w:r>
                  <w:r w:rsidRPr="0086312D">
                    <w:rPr>
                      <w:rFonts w:cs="Segoe UI"/>
                      <w:color w:val="000000"/>
                      <w:szCs w:val="20"/>
                    </w:rPr>
                    <w:t> (Hepatitis B, bij geen vaccinatie of onvoldoende titer bij gewonde)</w:t>
                  </w:r>
                </w:p>
                <w:p w:rsidR="0086312D" w:rsidRPr="0086312D" w:rsidRDefault="0086312D">
                  <w:pPr>
                    <w:rPr>
                      <w:rFonts w:cs="Segoe UI"/>
                      <w:color w:val="000000"/>
                      <w:szCs w:val="20"/>
                    </w:rPr>
                  </w:pPr>
                  <w:r w:rsidRPr="0086312D">
                    <w:rPr>
                      <w:rFonts w:cs="Segoe UI"/>
                      <w:color w:val="000000"/>
                      <w:szCs w:val="20"/>
                    </w:rPr>
                    <w:t> </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op </w:t>
                  </w:r>
                  <w:r w:rsidRPr="0086312D">
                    <w:rPr>
                      <w:rFonts w:cs="Segoe UI"/>
                      <w:b/>
                      <w:bCs/>
                      <w:color w:val="000000"/>
                      <w:szCs w:val="20"/>
                    </w:rPr>
                    <w:t>Accepteren</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Klik op </w:t>
                  </w:r>
                  <w:r w:rsidRPr="0086312D">
                    <w:rPr>
                      <w:rFonts w:cs="Segoe UI"/>
                      <w:b/>
                      <w:bCs/>
                      <w:color w:val="000000"/>
                      <w:szCs w:val="20"/>
                    </w:rPr>
                    <w:t>Contact tekenen</w:t>
                  </w:r>
                </w:p>
                <w:p w:rsidR="0086312D" w:rsidRPr="0086312D" w:rsidRDefault="0086312D" w:rsidP="0086312D">
                  <w:pPr>
                    <w:numPr>
                      <w:ilvl w:val="0"/>
                      <w:numId w:val="32"/>
                    </w:numPr>
                    <w:ind w:left="0"/>
                    <w:rPr>
                      <w:rFonts w:cs="Segoe UI"/>
                      <w:color w:val="000000"/>
                      <w:szCs w:val="20"/>
                    </w:rPr>
                  </w:pPr>
                  <w:r w:rsidRPr="0086312D">
                    <w:rPr>
                      <w:rFonts w:cs="Segoe UI"/>
                      <w:color w:val="000000"/>
                      <w:szCs w:val="20"/>
                    </w:rPr>
                    <w:t>Labformulieren komen uit de dichtsbijzijnde printer.</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Zodra duidelijk is dat de afdeling bloed af gaat nemen bij de bron belt de VCI  met de afdeling virologie van </w:t>
                  </w:r>
                </w:p>
                <w:p w:rsidR="005D20FE"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het LMMI (</w:t>
                  </w:r>
                  <w:r w:rsidRPr="0086312D">
                    <w:rPr>
                      <w:rFonts w:ascii="Segoe UI" w:hAnsi="Segoe UI" w:cs="Segoe UI"/>
                      <w:b/>
                      <w:bCs/>
                      <w:color w:val="FF0000"/>
                      <w:sz w:val="20"/>
                      <w:szCs w:val="20"/>
                    </w:rPr>
                    <w:t>telefoon: 013-221 6646</w:t>
                  </w:r>
                  <w:r w:rsidRPr="0086312D">
                    <w:rPr>
                      <w:rFonts w:ascii="Segoe UI" w:hAnsi="Segoe UI" w:cs="Segoe UI"/>
                      <w:color w:val="000000"/>
                      <w:sz w:val="20"/>
                      <w:szCs w:val="20"/>
                    </w:rPr>
                    <w:t>) om aan te kondigen dat er een CITO bepaling na een prikaccident wordt</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ingestuurd.</w:t>
                  </w:r>
                  <w:r w:rsidR="005D20FE">
                    <w:rPr>
                      <w:rFonts w:ascii="Segoe UI" w:hAnsi="Segoe UI" w:cs="Segoe UI"/>
                      <w:color w:val="000000"/>
                      <w:sz w:val="20"/>
                      <w:szCs w:val="20"/>
                    </w:rPr>
                    <w:t xml:space="preserve"> </w:t>
                  </w:r>
                  <w:r w:rsidRPr="0086312D">
                    <w:rPr>
                      <w:rFonts w:ascii="Segoe UI" w:hAnsi="Segoe UI" w:cs="Segoe UI"/>
                      <w:color w:val="000000"/>
                      <w:sz w:val="20"/>
                      <w:szCs w:val="20"/>
                    </w:rPr>
                    <w:t xml:space="preserve">Het laboratorium neemt dan maatregelen om dit bloedmonster met voorrang te behandelen en de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uitslag wordt z.s.m. door het LMMI doorgebeld aan de VCI of arts assistent interne, die de uitslag bespreekt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met desbetreffende verwonde.</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Buiten kantooruren</w:t>
                  </w:r>
                  <w:r w:rsidRPr="0086312D">
                    <w:rPr>
                      <w:rFonts w:ascii="Segoe UI" w:hAnsi="Segoe UI" w:cs="Segoe UI"/>
                      <w:color w:val="000000"/>
                      <w:sz w:val="20"/>
                      <w:szCs w:val="20"/>
                    </w:rPr>
                    <w:t> (va ma t/m vrij 16.30 uur tot 8.30 uur en in het weekend) wordt, zodra duidelijk is dat de afdeling bloed gaat afnemen bij de bron, door de arts assistent interne gebeld met de afdeling microbiologie om aan te kondigen dat er een CITO bepaling na een prikaccident wordt ingestuurd.</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Tot 23.00 uur</w:t>
                  </w:r>
                  <w:r w:rsidRPr="0086312D">
                    <w:rPr>
                      <w:rFonts w:ascii="Segoe UI" w:hAnsi="Segoe UI" w:cs="Segoe UI"/>
                      <w:color w:val="000000"/>
                      <w:sz w:val="20"/>
                      <w:szCs w:val="20"/>
                    </w:rPr>
                    <w:t> op telefoonnummer: </w:t>
                  </w:r>
                  <w:r w:rsidRPr="0086312D">
                    <w:rPr>
                      <w:rFonts w:ascii="Segoe UI" w:hAnsi="Segoe UI" w:cs="Segoe UI"/>
                      <w:b/>
                      <w:bCs/>
                      <w:color w:val="FF0000"/>
                      <w:sz w:val="20"/>
                      <w:szCs w:val="20"/>
                    </w:rPr>
                    <w:t>013 - 221 8409 (sein 18409)</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242424"/>
                      <w:sz w:val="20"/>
                      <w:szCs w:val="20"/>
                    </w:rPr>
                    <w:t>Na 23.00 uu</w:t>
                  </w:r>
                  <w:r w:rsidRPr="0086312D">
                    <w:rPr>
                      <w:rFonts w:ascii="Segoe UI" w:hAnsi="Segoe UI" w:cs="Segoe UI"/>
                      <w:color w:val="242424"/>
                      <w:sz w:val="20"/>
                      <w:szCs w:val="20"/>
                    </w:rPr>
                    <w:t>r wordt de dienstdoende arts - microbioloog gebeld, die via de portier bereikbaar is.</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242424"/>
                      <w:sz w:val="20"/>
                      <w:szCs w:val="20"/>
                    </w:rPr>
                    <w:t> </w:t>
                  </w:r>
                </w:p>
                <w:p w:rsidR="00E7525D" w:rsidRDefault="0086312D">
                  <w:pPr>
                    <w:pStyle w:val="Normaalweb"/>
                    <w:spacing w:before="0" w:beforeAutospacing="0" w:after="0" w:afterAutospacing="0"/>
                    <w:rPr>
                      <w:rFonts w:ascii="Segoe UI" w:hAnsi="Segoe UI" w:cs="Segoe UI"/>
                      <w:color w:val="242424"/>
                      <w:sz w:val="20"/>
                      <w:szCs w:val="20"/>
                    </w:rPr>
                  </w:pPr>
                  <w:r w:rsidRPr="0086312D">
                    <w:rPr>
                      <w:rFonts w:ascii="Segoe UI" w:hAnsi="Segoe UI" w:cs="Segoe UI"/>
                      <w:color w:val="242424"/>
                      <w:sz w:val="20"/>
                      <w:szCs w:val="20"/>
                    </w:rPr>
                    <w:t xml:space="preserve">Wanneer het bloed afgenomen wordt op locatie TweeSteden of Waalwijk zal dit met een taxi naar locatie Elisabeth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242424"/>
                      <w:sz w:val="20"/>
                      <w:szCs w:val="20"/>
                    </w:rPr>
                    <w:t>moeten komen.</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FF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FF0000"/>
                      <w:sz w:val="20"/>
                      <w:szCs w:val="20"/>
                    </w:rPr>
                    <w:t> </w:t>
                  </w:r>
                </w:p>
                <w:p w:rsidR="0086312D" w:rsidRPr="0086312D" w:rsidRDefault="0086312D">
                  <w:pPr>
                    <w:pStyle w:val="Kop2"/>
                    <w:spacing w:after="0"/>
                    <w:rPr>
                      <w:rFonts w:cs="Segoe UI"/>
                      <w:color w:val="6699FF"/>
                    </w:rPr>
                  </w:pPr>
                  <w:bookmarkStart w:id="311" w:name="_Toc340134602"/>
                  <w:r w:rsidRPr="0086312D">
                    <w:rPr>
                      <w:rStyle w:val="markedtext"/>
                      <w:rFonts w:cs="Segoe UI"/>
                      <w:color w:val="1976D2"/>
                    </w:rPr>
                    <w:t>2.4  actie bij risico op overdracht van het Hepatitis B Virus (HBV)</w:t>
                  </w:r>
                  <w:bookmarkEnd w:id="311"/>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E7525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Hepatitis B is van alle bloed-overdraagbare virussen het meest besmettelijk. Het risico op infectie na blootstelling aan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een bewezen HBV positieve bron wordt geschat op 25%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In Nederland is 0,2 tot 0,4 % van de bevolking drager van het Hepatitis B Virus.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E7525D" w:rsidRDefault="0086312D" w:rsidP="0086312D">
                  <w:pPr>
                    <w:pStyle w:val="documentviewerp0"/>
                    <w:numPr>
                      <w:ilvl w:val="0"/>
                      <w:numId w:val="33"/>
                    </w:numPr>
                    <w:spacing w:before="0" w:beforeAutospacing="0" w:after="0" w:afterAutospacing="0"/>
                    <w:ind w:left="0"/>
                    <w:rPr>
                      <w:rFonts w:ascii="Segoe UI" w:hAnsi="Segoe UI" w:cs="Segoe UI"/>
                      <w:color w:val="000000"/>
                      <w:sz w:val="20"/>
                      <w:szCs w:val="20"/>
                    </w:rPr>
                  </w:pPr>
                  <w:r w:rsidRPr="0086312D">
                    <w:rPr>
                      <w:rFonts w:ascii="Segoe UI" w:hAnsi="Segoe UI" w:cs="Segoe UI"/>
                      <w:color w:val="000000"/>
                      <w:sz w:val="20"/>
                      <w:szCs w:val="20"/>
                    </w:rPr>
                    <w:t>Indien uit de </w:t>
                  </w:r>
                  <w:r w:rsidRPr="0086312D">
                    <w:rPr>
                      <w:rStyle w:val="ahref"/>
                      <w:rFonts w:ascii="Segoe UI" w:hAnsi="Segoe UI" w:cs="Segoe UI"/>
                      <w:color w:val="000000"/>
                      <w:sz w:val="20"/>
                      <w:szCs w:val="20"/>
                    </w:rPr>
                    <w:t>risico-inschatting</w:t>
                  </w:r>
                  <w:r w:rsidRPr="0086312D">
                    <w:rPr>
                      <w:rFonts w:ascii="Segoe UI" w:hAnsi="Segoe UI" w:cs="Segoe UI"/>
                      <w:color w:val="000000"/>
                      <w:sz w:val="20"/>
                      <w:szCs w:val="20"/>
                    </w:rPr>
                    <w:t> blijkt dat er </w:t>
                  </w:r>
                  <w:r w:rsidRPr="0086312D">
                    <w:rPr>
                      <w:rFonts w:ascii="Segoe UI" w:hAnsi="Segoe UI" w:cs="Segoe UI"/>
                      <w:color w:val="000000"/>
                      <w:sz w:val="20"/>
                      <w:szCs w:val="20"/>
                      <w:u w:val="single"/>
                    </w:rPr>
                    <w:t>géén risico</w:t>
                  </w:r>
                  <w:r w:rsidRPr="0086312D">
                    <w:rPr>
                      <w:rFonts w:ascii="Segoe UI" w:hAnsi="Segoe UI" w:cs="Segoe UI"/>
                      <w:color w:val="000000"/>
                      <w:sz w:val="20"/>
                      <w:szCs w:val="20"/>
                    </w:rPr>
                    <w:t xml:space="preserve"> is op is op virusoverdracht hoeft deze procedure niet verder </w:t>
                  </w:r>
                </w:p>
                <w:p w:rsidR="0086312D" w:rsidRPr="0086312D" w:rsidRDefault="0086312D" w:rsidP="0086312D">
                  <w:pPr>
                    <w:pStyle w:val="documentviewerp0"/>
                    <w:numPr>
                      <w:ilvl w:val="0"/>
                      <w:numId w:val="33"/>
                    </w:numPr>
                    <w:spacing w:before="0" w:beforeAutospacing="0" w:after="0" w:afterAutospacing="0"/>
                    <w:ind w:left="0"/>
                    <w:rPr>
                      <w:rFonts w:ascii="Segoe UI" w:hAnsi="Segoe UI" w:cs="Segoe UI"/>
                      <w:color w:val="000000"/>
                      <w:sz w:val="20"/>
                      <w:szCs w:val="20"/>
                    </w:rPr>
                  </w:pPr>
                  <w:r w:rsidRPr="0086312D">
                    <w:rPr>
                      <w:rFonts w:ascii="Segoe UI" w:hAnsi="Segoe UI" w:cs="Segoe UI"/>
                      <w:color w:val="000000"/>
                      <w:sz w:val="20"/>
                      <w:szCs w:val="20"/>
                    </w:rPr>
                    <w:t>doorlopen te worden. </w:t>
                  </w:r>
                </w:p>
                <w:p w:rsidR="0086312D" w:rsidRPr="0086312D" w:rsidRDefault="0086312D">
                  <w:pPr>
                    <w:pStyle w:val="documentviewerp0"/>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E7525D" w:rsidRDefault="0086312D" w:rsidP="0086312D">
                  <w:pPr>
                    <w:pStyle w:val="documentviewerp0"/>
                    <w:numPr>
                      <w:ilvl w:val="0"/>
                      <w:numId w:val="34"/>
                    </w:numPr>
                    <w:spacing w:before="0" w:beforeAutospacing="0" w:after="0" w:afterAutospacing="0"/>
                    <w:ind w:left="0"/>
                    <w:rPr>
                      <w:rFonts w:ascii="Segoe UI" w:hAnsi="Segoe UI" w:cs="Segoe UI"/>
                      <w:color w:val="000000"/>
                      <w:sz w:val="20"/>
                      <w:szCs w:val="20"/>
                    </w:rPr>
                  </w:pPr>
                  <w:r w:rsidRPr="0086312D">
                    <w:rPr>
                      <w:rFonts w:ascii="Segoe UI" w:hAnsi="Segoe UI" w:cs="Segoe UI"/>
                      <w:color w:val="000000"/>
                      <w:sz w:val="20"/>
                      <w:szCs w:val="20"/>
                    </w:rPr>
                    <w:t>Indien blijkt dat er sprake is van </w:t>
                  </w:r>
                  <w:r w:rsidRPr="0086312D">
                    <w:rPr>
                      <w:rFonts w:ascii="Segoe UI" w:hAnsi="Segoe UI" w:cs="Segoe UI"/>
                      <w:color w:val="000000"/>
                      <w:sz w:val="20"/>
                      <w:szCs w:val="20"/>
                      <w:u w:val="single"/>
                    </w:rPr>
                    <w:t>hoog of  laag risico</w:t>
                  </w:r>
                  <w:r w:rsidRPr="0086312D">
                    <w:rPr>
                      <w:rFonts w:ascii="Segoe UI" w:hAnsi="Segoe UI" w:cs="Segoe UI"/>
                      <w:color w:val="000000"/>
                      <w:sz w:val="20"/>
                      <w:szCs w:val="20"/>
                    </w:rPr>
                    <w:t xml:space="preserve"> dan kan met behulp van onderstaande tabel bepaald worden of </w:t>
                  </w:r>
                </w:p>
                <w:p w:rsidR="00E7525D" w:rsidRDefault="0086312D" w:rsidP="0086312D">
                  <w:pPr>
                    <w:pStyle w:val="documentviewerp0"/>
                    <w:numPr>
                      <w:ilvl w:val="0"/>
                      <w:numId w:val="34"/>
                    </w:numPr>
                    <w:spacing w:before="0" w:beforeAutospacing="0" w:after="0" w:afterAutospacing="0"/>
                    <w:ind w:left="0"/>
                    <w:rPr>
                      <w:rFonts w:ascii="Segoe UI" w:hAnsi="Segoe UI" w:cs="Segoe UI"/>
                      <w:color w:val="000000"/>
                      <w:sz w:val="20"/>
                      <w:szCs w:val="20"/>
                    </w:rPr>
                  </w:pPr>
                  <w:r w:rsidRPr="0086312D">
                    <w:rPr>
                      <w:rFonts w:ascii="Segoe UI" w:hAnsi="Segoe UI" w:cs="Segoe UI"/>
                      <w:color w:val="000000"/>
                      <w:sz w:val="20"/>
                      <w:szCs w:val="20"/>
                    </w:rPr>
                    <w:t xml:space="preserve">er aanvullende diagnostiek en maatregelen noodzakelijk zijn. Hierbij is de immuun-status van de verwonde van </w:t>
                  </w:r>
                </w:p>
                <w:p w:rsidR="00E7525D" w:rsidRDefault="0086312D" w:rsidP="0086312D">
                  <w:pPr>
                    <w:pStyle w:val="documentviewerp0"/>
                    <w:numPr>
                      <w:ilvl w:val="0"/>
                      <w:numId w:val="34"/>
                    </w:numPr>
                    <w:spacing w:before="0" w:beforeAutospacing="0" w:after="0" w:afterAutospacing="0"/>
                    <w:ind w:left="0"/>
                    <w:rPr>
                      <w:rFonts w:ascii="Segoe UI" w:hAnsi="Segoe UI" w:cs="Segoe UI"/>
                      <w:color w:val="000000"/>
                      <w:sz w:val="20"/>
                      <w:szCs w:val="20"/>
                    </w:rPr>
                  </w:pPr>
                  <w:r w:rsidRPr="0086312D">
                    <w:rPr>
                      <w:rFonts w:ascii="Segoe UI" w:hAnsi="Segoe UI" w:cs="Segoe UI"/>
                      <w:color w:val="000000"/>
                      <w:sz w:val="20"/>
                      <w:szCs w:val="20"/>
                    </w:rPr>
                    <w:t xml:space="preserve">cruciaal belang. Medewerkers in de gezondheidszorg die risico lopen op accidenteel bloedcontact zijn over het </w:t>
                  </w:r>
                </w:p>
                <w:p w:rsidR="00E7525D" w:rsidRDefault="0086312D" w:rsidP="00E7525D">
                  <w:pPr>
                    <w:pStyle w:val="documentviewerp0"/>
                    <w:numPr>
                      <w:ilvl w:val="0"/>
                      <w:numId w:val="34"/>
                    </w:numPr>
                    <w:spacing w:before="0" w:beforeAutospacing="0" w:after="0" w:afterAutospacing="0"/>
                    <w:ind w:left="0"/>
                    <w:rPr>
                      <w:rFonts w:ascii="Segoe UI" w:hAnsi="Segoe UI" w:cs="Segoe UI"/>
                      <w:color w:val="000000"/>
                      <w:sz w:val="20"/>
                      <w:szCs w:val="20"/>
                    </w:rPr>
                  </w:pPr>
                  <w:r w:rsidRPr="00E7525D">
                    <w:rPr>
                      <w:rFonts w:ascii="Segoe UI" w:hAnsi="Segoe UI" w:cs="Segoe UI"/>
                      <w:color w:val="000000"/>
                      <w:sz w:val="20"/>
                      <w:szCs w:val="20"/>
                    </w:rPr>
                    <w:t>algemeen gevaccineerd tegen HBV.</w:t>
                  </w:r>
                  <w:r w:rsidR="00E7525D" w:rsidRPr="00E7525D">
                    <w:rPr>
                      <w:rFonts w:ascii="Segoe UI" w:hAnsi="Segoe UI" w:cs="Segoe UI"/>
                      <w:color w:val="000000"/>
                      <w:sz w:val="20"/>
                      <w:szCs w:val="20"/>
                    </w:rPr>
                    <w:t xml:space="preserve"> </w:t>
                  </w:r>
                  <w:r w:rsidRPr="00E7525D">
                    <w:rPr>
                      <w:rFonts w:ascii="Segoe UI" w:hAnsi="Segoe UI" w:cs="Segoe UI"/>
                      <w:color w:val="000000"/>
                      <w:sz w:val="20"/>
                      <w:szCs w:val="20"/>
                    </w:rPr>
                    <w:t xml:space="preserve">De medewerker kent als het goed is zijn immuun-status voor HBV. </w:t>
                  </w:r>
                </w:p>
                <w:p w:rsidR="00E7525D" w:rsidRDefault="0086312D" w:rsidP="00E7525D">
                  <w:pPr>
                    <w:pStyle w:val="documentviewerp0"/>
                    <w:numPr>
                      <w:ilvl w:val="0"/>
                      <w:numId w:val="34"/>
                    </w:numPr>
                    <w:spacing w:before="0" w:beforeAutospacing="0" w:after="0" w:afterAutospacing="0"/>
                    <w:ind w:left="0"/>
                    <w:rPr>
                      <w:rFonts w:ascii="Segoe UI" w:hAnsi="Segoe UI" w:cs="Segoe UI"/>
                      <w:color w:val="000000"/>
                      <w:sz w:val="20"/>
                      <w:szCs w:val="20"/>
                    </w:rPr>
                  </w:pPr>
                  <w:r w:rsidRPr="00E7525D">
                    <w:rPr>
                      <w:rFonts w:ascii="Segoe UI" w:hAnsi="Segoe UI" w:cs="Segoe UI"/>
                      <w:color w:val="000000"/>
                      <w:sz w:val="20"/>
                      <w:szCs w:val="20"/>
                    </w:rPr>
                    <w:t xml:space="preserve">Wanneer de medewerker zijn immuun-status niet zeker weet is de uitslag van de titerbepaling na </w:t>
                  </w:r>
                </w:p>
                <w:p w:rsidR="00E7525D" w:rsidRDefault="0086312D" w:rsidP="00E7525D">
                  <w:pPr>
                    <w:pStyle w:val="documentviewerp0"/>
                    <w:numPr>
                      <w:ilvl w:val="0"/>
                      <w:numId w:val="34"/>
                    </w:numPr>
                    <w:spacing w:before="0" w:beforeAutospacing="0" w:after="0" w:afterAutospacing="0"/>
                    <w:ind w:left="0"/>
                    <w:rPr>
                      <w:rFonts w:ascii="Segoe UI" w:hAnsi="Segoe UI" w:cs="Segoe UI"/>
                      <w:color w:val="000000"/>
                      <w:sz w:val="20"/>
                      <w:szCs w:val="20"/>
                    </w:rPr>
                  </w:pPr>
                  <w:r w:rsidRPr="00E7525D">
                    <w:rPr>
                      <w:rFonts w:ascii="Segoe UI" w:hAnsi="Segoe UI" w:cs="Segoe UI"/>
                      <w:color w:val="000000"/>
                      <w:sz w:val="20"/>
                      <w:szCs w:val="20"/>
                    </w:rPr>
                    <w:t>vaccinatie hepatitis B op te vragen bij het Expertise centrum van P&amp;O </w:t>
                  </w:r>
                </w:p>
                <w:p w:rsidR="0086312D" w:rsidRPr="00E7525D" w:rsidRDefault="0086312D" w:rsidP="00E7525D">
                  <w:pPr>
                    <w:pStyle w:val="documentviewerp0"/>
                    <w:numPr>
                      <w:ilvl w:val="0"/>
                      <w:numId w:val="34"/>
                    </w:numPr>
                    <w:spacing w:before="0" w:beforeAutospacing="0" w:after="0" w:afterAutospacing="0"/>
                    <w:ind w:left="0"/>
                    <w:rPr>
                      <w:rFonts w:ascii="Segoe UI" w:hAnsi="Segoe UI" w:cs="Segoe UI"/>
                      <w:color w:val="000000"/>
                      <w:sz w:val="20"/>
                      <w:szCs w:val="20"/>
                    </w:rPr>
                  </w:pPr>
                  <w:r w:rsidRPr="00E7525D">
                    <w:rPr>
                      <w:rFonts w:ascii="Segoe UI" w:hAnsi="Segoe UI" w:cs="Segoe UI"/>
                      <w:color w:val="000000"/>
                      <w:sz w:val="20"/>
                      <w:szCs w:val="20"/>
                    </w:rPr>
                    <w:t xml:space="preserve"> (telefoonnummer 013-2213150, te bereiken tijdens kantooruren). </w:t>
                  </w:r>
                </w:p>
                <w:p w:rsidR="0086312D" w:rsidRPr="0086312D" w:rsidRDefault="0086312D">
                  <w:pPr>
                    <w:jc w:val="both"/>
                    <w:rPr>
                      <w:rFonts w:cs="Segoe UI"/>
                      <w:color w:val="000000"/>
                      <w:szCs w:val="20"/>
                    </w:rPr>
                  </w:pPr>
                  <w:r w:rsidRPr="0086312D">
                    <w:rPr>
                      <w:rFonts w:cs="Segoe UI"/>
                      <w:color w:val="000000"/>
                      <w:szCs w:val="20"/>
                    </w:rPr>
                    <w:t> </w:t>
                  </w:r>
                </w:p>
                <w:p w:rsidR="0086312D" w:rsidRPr="0086312D" w:rsidRDefault="0086312D">
                  <w:pPr>
                    <w:jc w:val="both"/>
                    <w:rPr>
                      <w:rFonts w:cs="Segoe UI"/>
                      <w:color w:val="000000"/>
                      <w:szCs w:val="20"/>
                    </w:rPr>
                  </w:pPr>
                  <w:r w:rsidRPr="0086312D">
                    <w:rPr>
                      <w:rFonts w:cs="Segoe UI"/>
                      <w:color w:val="000000"/>
                      <w:szCs w:val="20"/>
                    </w:rPr>
                    <w:t>Beoordeling hepatitis B immuun-status bij de verwonde:</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tbl>
                  <w:tblPr>
                    <w:tblW w:w="9075" w:type="dxa"/>
                    <w:tblInd w:w="510"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1800"/>
                    <w:gridCol w:w="1398"/>
                    <w:gridCol w:w="2500"/>
                    <w:gridCol w:w="3377"/>
                  </w:tblGrid>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jc w:val="center"/>
                          <w:rPr>
                            <w:rFonts w:cs="Segoe UI"/>
                            <w:color w:val="000000"/>
                            <w:szCs w:val="20"/>
                          </w:rPr>
                        </w:pPr>
                        <w:r w:rsidRPr="0086312D">
                          <w:rPr>
                            <w:rFonts w:cs="Segoe UI"/>
                            <w:b/>
                            <w:bCs/>
                            <w:color w:val="000000"/>
                            <w:szCs w:val="20"/>
                          </w:rPr>
                          <w:t>Verwonde</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Titer</w:t>
                        </w:r>
                      </w:p>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Anti-HBs (IE/l)</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Immuunstatus</w:t>
                        </w:r>
                      </w:p>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m.b.t. het</w:t>
                        </w:r>
                      </w:p>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Hepatitis B virus</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jc w:val="center"/>
                          <w:rPr>
                            <w:rFonts w:cs="Segoe UI"/>
                            <w:color w:val="000000"/>
                            <w:szCs w:val="20"/>
                          </w:rPr>
                        </w:pPr>
                        <w:r w:rsidRPr="0086312D">
                          <w:rPr>
                            <w:rFonts w:cs="Segoe UI"/>
                            <w:b/>
                            <w:bCs/>
                            <w:color w:val="000000"/>
                            <w:szCs w:val="20"/>
                          </w:rPr>
                          <w:t>Actie</w:t>
                        </w:r>
                      </w:p>
                    </w:tc>
                  </w:tr>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Volledig gevaccineerd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&gt;10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Beschermd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verdere diagnostiek of maatregelen nodig </w:t>
                        </w:r>
                      </w:p>
                    </w:tc>
                  </w:tr>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Volledig gevaccineerd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&lt;10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Non-responder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Hepatitis B status van de bron bepalen * </w:t>
                        </w:r>
                      </w:p>
                    </w:tc>
                  </w:tr>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Volledig gevaccineerd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titer bekend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Cito anti-HBs bepalen</w:t>
                        </w:r>
                      </w:p>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verwonde</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Hepatitis B status van de bron bepalen * </w:t>
                        </w:r>
                      </w:p>
                    </w:tc>
                  </w:tr>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Twee Hepatitis B</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vaccinaties gehad</w:t>
                        </w:r>
                      </w:p>
                      <w:p w:rsidR="0086312D" w:rsidRPr="0086312D" w:rsidRDefault="0086312D">
                        <w:pPr>
                          <w:rPr>
                            <w:rFonts w:cs="Segoe UI"/>
                            <w:color w:val="000000"/>
                            <w:szCs w:val="20"/>
                          </w:rPr>
                        </w:pPr>
                        <w:r w:rsidRPr="0086312D">
                          <w:rPr>
                            <w:rFonts w:cs="Segoe UI"/>
                            <w:color w:val="00000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Cito anti-HBs bepalen</w:t>
                        </w:r>
                      </w:p>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verwonde</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Hepatitis B status van de bron bepalen * </w:t>
                        </w:r>
                      </w:p>
                    </w:tc>
                  </w:tr>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Eén Hepatitis B</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vaccinatie gehad</w:t>
                        </w:r>
                      </w:p>
                      <w:p w:rsidR="0086312D" w:rsidRPr="0086312D" w:rsidRDefault="0086312D">
                        <w:pPr>
                          <w:rPr>
                            <w:rFonts w:cs="Segoe UI"/>
                            <w:color w:val="000000"/>
                            <w:szCs w:val="20"/>
                          </w:rPr>
                        </w:pPr>
                        <w:r w:rsidRPr="0086312D">
                          <w:rPr>
                            <w:rFonts w:cs="Segoe UI"/>
                            <w:color w:val="00000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Beschouwen als ongevaccineerd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Hepatitis B status van de bron bepalen * </w:t>
                        </w:r>
                      </w:p>
                    </w:tc>
                  </w:tr>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Niet gevaccineerd</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maar anti-HBs positief</w:t>
                        </w:r>
                      </w:p>
                      <w:p w:rsidR="0086312D" w:rsidRPr="0086312D" w:rsidRDefault="0086312D">
                        <w:pPr>
                          <w:rPr>
                            <w:rFonts w:cs="Segoe UI"/>
                            <w:color w:val="000000"/>
                            <w:szCs w:val="20"/>
                          </w:rPr>
                        </w:pPr>
                        <w:r w:rsidRPr="0086312D">
                          <w:rPr>
                            <w:rFonts w:cs="Segoe UI"/>
                            <w:color w:val="00000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Heeft Hepatitis B doorgemaakt </w:t>
                        </w:r>
                      </w:p>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actie nodig </w:t>
                        </w:r>
                      </w:p>
                    </w:tc>
                  </w:tr>
                  <w:tr w:rsidR="0086312D" w:rsidRPr="0086312D">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Niet gevaccineerd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Onbeschermd </w:t>
                        </w:r>
                      </w:p>
                    </w:tc>
                    <w:tc>
                      <w:tcPr>
                        <w:tcW w:w="0" w:type="auto"/>
                        <w:tcBorders>
                          <w:top w:val="outset" w:sz="6" w:space="0" w:color="AAAAAA"/>
                          <w:left w:val="outset" w:sz="6" w:space="0" w:color="AAAAAA"/>
                          <w:bottom w:val="outset" w:sz="6" w:space="0" w:color="AAAAAA"/>
                          <w:right w:val="outset" w:sz="6" w:space="0" w:color="AAAAAA"/>
                        </w:tcBorders>
                        <w:tcMar>
                          <w:top w:w="15" w:type="dxa"/>
                          <w:left w:w="15" w:type="dxa"/>
                          <w:bottom w:w="15" w:type="dxa"/>
                          <w:right w:w="15" w:type="dxa"/>
                        </w:tcMar>
                        <w:hideMark/>
                      </w:tcPr>
                      <w:p w:rsidR="0086312D" w:rsidRPr="0086312D" w:rsidRDefault="0086312D">
                        <w:pPr>
                          <w:pStyle w:val="documentviewerp0"/>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Hepatitis B status van de bron bepalen</w:t>
                        </w:r>
                      </w:p>
                    </w:tc>
                  </w:tr>
                </w:tbl>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 Is bepaling van de hepatitis B status van de bron geïndiceerd dan is een Informed Consent prikaccidenten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(toestemming bron) van de bron noodzakelijk.</w:t>
                  </w:r>
                  <w:r w:rsidRPr="0086312D">
                    <w:rPr>
                      <w:rFonts w:ascii="Segoe UI" w:hAnsi="Segoe UI" w:cs="Segoe UI"/>
                      <w:color w:val="000000"/>
                      <w:sz w:val="20"/>
                      <w:szCs w:val="20"/>
                    </w:rPr>
                    <w:br/>
                    <w:t xml:space="preserve">Wanneer de bron of zijn vertegenwoordiger instemt met het bloedonderzoek dan wordt de volgende bepaling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verricht:</w:t>
                  </w:r>
                  <w:r w:rsidR="00E7525D">
                    <w:rPr>
                      <w:rFonts w:ascii="Segoe UI" w:hAnsi="Segoe UI" w:cs="Segoe UI"/>
                      <w:color w:val="000000"/>
                      <w:sz w:val="20"/>
                      <w:szCs w:val="20"/>
                    </w:rPr>
                    <w:t xml:space="preserve"> </w:t>
                  </w:r>
                  <w:r w:rsidRPr="0086312D">
                    <w:rPr>
                      <w:rFonts w:ascii="Segoe UI" w:hAnsi="Segoe UI" w:cs="Segoe UI"/>
                      <w:color w:val="000000"/>
                      <w:sz w:val="20"/>
                      <w:szCs w:val="20"/>
                    </w:rPr>
                    <w:t>HBsAG cito, binnen 24 uur (afname van 1 buis stolbloed ).</w:t>
                  </w:r>
                  <w:r w:rsidRPr="0086312D">
                    <w:rPr>
                      <w:rFonts w:ascii="Segoe UI" w:hAnsi="Segoe UI" w:cs="Segoe UI"/>
                      <w:color w:val="000000"/>
                      <w:sz w:val="20"/>
                      <w:szCs w:val="20"/>
                    </w:rPr>
                    <w:br/>
                    <w:t> </w:t>
                  </w:r>
                  <w:r w:rsidRPr="0086312D">
                    <w:rPr>
                      <w:rFonts w:ascii="Segoe UI" w:hAnsi="Segoe UI" w:cs="Segoe UI"/>
                      <w:color w:val="000000"/>
                      <w:sz w:val="20"/>
                      <w:szCs w:val="20"/>
                    </w:rPr>
                    <w:br/>
                    <w:t xml:space="preserve">Soms is het niet mogelijk onmiddellijk toestemming te krijgen van de bron voor het afnemen van bloed voor het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onderzoek. In dat geval wordt de bron achteraf </w:t>
                  </w:r>
                  <w:r w:rsidR="00E7525D" w:rsidRPr="0086312D">
                    <w:rPr>
                      <w:rFonts w:ascii="Segoe UI" w:hAnsi="Segoe UI" w:cs="Segoe UI"/>
                      <w:color w:val="000000"/>
                      <w:sz w:val="20"/>
                      <w:szCs w:val="20"/>
                    </w:rPr>
                    <w:t>geïnformeerd</w:t>
                  </w:r>
                  <w:r w:rsidRPr="0086312D">
                    <w:rPr>
                      <w:rFonts w:ascii="Segoe UI" w:hAnsi="Segoe UI" w:cs="Segoe UI"/>
                      <w:color w:val="000000"/>
                      <w:sz w:val="20"/>
                      <w:szCs w:val="20"/>
                    </w:rPr>
                    <w:t xml:space="preserve"> en wordt gevraagd</w:t>
                  </w:r>
                  <w:r w:rsidR="00E7525D">
                    <w:rPr>
                      <w:rFonts w:ascii="Segoe UI" w:hAnsi="Segoe UI" w:cs="Segoe UI"/>
                      <w:color w:val="000000"/>
                      <w:sz w:val="20"/>
                      <w:szCs w:val="20"/>
                    </w:rPr>
                    <w:t xml:space="preserve"> </w:t>
                  </w:r>
                  <w:r w:rsidRPr="0086312D">
                    <w:rPr>
                      <w:rFonts w:ascii="Segoe UI" w:hAnsi="Segoe UI" w:cs="Segoe UI"/>
                      <w:color w:val="000000"/>
                      <w:sz w:val="20"/>
                      <w:szCs w:val="20"/>
                    </w:rPr>
                    <w:t xml:space="preserve">of de bron de uitslag wil weten of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niet.</w:t>
                  </w:r>
                  <w:r w:rsidR="00E7525D">
                    <w:rPr>
                      <w:rFonts w:ascii="Segoe UI" w:hAnsi="Segoe UI" w:cs="Segoe UI"/>
                      <w:color w:val="000000"/>
                      <w:sz w:val="20"/>
                      <w:szCs w:val="20"/>
                    </w:rPr>
                    <w:t xml:space="preserve"> </w:t>
                  </w:r>
                  <w:r w:rsidRPr="0086312D">
                    <w:rPr>
                      <w:rFonts w:ascii="Segoe UI" w:hAnsi="Segoe UI" w:cs="Segoe UI"/>
                      <w:color w:val="000000"/>
                      <w:sz w:val="20"/>
                      <w:szCs w:val="20"/>
                    </w:rPr>
                    <w:t xml:space="preserve">Indien de bepaling niet binnen 24 uur plaatsvindt dan zal er door de VCI of de dienstdoende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arts assistent Interne contact opgenomen worden met de infectioloog.</w:t>
                  </w:r>
                  <w:r w:rsidRPr="0086312D">
                    <w:rPr>
                      <w:rFonts w:ascii="Segoe UI" w:hAnsi="Segoe UI" w:cs="Segoe UI"/>
                      <w:color w:val="000000"/>
                      <w:sz w:val="20"/>
                      <w:szCs w:val="20"/>
                    </w:rPr>
                    <w:br/>
                    <w:t xml:space="preserve">In overleg met de infectioloog zullen vervolgacties vastgesteld worden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(DECT infectioloog ETZ Elisabeth 16826 / 16594/ 11341).</w:t>
                  </w:r>
                  <w:r w:rsidRPr="0086312D">
                    <w:rPr>
                      <w:rFonts w:ascii="Segoe UI" w:hAnsi="Segoe UI" w:cs="Segoe UI"/>
                      <w:color w:val="000000"/>
                      <w:sz w:val="20"/>
                      <w:szCs w:val="20"/>
                    </w:rPr>
                    <w:br/>
                    <w:t> </w:t>
                  </w:r>
                  <w:r w:rsidRPr="0086312D">
                    <w:rPr>
                      <w:rFonts w:ascii="Segoe UI" w:hAnsi="Segoe UI" w:cs="Segoe UI"/>
                      <w:color w:val="000000"/>
                      <w:sz w:val="20"/>
                      <w:szCs w:val="20"/>
                    </w:rPr>
                    <w:br/>
                    <w:t> </w:t>
                  </w:r>
                  <w:r w:rsidRPr="0086312D">
                    <w:rPr>
                      <w:rFonts w:ascii="Segoe UI" w:hAnsi="Segoe UI" w:cs="Segoe UI"/>
                      <w:color w:val="000000"/>
                      <w:sz w:val="20"/>
                      <w:szCs w:val="20"/>
                    </w:rPr>
                    <w:br/>
                    <w:t>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In geval van een naaldencontainer kun je de bron meestal niet achterhalen. Geprobeerd moet worden te achterhalen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wie er op die kamer heeft gelegen en/of bij wie die dag bloed is afgenomen</w:t>
                  </w:r>
                  <w:r w:rsidRPr="0086312D">
                    <w:rPr>
                      <w:rFonts w:ascii="Segoe UI" w:hAnsi="Segoe UI" w:cs="Segoe UI"/>
                      <w:color w:val="000000"/>
                      <w:sz w:val="20"/>
                      <w:szCs w:val="20"/>
                    </w:rPr>
                    <w:br/>
                    <w:t> </w:t>
                  </w:r>
                  <w:r w:rsidRPr="0086312D">
                    <w:rPr>
                      <w:rFonts w:ascii="Segoe UI" w:hAnsi="Segoe UI" w:cs="Segoe UI"/>
                      <w:color w:val="000000"/>
                      <w:sz w:val="20"/>
                      <w:szCs w:val="20"/>
                    </w:rPr>
                    <w:br/>
                    <w:t>Onderstaande tabel geeft aan wat de te nemen acties zijn bij positieve bron, negatieve bron en onbekende bron:</w:t>
                  </w:r>
                </w:p>
                <w:tbl>
                  <w:tblPr>
                    <w:tblW w:w="8985"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1241"/>
                    <w:gridCol w:w="1562"/>
                    <w:gridCol w:w="2707"/>
                    <w:gridCol w:w="2518"/>
                    <w:gridCol w:w="957"/>
                  </w:tblGrid>
                  <w:tr w:rsidR="0086312D" w:rsidRPr="0086312D">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FF0000"/>
                            <w:sz w:val="20"/>
                            <w:szCs w:val="20"/>
                          </w:rPr>
                          <w:t>Hepatitis B</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Bron positief</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Status bron onbekend en hoog risico seropositiviteit bron</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Status bron onbekend en laag risico seropositiviteit</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bron</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Bron negatief</w:t>
                        </w:r>
                      </w:p>
                    </w:tc>
                  </w:tr>
                  <w:tr w:rsidR="0086312D" w:rsidRPr="0086312D">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Hoogrisico accident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HBIg en vaccinatie*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Titer bepaling na vaccinatie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HBIg en vaccinatie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Titer bepaling na vaccinatie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Vaccinatie**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Titer bepaling na vaccinatie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Geen actie*** </w:t>
                        </w:r>
                      </w:p>
                    </w:tc>
                  </w:tr>
                  <w:tr w:rsidR="0086312D" w:rsidRPr="0086312D">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Laagrisico accident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Vaccinatie**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Titer bepaling na vaccinatie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Vaccinatie**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Titer bepaling na vaccinatie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Vaccinatie**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Titer bepaling na vaccinatie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Geen actie*** </w:t>
                        </w:r>
                      </w:p>
                    </w:tc>
                  </w:tr>
                </w:tbl>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FF0000"/>
                      <w:sz w:val="20"/>
                      <w:szCs w:val="20"/>
                    </w:rPr>
                    <w:t>* </w:t>
                  </w:r>
                  <w:r w:rsidRPr="0086312D">
                    <w:rPr>
                      <w:rFonts w:ascii="Segoe UI" w:hAnsi="Segoe UI" w:cs="Segoe UI"/>
                      <w:color w:val="000000"/>
                      <w:sz w:val="20"/>
                      <w:szCs w:val="20"/>
                    </w:rPr>
                    <w:t xml:space="preserve">    Bij bekende non-responders wordt in plaats van vaccinatie HBIg toegediend. Zij ontvangen dan twee doses </w:t>
                  </w:r>
                </w:p>
                <w:p w:rsidR="00E7525D" w:rsidRDefault="00E7525D">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HBIg met een maand tussenruimte.</w:t>
                  </w:r>
                  <w:r w:rsidR="0086312D" w:rsidRPr="0086312D">
                    <w:rPr>
                      <w:rFonts w:ascii="Segoe UI" w:hAnsi="Segoe UI" w:cs="Segoe UI"/>
                      <w:color w:val="000000"/>
                      <w:sz w:val="20"/>
                      <w:szCs w:val="20"/>
                    </w:rPr>
                    <w:br/>
                    <w:t> </w:t>
                  </w:r>
                  <w:r w:rsidR="0086312D" w:rsidRPr="0086312D">
                    <w:rPr>
                      <w:rFonts w:ascii="Segoe UI" w:hAnsi="Segoe UI" w:cs="Segoe UI"/>
                      <w:color w:val="000000"/>
                      <w:sz w:val="20"/>
                      <w:szCs w:val="20"/>
                    </w:rPr>
                    <w:br/>
                  </w:r>
                  <w:r w:rsidR="0086312D" w:rsidRPr="0086312D">
                    <w:rPr>
                      <w:rFonts w:ascii="Segoe UI" w:hAnsi="Segoe UI" w:cs="Segoe UI"/>
                      <w:color w:val="FF0000"/>
                      <w:sz w:val="20"/>
                      <w:szCs w:val="20"/>
                    </w:rPr>
                    <w:t>**  </w:t>
                  </w:r>
                  <w:r w:rsidR="0086312D" w:rsidRPr="0086312D">
                    <w:rPr>
                      <w:rFonts w:ascii="Segoe UI" w:hAnsi="Segoe UI" w:cs="Segoe UI"/>
                      <w:color w:val="000000"/>
                      <w:sz w:val="20"/>
                      <w:szCs w:val="20"/>
                    </w:rPr>
                    <w:t>  Bij een verhoogde kans op non-respons op vaccinatie (bv. bij immuun-gecompromitteerden ,</w:t>
                  </w:r>
                </w:p>
                <w:p w:rsidR="0086312D" w:rsidRPr="0086312D" w:rsidRDefault="00E7525D">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 xml:space="preserve"> leeftijd &gt; 40 jaar of hoge kans op non-compliance)</w:t>
                  </w:r>
                  <w:r w:rsidR="0086312D" w:rsidRPr="0086312D">
                    <w:rPr>
                      <w:rFonts w:ascii="Segoe UI" w:hAnsi="Segoe UI" w:cs="Segoe UI"/>
                      <w:color w:val="000000"/>
                      <w:sz w:val="20"/>
                      <w:szCs w:val="20"/>
                    </w:rPr>
                    <w:br/>
                    <w:t>       kan naast vaccinatie ook éénmalig HBIg worden toegediend.</w:t>
                  </w:r>
                  <w:r w:rsidR="0086312D" w:rsidRPr="0086312D">
                    <w:rPr>
                      <w:rFonts w:ascii="Segoe UI" w:hAnsi="Segoe UI" w:cs="Segoe UI"/>
                      <w:color w:val="000000"/>
                      <w:sz w:val="20"/>
                      <w:szCs w:val="20"/>
                    </w:rPr>
                    <w:br/>
                    <w:t>       Bij bekende non-responders wordt in plaats van vaccinatie HBIg toegediend.</w:t>
                  </w:r>
                  <w:r w:rsidR="0086312D" w:rsidRPr="0086312D">
                    <w:rPr>
                      <w:rFonts w:ascii="Segoe UI" w:hAnsi="Segoe UI" w:cs="Segoe UI"/>
                      <w:color w:val="000000"/>
                      <w:sz w:val="20"/>
                      <w:szCs w:val="20"/>
                    </w:rPr>
                    <w:br/>
                    <w:t> </w:t>
                  </w:r>
                  <w:r w:rsidR="0086312D" w:rsidRPr="0086312D">
                    <w:rPr>
                      <w:rFonts w:ascii="Segoe UI" w:hAnsi="Segoe UI" w:cs="Segoe UI"/>
                      <w:color w:val="000000"/>
                      <w:sz w:val="20"/>
                      <w:szCs w:val="20"/>
                    </w:rPr>
                    <w:br/>
                  </w:r>
                  <w:r w:rsidR="0086312D" w:rsidRPr="0086312D">
                    <w:rPr>
                      <w:rFonts w:ascii="Segoe UI" w:hAnsi="Segoe UI" w:cs="Segoe UI"/>
                      <w:color w:val="FF0000"/>
                      <w:sz w:val="20"/>
                      <w:szCs w:val="20"/>
                    </w:rPr>
                    <w:t>***</w:t>
                  </w:r>
                  <w:r w:rsidR="0086312D" w:rsidRPr="0086312D">
                    <w:rPr>
                      <w:rFonts w:ascii="Segoe UI" w:hAnsi="Segoe UI" w:cs="Segoe UI"/>
                      <w:color w:val="000000"/>
                      <w:sz w:val="20"/>
                      <w:szCs w:val="20"/>
                    </w:rPr>
                    <w:t>  Ook bij een negatieve bron is er bij een accident een indicatie voor vaccinatie van de werknemer, ter preventie.</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E7525D" w:rsidRDefault="0086312D">
                  <w:pPr>
                    <w:pStyle w:val="Normaalweb"/>
                    <w:spacing w:before="0" w:beforeAutospacing="0" w:after="0" w:afterAutospacing="0"/>
                    <w:rPr>
                      <w:rFonts w:ascii="Segoe UI" w:hAnsi="Segoe UI" w:cs="Segoe UI"/>
                      <w:b/>
                      <w:bCs/>
                      <w:color w:val="000000"/>
                      <w:sz w:val="20"/>
                      <w:szCs w:val="20"/>
                    </w:rPr>
                  </w:pPr>
                  <w:r w:rsidRPr="0086312D">
                    <w:rPr>
                      <w:rFonts w:ascii="Segoe UI" w:hAnsi="Segoe UI" w:cs="Segoe UI"/>
                      <w:b/>
                      <w:bCs/>
                      <w:color w:val="000000"/>
                      <w:sz w:val="20"/>
                      <w:szCs w:val="20"/>
                    </w:rPr>
                    <w:t>   </w:t>
                  </w:r>
                </w:p>
                <w:p w:rsidR="00E7525D" w:rsidRDefault="00E7525D">
                  <w:pPr>
                    <w:pStyle w:val="Normaalweb"/>
                    <w:spacing w:before="0" w:beforeAutospacing="0" w:after="0" w:afterAutospacing="0"/>
                    <w:rPr>
                      <w:rFonts w:ascii="Segoe UI" w:hAnsi="Segoe UI" w:cs="Segoe UI"/>
                      <w:b/>
                      <w:bCs/>
                      <w:color w:val="000000"/>
                      <w:sz w:val="20"/>
                      <w:szCs w:val="20"/>
                    </w:rPr>
                  </w:pPr>
                  <w:r w:rsidRPr="0086312D">
                    <w:rPr>
                      <w:rFonts w:ascii="Segoe UI" w:hAnsi="Segoe UI" w:cs="Segoe UI"/>
                      <w:b/>
                      <w:bCs/>
                      <w:noProof/>
                      <w:color w:val="000000"/>
                      <w:sz w:val="20"/>
                      <w:szCs w:val="20"/>
                    </w:rPr>
                    <w:drawing>
                      <wp:inline distT="0" distB="0" distL="0" distR="0" wp14:anchorId="5138C326" wp14:editId="09A36079">
                        <wp:extent cx="4868175" cy="1533970"/>
                        <wp:effectExtent l="0" t="0" r="0" b="9525"/>
                        <wp:docPr id="20" name="Afbeelding 20" descr="https://iprova.etz.net/Management/DataResource.axd?FILE=b3c4ca97-766d-48aa-9bbd-8b37a82e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rova.etz.net/Management/DataResource.axd?FILE=b3c4ca97-766d-48aa-9bbd-8b37a82e92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257" cy="1536517"/>
                                </a:xfrm>
                                <a:prstGeom prst="rect">
                                  <a:avLst/>
                                </a:prstGeom>
                                <a:noFill/>
                                <a:ln>
                                  <a:noFill/>
                                </a:ln>
                              </pic:spPr>
                            </pic:pic>
                          </a:graphicData>
                        </a:graphic>
                      </wp:inline>
                    </w:drawing>
                  </w:r>
                </w:p>
                <w:p w:rsidR="00E7525D" w:rsidRDefault="00E7525D">
                  <w:pPr>
                    <w:pStyle w:val="Normaalweb"/>
                    <w:spacing w:before="0" w:beforeAutospacing="0" w:after="0" w:afterAutospacing="0"/>
                    <w:rPr>
                      <w:rFonts w:ascii="Segoe UI" w:hAnsi="Segoe UI" w:cs="Segoe UI"/>
                      <w:b/>
                      <w:bCs/>
                      <w:color w:val="000000"/>
                      <w:sz w:val="20"/>
                      <w:szCs w:val="20"/>
                    </w:rPr>
                  </w:pPr>
                </w:p>
                <w:p w:rsidR="00E7525D" w:rsidRDefault="00E7525D">
                  <w:pPr>
                    <w:pStyle w:val="Normaalweb"/>
                    <w:spacing w:before="0" w:beforeAutospacing="0" w:after="0" w:afterAutospacing="0"/>
                    <w:rPr>
                      <w:rFonts w:ascii="Segoe UI" w:hAnsi="Segoe UI" w:cs="Segoe UI"/>
                      <w:b/>
                      <w:bCs/>
                      <w:color w:val="000000"/>
                      <w:sz w:val="20"/>
                      <w:szCs w:val="20"/>
                    </w:rPr>
                  </w:pP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 xml:space="preserve"> Groepen met verhoogd risico:</w:t>
                  </w:r>
                </w:p>
                <w:p w:rsidR="00E7525D" w:rsidRDefault="0086312D">
                  <w:pPr>
                    <w:rPr>
                      <w:rStyle w:val="footertext"/>
                      <w:rFonts w:cs="Segoe UI"/>
                      <w:color w:val="000000"/>
                      <w:szCs w:val="20"/>
                    </w:rPr>
                  </w:pPr>
                  <w:r w:rsidRPr="0086312D">
                    <w:rPr>
                      <w:rStyle w:val="footertext"/>
                      <w:rFonts w:cs="Segoe UI"/>
                      <w:color w:val="000000"/>
                      <w:szCs w:val="20"/>
                    </w:rPr>
                    <w:t xml:space="preserve">De serologische status voor en HBV, HCV en hiv is bij deze patiënten in het algemeen bekend en eenvoudig te </w:t>
                  </w:r>
                </w:p>
                <w:p w:rsidR="0086312D" w:rsidRPr="0086312D" w:rsidRDefault="0086312D">
                  <w:pPr>
                    <w:rPr>
                      <w:rFonts w:cs="Segoe UI"/>
                      <w:color w:val="000000"/>
                      <w:szCs w:val="20"/>
                    </w:rPr>
                  </w:pPr>
                  <w:r w:rsidRPr="0086312D">
                    <w:rPr>
                      <w:rStyle w:val="footertext"/>
                      <w:rFonts w:cs="Segoe UI"/>
                      <w:color w:val="000000"/>
                      <w:szCs w:val="20"/>
                    </w:rPr>
                    <w:t>achterhalen bij de behandelaar.</w:t>
                  </w:r>
                  <w:r w:rsidRPr="0086312D">
                    <w:rPr>
                      <w:rFonts w:cs="Segoe UI"/>
                      <w:color w:val="000000"/>
                      <w:szCs w:val="20"/>
                    </w:rPr>
                    <w:br/>
                  </w:r>
                  <w:r w:rsidRPr="0086312D">
                    <w:rPr>
                      <w:rStyle w:val="footertext"/>
                      <w:rFonts w:cs="Segoe UI"/>
                      <w:color w:val="000000"/>
                      <w:szCs w:val="20"/>
                      <w:vertAlign w:val="superscript"/>
                    </w:rPr>
                    <w:t>b</w:t>
                  </w:r>
                  <w:r w:rsidRPr="0086312D">
                    <w:rPr>
                      <w:rFonts w:cs="Segoe UI"/>
                      <w:color w:val="000000"/>
                      <w:szCs w:val="20"/>
                    </w:rPr>
                    <w:t> </w:t>
                  </w:r>
                  <w:r w:rsidRPr="0086312D">
                    <w:rPr>
                      <w:rStyle w:val="footertext"/>
                      <w:rFonts w:cs="Segoe UI"/>
                      <w:color w:val="000000"/>
                      <w:szCs w:val="20"/>
                    </w:rPr>
                    <w:t>Deze tabel is indicatief, raadpleeg bij twijfel de meest recente informatie op: </w:t>
                  </w:r>
                </w:p>
                <w:p w:rsidR="00E7525D" w:rsidRDefault="0086312D">
                  <w:pPr>
                    <w:rPr>
                      <w:rFonts w:cs="Segoe UI"/>
                      <w:color w:val="000000"/>
                      <w:szCs w:val="20"/>
                    </w:rPr>
                  </w:pPr>
                  <w:r w:rsidRPr="0086312D">
                    <w:rPr>
                      <w:rFonts w:cs="Segoe UI"/>
                      <w:color w:val="000000"/>
                      <w:szCs w:val="20"/>
                    </w:rPr>
                    <w:t xml:space="preserve">c Dit risico hangt af van meerdere factoren zoals geslacht, risicogedrag, (il)legaliteit en intraveneus drugsgebruik. </w:t>
                  </w:r>
                </w:p>
                <w:p w:rsidR="0086312D" w:rsidRPr="0086312D" w:rsidRDefault="00E7525D">
                  <w:pPr>
                    <w:rPr>
                      <w:rFonts w:cs="Segoe UI"/>
                      <w:color w:val="000000"/>
                      <w:szCs w:val="20"/>
                    </w:rPr>
                  </w:pPr>
                  <w:r>
                    <w:rPr>
                      <w:rFonts w:cs="Segoe UI"/>
                      <w:color w:val="000000"/>
                      <w:szCs w:val="20"/>
                    </w:rPr>
                    <w:t xml:space="preserve">   </w:t>
                  </w:r>
                  <w:r w:rsidR="0086312D" w:rsidRPr="0086312D">
                    <w:rPr>
                      <w:rFonts w:cs="Segoe UI"/>
                      <w:color w:val="000000"/>
                      <w:szCs w:val="20"/>
                    </w:rPr>
                    <w:t>In principe laten legale geregistreerde sekswerkers zich frequent controleren en komt er weinig HCV voor bij vrouwelijke sekswerkers. </w:t>
                  </w:r>
                </w:p>
                <w:p w:rsidR="0086312D" w:rsidRPr="0086312D" w:rsidRDefault="0086312D">
                  <w:pPr>
                    <w:rPr>
                      <w:rFonts w:cs="Segoe UI"/>
                      <w:color w:val="000000"/>
                      <w:szCs w:val="20"/>
                    </w:rPr>
                  </w:pPr>
                  <w:r w:rsidRPr="0086312D">
                    <w:rPr>
                      <w:rFonts w:cs="Segoe UI"/>
                      <w:color w:val="000000"/>
                      <w:szCs w:val="20"/>
                    </w:rPr>
                    <w:t>d Hiv komt met name voor bij drugsgebruikende sekswerkers (m/v) en transgender sekswerkers (m/v).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rPr>
                      <w:rFonts w:cs="Segoe UI"/>
                      <w:color w:val="6699FF"/>
                    </w:rPr>
                  </w:pPr>
                  <w:r w:rsidRPr="0086312D">
                    <w:rPr>
                      <w:rFonts w:cs="Segoe UI"/>
                      <w:color w:val="FF0000"/>
                    </w:rPr>
                    <w:t> </w:t>
                  </w:r>
                  <w:r w:rsidRPr="0086312D">
                    <w:rPr>
                      <w:rStyle w:val="markedtext"/>
                      <w:rFonts w:cs="Segoe UI"/>
                      <w:color w:val="FF0000"/>
                      <w:shd w:val="clear" w:color="auto" w:fill="FFFF00"/>
                    </w:rPr>
                    <w:t>2.5  actie bij risico op overdracht van het Hepatitis C Virus (HCV</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De kans op besmetting met het Hepatitis C Virus wordt, bij een prikaccident met een HCV positieve bron,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geschat op 3 tot 10 %. HCV komt in Nederland voor bij 0,1 tot 0,4 % van de bevolking.</w:t>
                  </w:r>
                  <w:r w:rsidRPr="0086312D">
                    <w:rPr>
                      <w:rFonts w:ascii="Segoe UI" w:hAnsi="Segoe UI" w:cs="Segoe UI"/>
                      <w:color w:val="000000"/>
                      <w:sz w:val="20"/>
                      <w:szCs w:val="20"/>
                    </w:rPr>
                    <w:br/>
                    <w:t>Risicogroepen zijn:</w:t>
                  </w:r>
                  <w:r w:rsidRPr="0086312D">
                    <w:rPr>
                      <w:rFonts w:ascii="Segoe UI" w:hAnsi="Segoe UI" w:cs="Segoe UI"/>
                      <w:color w:val="000000"/>
                      <w:sz w:val="20"/>
                      <w:szCs w:val="20"/>
                    </w:rPr>
                    <w:br/>
                    <w:t>       </w:t>
                  </w:r>
                  <w:r w:rsidRPr="0086312D">
                    <w:rPr>
                      <w:rFonts w:ascii="Segoe UI" w:hAnsi="Segoe UI" w:cs="Segoe UI"/>
                      <w:color w:val="000000"/>
                      <w:sz w:val="20"/>
                      <w:szCs w:val="20"/>
                    </w:rPr>
                    <w:br/>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Anders dan bij HBV is bij HCV geen vaccinatie ter bescherming van medewerkers vooraf mogelijk en geen passieve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immunisatie.</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225"/>
                    <w:rPr>
                      <w:rFonts w:cs="Segoe UI"/>
                      <w:color w:val="6699FF"/>
                    </w:rPr>
                  </w:pPr>
                  <w:r w:rsidRPr="0086312D">
                    <w:rPr>
                      <w:rFonts w:cs="Segoe UI"/>
                      <w:color w:val="6699FF"/>
                    </w:rPr>
                    <w:t>2.5.1 Hepatitis C: actie bij verwonde</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Bij een positieve of onbekende bron met een hoogrisico accident, vindt doorverwijzing plaats naar het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Expertisecentrum van P&amp;O (013 221 3150).</w:t>
                  </w:r>
                  <w:r w:rsidR="00E7525D">
                    <w:rPr>
                      <w:rFonts w:ascii="Segoe UI" w:hAnsi="Segoe UI" w:cs="Segoe UI"/>
                      <w:color w:val="000000"/>
                      <w:sz w:val="20"/>
                      <w:szCs w:val="20"/>
                    </w:rPr>
                    <w:t xml:space="preserve"> </w:t>
                  </w:r>
                  <w:r w:rsidRPr="0086312D">
                    <w:rPr>
                      <w:rFonts w:ascii="Segoe UI" w:hAnsi="Segoe UI" w:cs="Segoe UI"/>
                      <w:color w:val="000000"/>
                      <w:sz w:val="20"/>
                      <w:szCs w:val="20"/>
                    </w:rPr>
                    <w:t>Zij verzorgen de controles op HCV-Serologie na 3 maanden.</w:t>
                  </w:r>
                  <w:r w:rsidRPr="0086312D">
                    <w:rPr>
                      <w:rFonts w:ascii="Segoe UI" w:hAnsi="Segoe UI" w:cs="Segoe UI"/>
                      <w:color w:val="000000"/>
                      <w:sz w:val="20"/>
                      <w:szCs w:val="20"/>
                    </w:rPr>
                    <w:br/>
                    <w:t xml:space="preserve">Verwonden die HCV positief blijken te zijn worden naar een behandelaar verwezen voor verdere diagnostiek,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behandeling of controle.</w:t>
                  </w:r>
                  <w:r w:rsidRPr="0086312D">
                    <w:rPr>
                      <w:rFonts w:ascii="Segoe UI" w:hAnsi="Segoe UI" w:cs="Segoe UI"/>
                      <w:color w:val="000000"/>
                      <w:sz w:val="20"/>
                      <w:szCs w:val="20"/>
                    </w:rPr>
                    <w:br/>
                    <w:t> </w:t>
                  </w:r>
                  <w:r w:rsidRPr="0086312D">
                    <w:rPr>
                      <w:rFonts w:ascii="Segoe UI" w:hAnsi="Segoe UI" w:cs="Segoe UI"/>
                      <w:color w:val="000000"/>
                      <w:sz w:val="20"/>
                      <w:szCs w:val="20"/>
                    </w:rPr>
                    <w:br/>
                    <w:t>Bij een laagrisico accident zijn er ten aanzien van hepatitis C geen maatregelen nodig.</w:t>
                  </w:r>
                  <w:r w:rsidRPr="0086312D">
                    <w:rPr>
                      <w:rFonts w:ascii="Segoe UI" w:hAnsi="Segoe UI" w:cs="Segoe UI"/>
                      <w:color w:val="000000"/>
                      <w:sz w:val="20"/>
                      <w:szCs w:val="20"/>
                    </w:rPr>
                    <w:b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tbl>
                  <w:tblPr>
                    <w:tblW w:w="8985"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2205"/>
                    <w:gridCol w:w="1380"/>
                    <w:gridCol w:w="2947"/>
                    <w:gridCol w:w="1602"/>
                    <w:gridCol w:w="851"/>
                  </w:tblGrid>
                  <w:tr w:rsidR="0086312D" w:rsidRPr="0086312D">
                    <w:tc>
                      <w:tcPr>
                        <w:tcW w:w="2205" w:type="dxa"/>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Kop2"/>
                          <w:spacing w:after="0"/>
                          <w:rPr>
                            <w:rFonts w:cs="Segoe UI"/>
                            <w:color w:val="6699FF"/>
                          </w:rPr>
                        </w:pPr>
                        <w:r w:rsidRPr="0086312D">
                          <w:rPr>
                            <w:rFonts w:cs="Segoe UI"/>
                            <w:color w:val="FF0000"/>
                          </w:rPr>
                          <w:t>Hepatitis C</w:t>
                        </w:r>
                      </w:p>
                    </w:tc>
                    <w:tc>
                      <w:tcPr>
                        <w:tcW w:w="1380" w:type="dxa"/>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Bron positief</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Status bron is onbekend en HOOG risico  seropositiviteit  bron</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Status bron is onbekend en</w:t>
                        </w:r>
                      </w:p>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LAAG risico seropositiviteit bron</w:t>
                        </w:r>
                      </w:p>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b/>
                            <w:bCs/>
                            <w:color w:val="000000"/>
                            <w:sz w:val="20"/>
                            <w:szCs w:val="20"/>
                          </w:rPr>
                          <w:t>Bron negatief</w:t>
                        </w:r>
                      </w:p>
                    </w:tc>
                  </w:tr>
                  <w:tr w:rsidR="0086312D" w:rsidRPr="0086312D">
                    <w:tc>
                      <w:tcPr>
                        <w:tcW w:w="2205" w:type="dxa"/>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HOOG risico accident</w:t>
                        </w:r>
                      </w:p>
                    </w:tc>
                    <w:tc>
                      <w:tcPr>
                        <w:tcW w:w="1380" w:type="dxa"/>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HCV-Serologie*</w:t>
                        </w:r>
                      </w:p>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Maand 3</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HCV-Serologie*</w:t>
                        </w:r>
                      </w:p>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Maand 3</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HCV-Serologie*</w:t>
                        </w:r>
                      </w:p>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Maand 3</w:t>
                        </w:r>
                      </w:p>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actie</w:t>
                        </w:r>
                      </w:p>
                    </w:tc>
                  </w:tr>
                  <w:tr w:rsidR="0086312D" w:rsidRPr="0086312D">
                    <w:tc>
                      <w:tcPr>
                        <w:tcW w:w="2205" w:type="dxa"/>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LAAG risico accident</w:t>
                        </w:r>
                      </w:p>
                    </w:tc>
                    <w:tc>
                      <w:tcPr>
                        <w:tcW w:w="1380" w:type="dxa"/>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actie</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actie</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actie</w:t>
                        </w:r>
                      </w:p>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 </w:t>
                        </w:r>
                      </w:p>
                    </w:tc>
                    <w:tc>
                      <w:tcPr>
                        <w:tcW w:w="0" w:type="auto"/>
                        <w:tcBorders>
                          <w:top w:val="outset" w:sz="6" w:space="0" w:color="AAAAAA"/>
                          <w:left w:val="outset" w:sz="6" w:space="0" w:color="AAAAAA"/>
                          <w:bottom w:val="outset" w:sz="6" w:space="0" w:color="AAAAAA"/>
                          <w:right w:val="outset" w:sz="6" w:space="0" w:color="AAAAAA"/>
                        </w:tcBorders>
                        <w:shd w:val="clear" w:color="auto" w:fill="auto"/>
                        <w:hideMark/>
                      </w:tcPr>
                      <w:p w:rsidR="0086312D" w:rsidRPr="0086312D" w:rsidRDefault="0086312D">
                        <w:pPr>
                          <w:pStyle w:val="Normaalweb"/>
                          <w:spacing w:before="0" w:beforeAutospacing="0" w:after="0" w:afterAutospacing="0"/>
                          <w:jc w:val="center"/>
                          <w:rPr>
                            <w:rFonts w:ascii="Segoe UI" w:hAnsi="Segoe UI" w:cs="Segoe UI"/>
                            <w:color w:val="000000"/>
                            <w:sz w:val="20"/>
                            <w:szCs w:val="20"/>
                          </w:rPr>
                        </w:pPr>
                        <w:r w:rsidRPr="0086312D">
                          <w:rPr>
                            <w:rFonts w:ascii="Segoe UI" w:hAnsi="Segoe UI" w:cs="Segoe UI"/>
                            <w:color w:val="000000"/>
                            <w:sz w:val="20"/>
                            <w:szCs w:val="20"/>
                          </w:rPr>
                          <w:t>Geen actie</w:t>
                        </w:r>
                      </w:p>
                    </w:tc>
                  </w:tr>
                </w:tbl>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Voor wat betreft het bepalen van HCV serologie: afwijkend van de Landelijke Richtlijn</w:t>
                  </w:r>
                </w:p>
                <w:p w:rsidR="0086312D" w:rsidRPr="0086312D" w:rsidRDefault="0086312D">
                  <w:pPr>
                    <w:pStyle w:val="Lijstalinea"/>
                    <w:rPr>
                      <w:rFonts w:cs="Segoe UI"/>
                      <w:color w:val="000000"/>
                      <w:szCs w:val="20"/>
                    </w:rPr>
                  </w:pPr>
                  <w:r w:rsidRPr="0086312D">
                    <w:rPr>
                      <w:rFonts w:cs="Segoe UI"/>
                      <w:color w:val="000000"/>
                      <w:szCs w:val="20"/>
                    </w:rPr>
                    <w:t>   (conform het beleid van de infectiologen van het ETZ)</w:t>
                  </w:r>
                </w:p>
                <w:p w:rsidR="0086312D" w:rsidRPr="0086312D" w:rsidRDefault="0086312D">
                  <w:pPr>
                    <w:pStyle w:val="Lijstalinea"/>
                    <w:rPr>
                      <w:rFonts w:cs="Segoe UI"/>
                      <w:color w:val="000000"/>
                      <w:szCs w:val="20"/>
                    </w:rPr>
                  </w:pPr>
                  <w:r w:rsidRPr="0086312D">
                    <w:rPr>
                      <w:rFonts w:cs="Segoe UI"/>
                      <w:color w:val="000000"/>
                      <w:szCs w:val="20"/>
                    </w:rPr>
                    <w:t>   </w:t>
                  </w:r>
                </w:p>
                <w:p w:rsidR="0086312D" w:rsidRPr="0086312D" w:rsidRDefault="0086312D">
                  <w:pPr>
                    <w:pStyle w:val="Lijstalinea"/>
                    <w:rPr>
                      <w:rFonts w:cs="Segoe UI"/>
                      <w:color w:val="000000"/>
                      <w:szCs w:val="20"/>
                    </w:rPr>
                  </w:pPr>
                  <w:r w:rsidRPr="0086312D">
                    <w:rPr>
                      <w:rFonts w:cs="Segoe UI"/>
                      <w:color w:val="000000"/>
                      <w:szCs w:val="20"/>
                    </w:rPr>
                    <w:t>     </w:t>
                  </w:r>
                  <w:r w:rsidRPr="0086312D">
                    <w:rPr>
                      <w:rFonts w:cs="Segoe UI"/>
                      <w:b/>
                      <w:bCs/>
                      <w:color w:val="000000"/>
                      <w:szCs w:val="20"/>
                    </w:rPr>
                    <w:t>Groepen met verhoogd risico:</w:t>
                  </w:r>
                </w:p>
                <w:p w:rsidR="0086312D" w:rsidRPr="0086312D" w:rsidRDefault="0086312D">
                  <w:pPr>
                    <w:pStyle w:val="Lijstalinea"/>
                    <w:rPr>
                      <w:rFonts w:cs="Segoe UI"/>
                      <w:color w:val="000000"/>
                      <w:szCs w:val="20"/>
                    </w:rPr>
                  </w:pPr>
                  <w:r w:rsidRPr="0086312D">
                    <w:rPr>
                      <w:rFonts w:cs="Segoe UI"/>
                      <w:noProof/>
                      <w:color w:val="000000"/>
                      <w:szCs w:val="20"/>
                    </w:rPr>
                    <w:drawing>
                      <wp:inline distT="0" distB="0" distL="0" distR="0">
                        <wp:extent cx="5031707" cy="1576163"/>
                        <wp:effectExtent l="0" t="0" r="0" b="5080"/>
                        <wp:docPr id="19" name="Afbeelding 19" descr="https://iprova.etz.net/Management/DataResource.axd?FILE=0b56146c-fc69-4bd3-91ed-a2665c84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rova.etz.net/Management/DataResource.axd?FILE=0b56146c-fc69-4bd3-91ed-a2665c8478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1734" cy="1579304"/>
                                </a:xfrm>
                                <a:prstGeom prst="rect">
                                  <a:avLst/>
                                </a:prstGeom>
                                <a:noFill/>
                                <a:ln>
                                  <a:noFill/>
                                </a:ln>
                              </pic:spPr>
                            </pic:pic>
                          </a:graphicData>
                        </a:graphic>
                      </wp:inline>
                    </w:drawing>
                  </w:r>
                </w:p>
                <w:p w:rsidR="00E7525D" w:rsidRDefault="0086312D">
                  <w:pPr>
                    <w:rPr>
                      <w:rStyle w:val="footertext"/>
                      <w:rFonts w:cs="Segoe UI"/>
                      <w:color w:val="353535"/>
                      <w:szCs w:val="20"/>
                    </w:rPr>
                  </w:pPr>
                  <w:r w:rsidRPr="0086312D">
                    <w:rPr>
                      <w:rStyle w:val="footertext"/>
                      <w:rFonts w:cs="Segoe UI"/>
                      <w:color w:val="353535"/>
                      <w:szCs w:val="20"/>
                      <w:vertAlign w:val="superscript"/>
                    </w:rPr>
                    <w:t>a</w:t>
                  </w:r>
                  <w:r w:rsidRPr="0086312D">
                    <w:rPr>
                      <w:rFonts w:cs="Segoe UI"/>
                      <w:color w:val="000000"/>
                      <w:szCs w:val="20"/>
                    </w:rPr>
                    <w:t> </w:t>
                  </w:r>
                  <w:r w:rsidRPr="0086312D">
                    <w:rPr>
                      <w:rStyle w:val="footertext"/>
                      <w:rFonts w:cs="Segoe UI"/>
                      <w:color w:val="353535"/>
                      <w:szCs w:val="20"/>
                    </w:rPr>
                    <w:t xml:space="preserve">De serologische status voor en HBV, HCV en hiv is bij deze patiënten in het algemeen bekend en eenvoudig </w:t>
                  </w:r>
                </w:p>
                <w:p w:rsidR="0086312D" w:rsidRPr="0086312D" w:rsidRDefault="00E7525D">
                  <w:pPr>
                    <w:rPr>
                      <w:rFonts w:cs="Segoe UI"/>
                      <w:color w:val="000000"/>
                      <w:szCs w:val="20"/>
                    </w:rPr>
                  </w:pPr>
                  <w:r>
                    <w:rPr>
                      <w:rStyle w:val="footertext"/>
                      <w:rFonts w:cs="Segoe UI"/>
                      <w:color w:val="353535"/>
                      <w:szCs w:val="20"/>
                    </w:rPr>
                    <w:t xml:space="preserve">   </w:t>
                  </w:r>
                  <w:r w:rsidR="0086312D" w:rsidRPr="0086312D">
                    <w:rPr>
                      <w:rStyle w:val="footertext"/>
                      <w:rFonts w:cs="Segoe UI"/>
                      <w:color w:val="353535"/>
                      <w:szCs w:val="20"/>
                    </w:rPr>
                    <w:t>te+ achterhalen bij de behandelaar.</w:t>
                  </w:r>
                  <w:r w:rsidR="0086312D" w:rsidRPr="0086312D">
                    <w:rPr>
                      <w:rFonts w:cs="Segoe UI"/>
                      <w:color w:val="353535"/>
                      <w:szCs w:val="20"/>
                    </w:rPr>
                    <w:br/>
                  </w:r>
                  <w:r w:rsidR="0086312D" w:rsidRPr="0086312D">
                    <w:rPr>
                      <w:rStyle w:val="footertext"/>
                      <w:rFonts w:cs="Segoe UI"/>
                      <w:color w:val="353535"/>
                      <w:szCs w:val="20"/>
                      <w:vertAlign w:val="superscript"/>
                    </w:rPr>
                    <w:t>b</w:t>
                  </w:r>
                  <w:r w:rsidR="0086312D" w:rsidRPr="0086312D">
                    <w:rPr>
                      <w:rFonts w:cs="Segoe UI"/>
                      <w:color w:val="000000"/>
                      <w:szCs w:val="20"/>
                    </w:rPr>
                    <w:t> </w:t>
                  </w:r>
                  <w:r w:rsidR="0086312D" w:rsidRPr="0086312D">
                    <w:rPr>
                      <w:rStyle w:val="footertext"/>
                      <w:rFonts w:cs="Segoe UI"/>
                      <w:color w:val="353535"/>
                      <w:szCs w:val="20"/>
                    </w:rPr>
                    <w:t>Deze tabel is indicatief, raadpleeg bij twijfel de meest recente informatie op: </w:t>
                  </w:r>
                </w:p>
                <w:p w:rsidR="00E7525D" w:rsidRDefault="0086312D">
                  <w:pPr>
                    <w:rPr>
                      <w:rFonts w:cs="Segoe UI"/>
                      <w:color w:val="000000"/>
                      <w:szCs w:val="20"/>
                    </w:rPr>
                  </w:pPr>
                  <w:r w:rsidRPr="0086312D">
                    <w:rPr>
                      <w:rFonts w:cs="Segoe UI"/>
                      <w:color w:val="000000"/>
                      <w:szCs w:val="20"/>
                    </w:rPr>
                    <w:t xml:space="preserve">c Dit risico hangt af van meerdere factoren zoals geslacht, risicogedrag, (il)legaliteit en intraveneus drugsgebruik. </w:t>
                  </w:r>
                </w:p>
                <w:p w:rsidR="00E7525D" w:rsidRDefault="00E7525D">
                  <w:pPr>
                    <w:rPr>
                      <w:rFonts w:cs="Segoe UI"/>
                      <w:color w:val="000000"/>
                      <w:szCs w:val="20"/>
                    </w:rPr>
                  </w:pPr>
                  <w:r>
                    <w:rPr>
                      <w:rFonts w:cs="Segoe UI"/>
                      <w:color w:val="000000"/>
                      <w:szCs w:val="20"/>
                    </w:rPr>
                    <w:t xml:space="preserve">   </w:t>
                  </w:r>
                  <w:r w:rsidR="0086312D" w:rsidRPr="0086312D">
                    <w:rPr>
                      <w:rFonts w:cs="Segoe UI"/>
                      <w:color w:val="000000"/>
                      <w:szCs w:val="20"/>
                    </w:rPr>
                    <w:t xml:space="preserve">In principe laten legale geregistreerde sekswerkers zich frequent controleren en komt er weinig HCV voor bij </w:t>
                  </w:r>
                </w:p>
                <w:p w:rsidR="0086312D" w:rsidRPr="0086312D" w:rsidRDefault="00E7525D">
                  <w:pPr>
                    <w:rPr>
                      <w:rFonts w:cs="Segoe UI"/>
                      <w:color w:val="000000"/>
                      <w:szCs w:val="20"/>
                    </w:rPr>
                  </w:pPr>
                  <w:r>
                    <w:rPr>
                      <w:rFonts w:cs="Segoe UI"/>
                      <w:color w:val="000000"/>
                      <w:szCs w:val="20"/>
                    </w:rPr>
                    <w:t xml:space="preserve">   </w:t>
                  </w:r>
                  <w:r w:rsidR="0086312D" w:rsidRPr="0086312D">
                    <w:rPr>
                      <w:rFonts w:cs="Segoe UI"/>
                      <w:color w:val="000000"/>
                      <w:szCs w:val="20"/>
                    </w:rPr>
                    <w:t>vrouwelijke sekswerkers. </w:t>
                  </w:r>
                </w:p>
                <w:p w:rsidR="0086312D" w:rsidRPr="0086312D" w:rsidRDefault="0086312D">
                  <w:pPr>
                    <w:rPr>
                      <w:rFonts w:cs="Segoe UI"/>
                      <w:color w:val="000000"/>
                      <w:szCs w:val="20"/>
                    </w:rPr>
                  </w:pPr>
                  <w:r w:rsidRPr="0086312D">
                    <w:rPr>
                      <w:rFonts w:cs="Segoe UI"/>
                      <w:color w:val="000000"/>
                      <w:szCs w:val="20"/>
                    </w:rPr>
                    <w:t>d Hiv komt met name voor bij drugsgebruikende sekswerkers (m/v) en transgender sekswerkers (m/v).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Lijstalinea"/>
                    <w:rPr>
                      <w:rFonts w:cs="Segoe UI"/>
                      <w:color w:val="000000"/>
                      <w:szCs w:val="20"/>
                    </w:rPr>
                  </w:pPr>
                  <w:r w:rsidRPr="0086312D">
                    <w:rPr>
                      <w:rFonts w:cs="Segoe UI"/>
                      <w:color w:val="000000"/>
                      <w:szCs w:val="20"/>
                    </w:rPr>
                    <w:t> </w:t>
                  </w:r>
                </w:p>
                <w:p w:rsidR="0086312D" w:rsidRPr="0086312D" w:rsidRDefault="0086312D">
                  <w:pPr>
                    <w:pStyle w:val="Kop2"/>
                    <w:spacing w:after="0"/>
                    <w:rPr>
                      <w:rFonts w:cs="Segoe UI"/>
                      <w:color w:val="6699FF"/>
                    </w:rPr>
                  </w:pPr>
                  <w:r w:rsidRPr="0086312D">
                    <w:rPr>
                      <w:rStyle w:val="markedtext"/>
                      <w:rFonts w:cs="Segoe UI"/>
                      <w:color w:val="FF0000"/>
                      <w:shd w:val="clear" w:color="auto" w:fill="FFFF00"/>
                    </w:rPr>
                    <w:t>2.6  actie bij risico op overdracht van het Humaan Immunodeficiëntie Virus (HIV)</w:t>
                  </w:r>
                  <w:r w:rsidRPr="0086312D">
                    <w:rPr>
                      <w:rFonts w:cs="Segoe UI"/>
                      <w:color w:val="6699FF"/>
                    </w:rPr>
                    <w:t> </w:t>
                  </w:r>
                </w:p>
                <w:p w:rsidR="0086312D" w:rsidRPr="0086312D" w:rsidRDefault="0086312D">
                  <w:pPr>
                    <w:pStyle w:val="Kop2"/>
                    <w:spacing w:after="225"/>
                    <w:rPr>
                      <w:rFonts w:cs="Segoe UI"/>
                      <w:color w:val="6699FF"/>
                    </w:rPr>
                  </w:pPr>
                  <w:r w:rsidRPr="0086312D">
                    <w:rPr>
                      <w:rFonts w:cs="Segoe UI"/>
                      <w:color w:val="6699FF"/>
                    </w:rPr>
                    <w:t>2.6.1 HIV: actie bij verwonde</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u w:val="single"/>
                    </w:rPr>
                    <w:t>Algemene informatie</w:t>
                  </w:r>
                  <w:r w:rsidRPr="0086312D">
                    <w:rPr>
                      <w:rFonts w:ascii="Segoe UI" w:hAnsi="Segoe UI" w:cs="Segoe UI"/>
                      <w:color w:val="000000"/>
                      <w:sz w:val="20"/>
                      <w:szCs w:val="20"/>
                    </w:rPr>
                    <w:br/>
                    <w:t xml:space="preserve">HIV is het virus dat uiteindelijk AIDS veroorzaakt. Het virus tast het afweersysteem van het lichaam aan waardoor zich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een groot aantal andere infecties kunnen manifesteren.</w:t>
                  </w:r>
                  <w:r w:rsidR="00E7525D">
                    <w:rPr>
                      <w:rFonts w:ascii="Segoe UI" w:hAnsi="Segoe UI" w:cs="Segoe UI"/>
                      <w:color w:val="000000"/>
                      <w:sz w:val="20"/>
                      <w:szCs w:val="20"/>
                    </w:rPr>
                    <w:t xml:space="preserve"> </w:t>
                  </w:r>
                  <w:r w:rsidRPr="0086312D">
                    <w:rPr>
                      <w:rFonts w:ascii="Segoe UI" w:hAnsi="Segoe UI" w:cs="Segoe UI"/>
                      <w:color w:val="000000"/>
                      <w:sz w:val="20"/>
                      <w:szCs w:val="20"/>
                    </w:rPr>
                    <w:t xml:space="preserve">Circa 0,1 % van de Nederlandse bevolking is drager van het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HIV.</w:t>
                  </w:r>
                  <w:r w:rsidRPr="0086312D">
                    <w:rPr>
                      <w:rFonts w:ascii="Segoe UI" w:hAnsi="Segoe UI" w:cs="Segoe UI"/>
                      <w:color w:val="000000"/>
                      <w:sz w:val="20"/>
                      <w:szCs w:val="20"/>
                    </w:rPr>
                    <w:br/>
                    <w:t xml:space="preserve">Het risico op HIV besmetting door een HIV-positieve bron bedraagt ongeveer 0,3 %. Dit is 100 keer lager dan </w:t>
                  </w:r>
                </w:p>
                <w:p w:rsidR="00E7525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het risico op een besmetting met het Hepatitis B virus.</w:t>
                  </w:r>
                  <w:r w:rsidRPr="0086312D">
                    <w:rPr>
                      <w:rFonts w:ascii="Segoe UI" w:hAnsi="Segoe UI" w:cs="Segoe UI"/>
                      <w:color w:val="000000"/>
                      <w:sz w:val="20"/>
                      <w:szCs w:val="20"/>
                    </w:rPr>
                    <w:br/>
                    <w:t> </w:t>
                  </w:r>
                  <w:r w:rsidRPr="0086312D">
                    <w:rPr>
                      <w:rFonts w:ascii="Segoe UI" w:hAnsi="Segoe UI" w:cs="Segoe UI"/>
                      <w:color w:val="000000"/>
                      <w:sz w:val="20"/>
                      <w:szCs w:val="20"/>
                    </w:rPr>
                    <w:br/>
                    <w:t>HIV = Humaan Immunodeficiëntie Virus</w:t>
                  </w:r>
                  <w:r w:rsidRPr="0086312D">
                    <w:rPr>
                      <w:rFonts w:ascii="Segoe UI" w:hAnsi="Segoe UI" w:cs="Segoe UI"/>
                      <w:color w:val="000000"/>
                      <w:sz w:val="20"/>
                      <w:szCs w:val="20"/>
                    </w:rPr>
                    <w:br/>
                    <w:t xml:space="preserve">PEP = Post Exposure Profylaxe. Dit is de medicatie die gegeven wordt na een prik-, snij of spataccident waarbij de </w:t>
                  </w:r>
                </w:p>
                <w:p w:rsidR="00E7525D" w:rsidRDefault="00E7525D">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kans op besmetting met HIV aanwezig is.</w:t>
                  </w:r>
                  <w:r w:rsidR="0086312D" w:rsidRPr="0086312D">
                    <w:rPr>
                      <w:rFonts w:ascii="Segoe UI" w:hAnsi="Segoe UI" w:cs="Segoe UI"/>
                      <w:color w:val="000000"/>
                      <w:sz w:val="20"/>
                      <w:szCs w:val="20"/>
                    </w:rPr>
                    <w:br/>
                    <w:t>AIDS = Acquired Immune Deficiency Syndrome</w:t>
                  </w:r>
                  <w:r w:rsidR="0086312D" w:rsidRPr="0086312D">
                    <w:rPr>
                      <w:rFonts w:ascii="Segoe UI" w:hAnsi="Segoe UI" w:cs="Segoe UI"/>
                      <w:color w:val="000000"/>
                      <w:sz w:val="20"/>
                      <w:szCs w:val="20"/>
                    </w:rPr>
                    <w:br/>
                    <w:t> </w:t>
                  </w:r>
                  <w:r w:rsidR="0086312D" w:rsidRPr="0086312D">
                    <w:rPr>
                      <w:rFonts w:ascii="Segoe UI" w:hAnsi="Segoe UI" w:cs="Segoe UI"/>
                      <w:color w:val="000000"/>
                      <w:sz w:val="20"/>
                      <w:szCs w:val="20"/>
                    </w:rPr>
                    <w:br/>
                  </w:r>
                  <w:r w:rsidR="0086312D" w:rsidRPr="0086312D">
                    <w:rPr>
                      <w:rFonts w:ascii="Segoe UI" w:hAnsi="Segoe UI" w:cs="Segoe UI"/>
                      <w:b/>
                      <w:bCs/>
                      <w:color w:val="000000"/>
                      <w:sz w:val="20"/>
                      <w:szCs w:val="20"/>
                      <w:u w:val="single"/>
                    </w:rPr>
                    <w:t>Actie</w:t>
                  </w:r>
                  <w:r w:rsidR="0086312D" w:rsidRPr="0086312D">
                    <w:rPr>
                      <w:rFonts w:ascii="Segoe UI" w:hAnsi="Segoe UI" w:cs="Segoe UI"/>
                      <w:color w:val="000000"/>
                      <w:sz w:val="20"/>
                      <w:szCs w:val="20"/>
                    </w:rPr>
                    <w:br/>
                    <w:t>Indien bij de risico-inschatting blijkt dat er sprake is van risico op overdracht van HIV dan wordt alles in werking gezet</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om de bron te achterhalen. Wanneer de bron bekend is</w:t>
                  </w:r>
                  <w:r w:rsidRPr="0086312D">
                    <w:rPr>
                      <w:rFonts w:ascii="Segoe UI" w:hAnsi="Segoe UI" w:cs="Segoe UI"/>
                      <w:color w:val="000000"/>
                      <w:sz w:val="20"/>
                      <w:szCs w:val="20"/>
                    </w:rPr>
                    <w:br/>
                    <w:t>wordt CITO HIV-serologie bij de bron bepaald.  Buiten kantooruren is dit een SNELTEST.</w:t>
                  </w:r>
                  <w:r w:rsidRPr="0086312D">
                    <w:rPr>
                      <w:rFonts w:ascii="Segoe UI" w:hAnsi="Segoe UI" w:cs="Segoe UI"/>
                      <w:color w:val="000000"/>
                      <w:sz w:val="20"/>
                      <w:szCs w:val="20"/>
                    </w:rPr>
                    <w:br/>
                    <w:t> </w:t>
                  </w:r>
                  <w:r w:rsidRPr="0086312D">
                    <w:rPr>
                      <w:rFonts w:ascii="Segoe UI" w:hAnsi="Segoe UI" w:cs="Segoe UI"/>
                      <w:color w:val="000000"/>
                      <w:sz w:val="20"/>
                      <w:szCs w:val="20"/>
                    </w:rPr>
                    <w:br/>
                    <w:t>De maatregelen die genomen moeten worden staan vermeld in onderstaande tabel:</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noProof/>
                      <w:color w:val="000000"/>
                      <w:sz w:val="20"/>
                      <w:szCs w:val="20"/>
                    </w:rPr>
                    <w:drawing>
                      <wp:inline distT="0" distB="0" distL="0" distR="0">
                        <wp:extent cx="5639435" cy="2420620"/>
                        <wp:effectExtent l="0" t="0" r="0" b="0"/>
                        <wp:docPr id="18" name="Afbeelding 18" descr="https://iprova.etz.net/Management/DataResource.axd?FILE=55151916-7391-4094-a20c-0bf31605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rova.etz.net/Management/DataResource.axd?FILE=55151916-7391-4094-a20c-0bf3160583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9435" cy="2420620"/>
                                </a:xfrm>
                                <a:prstGeom prst="rect">
                                  <a:avLst/>
                                </a:prstGeom>
                                <a:noFill/>
                                <a:ln>
                                  <a:noFill/>
                                </a:ln>
                              </pic:spPr>
                            </pic:pic>
                          </a:graphicData>
                        </a:graphic>
                      </wp:inline>
                    </w:drawing>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r w:rsidRPr="0086312D">
                    <w:rPr>
                      <w:rFonts w:ascii="Segoe UI" w:hAnsi="Segoe UI" w:cs="Segoe UI"/>
                      <w:b/>
                      <w:bCs/>
                      <w:color w:val="000000"/>
                      <w:sz w:val="20"/>
                      <w:szCs w:val="20"/>
                    </w:rPr>
                    <w:t>Groepen met verhoogd risico:</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noProof/>
                      <w:color w:val="000000"/>
                      <w:sz w:val="20"/>
                      <w:szCs w:val="20"/>
                    </w:rPr>
                    <w:drawing>
                      <wp:inline distT="0" distB="0" distL="0" distR="0">
                        <wp:extent cx="5237844" cy="1640734"/>
                        <wp:effectExtent l="0" t="0" r="1270" b="0"/>
                        <wp:docPr id="17" name="Afbeelding 17" descr="https://iprova.etz.net/Management/DataResource.axd?FILE=ac7d2b42-674c-41c8-a062-6acd8e81f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rova.etz.net/Management/DataResource.axd?FILE=ac7d2b42-674c-41c8-a062-6acd8e81f1e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45537" cy="1643144"/>
                                </a:xfrm>
                                <a:prstGeom prst="rect">
                                  <a:avLst/>
                                </a:prstGeom>
                                <a:noFill/>
                                <a:ln>
                                  <a:noFill/>
                                </a:ln>
                              </pic:spPr>
                            </pic:pic>
                          </a:graphicData>
                        </a:graphic>
                      </wp:inline>
                    </w:drawing>
                  </w:r>
                </w:p>
                <w:p w:rsidR="00E7525D" w:rsidRDefault="0086312D">
                  <w:pPr>
                    <w:pStyle w:val="Normaalweb"/>
                    <w:spacing w:before="0" w:beforeAutospacing="0" w:after="0" w:afterAutospacing="0"/>
                    <w:rPr>
                      <w:rStyle w:val="footertext"/>
                      <w:rFonts w:ascii="Segoe UI" w:hAnsi="Segoe UI" w:cs="Segoe UI"/>
                      <w:color w:val="000000"/>
                      <w:sz w:val="20"/>
                      <w:szCs w:val="20"/>
                    </w:rPr>
                  </w:pPr>
                  <w:r w:rsidRPr="0086312D">
                    <w:rPr>
                      <w:rStyle w:val="footertext"/>
                      <w:rFonts w:ascii="Segoe UI" w:hAnsi="Segoe UI" w:cs="Segoe UI"/>
                      <w:color w:val="000000"/>
                      <w:sz w:val="20"/>
                      <w:szCs w:val="20"/>
                      <w:vertAlign w:val="superscript"/>
                    </w:rPr>
                    <w:t>a</w:t>
                  </w:r>
                  <w:r w:rsidRPr="0086312D">
                    <w:rPr>
                      <w:rFonts w:ascii="Segoe UI" w:hAnsi="Segoe UI" w:cs="Segoe UI"/>
                      <w:color w:val="000000"/>
                      <w:sz w:val="20"/>
                      <w:szCs w:val="20"/>
                    </w:rPr>
                    <w:t> </w:t>
                  </w:r>
                  <w:r w:rsidRPr="0086312D">
                    <w:rPr>
                      <w:rStyle w:val="footertext"/>
                      <w:rFonts w:ascii="Segoe UI" w:hAnsi="Segoe UI" w:cs="Segoe UI"/>
                      <w:color w:val="000000"/>
                      <w:sz w:val="20"/>
                      <w:szCs w:val="20"/>
                    </w:rPr>
                    <w:t xml:space="preserve">De serologische status voor en HBV, HCV en hiv is bij deze patiënten in het algemeen bekend en eenvoudig </w:t>
                  </w:r>
                </w:p>
                <w:p w:rsidR="0086312D" w:rsidRPr="0086312D" w:rsidRDefault="00E7525D">
                  <w:pPr>
                    <w:pStyle w:val="Normaalweb"/>
                    <w:spacing w:before="0" w:beforeAutospacing="0" w:after="0" w:afterAutospacing="0"/>
                    <w:rPr>
                      <w:rFonts w:ascii="Segoe UI" w:hAnsi="Segoe UI" w:cs="Segoe UI"/>
                      <w:color w:val="000000"/>
                      <w:sz w:val="20"/>
                      <w:szCs w:val="20"/>
                    </w:rPr>
                  </w:pPr>
                  <w:r>
                    <w:rPr>
                      <w:rStyle w:val="footertext"/>
                      <w:rFonts w:ascii="Segoe UI" w:hAnsi="Segoe UI" w:cs="Segoe UI"/>
                      <w:color w:val="000000"/>
                      <w:sz w:val="20"/>
                      <w:szCs w:val="20"/>
                    </w:rPr>
                    <w:t xml:space="preserve">   </w:t>
                  </w:r>
                  <w:r w:rsidR="0086312D" w:rsidRPr="0086312D">
                    <w:rPr>
                      <w:rStyle w:val="footertext"/>
                      <w:rFonts w:ascii="Segoe UI" w:hAnsi="Segoe UI" w:cs="Segoe UI"/>
                      <w:color w:val="000000"/>
                      <w:sz w:val="20"/>
                      <w:szCs w:val="20"/>
                    </w:rPr>
                    <w:t>te+ achterhalen bij de behandelaar.</w:t>
                  </w:r>
                  <w:r w:rsidR="0086312D" w:rsidRPr="0086312D">
                    <w:rPr>
                      <w:rFonts w:ascii="Segoe UI" w:hAnsi="Segoe UI" w:cs="Segoe UI"/>
                      <w:color w:val="000000"/>
                      <w:sz w:val="20"/>
                      <w:szCs w:val="20"/>
                    </w:rPr>
                    <w:br/>
                  </w:r>
                  <w:r w:rsidR="0086312D" w:rsidRPr="0086312D">
                    <w:rPr>
                      <w:rStyle w:val="footertext"/>
                      <w:rFonts w:ascii="Segoe UI" w:hAnsi="Segoe UI" w:cs="Segoe UI"/>
                      <w:color w:val="000000"/>
                      <w:sz w:val="20"/>
                      <w:szCs w:val="20"/>
                      <w:vertAlign w:val="superscript"/>
                    </w:rPr>
                    <w:t>b</w:t>
                  </w:r>
                  <w:r w:rsidR="0086312D" w:rsidRPr="0086312D">
                    <w:rPr>
                      <w:rFonts w:ascii="Segoe UI" w:hAnsi="Segoe UI" w:cs="Segoe UI"/>
                      <w:color w:val="000000"/>
                      <w:sz w:val="20"/>
                      <w:szCs w:val="20"/>
                    </w:rPr>
                    <w:t> </w:t>
                  </w:r>
                  <w:r w:rsidR="0086312D" w:rsidRPr="0086312D">
                    <w:rPr>
                      <w:rStyle w:val="footertext"/>
                      <w:rFonts w:ascii="Segoe UI" w:hAnsi="Segoe UI" w:cs="Segoe UI"/>
                      <w:color w:val="000000"/>
                      <w:sz w:val="20"/>
                      <w:szCs w:val="20"/>
                    </w:rPr>
                    <w:t>Deze tabel is indicatief, raadpleeg bij twijfel de meest recente informatie op:</w:t>
                  </w:r>
                </w:p>
                <w:p w:rsidR="00E7525D" w:rsidRDefault="0086312D">
                  <w:pPr>
                    <w:rPr>
                      <w:rFonts w:cs="Segoe UI"/>
                      <w:color w:val="000000"/>
                      <w:szCs w:val="20"/>
                    </w:rPr>
                  </w:pPr>
                  <w:r w:rsidRPr="0086312D">
                    <w:rPr>
                      <w:rFonts w:cs="Segoe UI"/>
                      <w:color w:val="000000"/>
                      <w:szCs w:val="20"/>
                    </w:rPr>
                    <w:t xml:space="preserve">c Dit risico hangt af van meerdere factoren zoals geslacht, risicogedrag, (il)legaliteit en intraveneus drugsgebruik. </w:t>
                  </w:r>
                </w:p>
                <w:p w:rsidR="00E7525D" w:rsidRDefault="00E7525D">
                  <w:pPr>
                    <w:rPr>
                      <w:rFonts w:cs="Segoe UI"/>
                      <w:color w:val="000000"/>
                      <w:szCs w:val="20"/>
                    </w:rPr>
                  </w:pPr>
                  <w:r>
                    <w:rPr>
                      <w:rFonts w:cs="Segoe UI"/>
                      <w:color w:val="000000"/>
                      <w:szCs w:val="20"/>
                    </w:rPr>
                    <w:t xml:space="preserve">   </w:t>
                  </w:r>
                  <w:r w:rsidR="0086312D" w:rsidRPr="0086312D">
                    <w:rPr>
                      <w:rFonts w:cs="Segoe UI"/>
                      <w:color w:val="000000"/>
                      <w:szCs w:val="20"/>
                    </w:rPr>
                    <w:t xml:space="preserve">In principe laten legale geregistreerde sekswerkers zich frequent controleren en komt er weinig HCV voor bij </w:t>
                  </w:r>
                </w:p>
                <w:p w:rsidR="0086312D" w:rsidRPr="0086312D" w:rsidRDefault="00E7525D">
                  <w:pPr>
                    <w:rPr>
                      <w:rFonts w:cs="Segoe UI"/>
                      <w:color w:val="000000"/>
                      <w:szCs w:val="20"/>
                    </w:rPr>
                  </w:pPr>
                  <w:r>
                    <w:rPr>
                      <w:rFonts w:cs="Segoe UI"/>
                      <w:color w:val="000000"/>
                      <w:szCs w:val="20"/>
                    </w:rPr>
                    <w:t xml:space="preserve">   </w:t>
                  </w:r>
                  <w:r w:rsidR="0086312D" w:rsidRPr="0086312D">
                    <w:rPr>
                      <w:rFonts w:cs="Segoe UI"/>
                      <w:color w:val="000000"/>
                      <w:szCs w:val="20"/>
                    </w:rPr>
                    <w:t>vrouwelijke sekswerkers. </w:t>
                  </w:r>
                </w:p>
                <w:p w:rsidR="0086312D" w:rsidRPr="0086312D" w:rsidRDefault="0086312D">
                  <w:pPr>
                    <w:rPr>
                      <w:rFonts w:cs="Segoe UI"/>
                      <w:color w:val="000000"/>
                      <w:szCs w:val="20"/>
                    </w:rPr>
                  </w:pPr>
                  <w:r w:rsidRPr="0086312D">
                    <w:rPr>
                      <w:rFonts w:cs="Segoe UI"/>
                      <w:color w:val="000000"/>
                      <w:szCs w:val="20"/>
                    </w:rPr>
                    <w:t>d Hiv komt met name voor bij drugsgebruikende sekswerkers (m/v) en transgender sekswerkers (m/v).</w:t>
                  </w:r>
                </w:p>
                <w:p w:rsidR="0086312D" w:rsidRDefault="0086312D">
                  <w:pPr>
                    <w:pStyle w:val="Normaalweb"/>
                    <w:spacing w:before="0" w:beforeAutospacing="0" w:after="0" w:afterAutospacing="0"/>
                    <w:ind w:left="600"/>
                    <w:rPr>
                      <w:rFonts w:ascii="Segoe UI" w:hAnsi="Segoe UI" w:cs="Segoe UI"/>
                      <w:color w:val="000000"/>
                      <w:sz w:val="20"/>
                      <w:szCs w:val="20"/>
                    </w:rPr>
                  </w:pPr>
                  <w:r w:rsidRPr="0086312D">
                    <w:rPr>
                      <w:rFonts w:ascii="Segoe UI" w:hAnsi="Segoe UI" w:cs="Segoe UI"/>
                      <w:color w:val="000000"/>
                      <w:sz w:val="20"/>
                      <w:szCs w:val="20"/>
                    </w:rPr>
                    <w:t> </w:t>
                  </w:r>
                </w:p>
                <w:p w:rsidR="00E7525D" w:rsidRDefault="00E7525D">
                  <w:pPr>
                    <w:pStyle w:val="Normaalweb"/>
                    <w:spacing w:before="0" w:beforeAutospacing="0" w:after="0" w:afterAutospacing="0"/>
                    <w:ind w:left="600"/>
                    <w:rPr>
                      <w:rFonts w:ascii="Segoe UI" w:hAnsi="Segoe UI" w:cs="Segoe UI"/>
                      <w:color w:val="000000"/>
                      <w:sz w:val="20"/>
                      <w:szCs w:val="20"/>
                    </w:rPr>
                  </w:pPr>
                </w:p>
                <w:p w:rsidR="00E7525D" w:rsidRDefault="00E7525D">
                  <w:pPr>
                    <w:pStyle w:val="Normaalweb"/>
                    <w:spacing w:before="0" w:beforeAutospacing="0" w:after="0" w:afterAutospacing="0"/>
                    <w:ind w:left="600"/>
                    <w:rPr>
                      <w:rFonts w:ascii="Segoe UI" w:hAnsi="Segoe UI" w:cs="Segoe UI"/>
                      <w:color w:val="000000"/>
                      <w:sz w:val="20"/>
                      <w:szCs w:val="20"/>
                    </w:rPr>
                  </w:pPr>
                </w:p>
                <w:p w:rsidR="00E7525D" w:rsidRDefault="00E7525D">
                  <w:pPr>
                    <w:pStyle w:val="Normaalweb"/>
                    <w:spacing w:before="0" w:beforeAutospacing="0" w:after="0" w:afterAutospacing="0"/>
                    <w:ind w:left="600"/>
                    <w:rPr>
                      <w:rFonts w:ascii="Segoe UI" w:hAnsi="Segoe UI" w:cs="Segoe UI"/>
                      <w:color w:val="000000"/>
                      <w:sz w:val="20"/>
                      <w:szCs w:val="20"/>
                    </w:rPr>
                  </w:pPr>
                </w:p>
                <w:p w:rsidR="00E7525D" w:rsidRDefault="00E7525D">
                  <w:pPr>
                    <w:pStyle w:val="Normaalweb"/>
                    <w:spacing w:before="0" w:beforeAutospacing="0" w:after="0" w:afterAutospacing="0"/>
                    <w:ind w:left="600"/>
                    <w:rPr>
                      <w:rFonts w:ascii="Segoe UI" w:hAnsi="Segoe UI" w:cs="Segoe UI"/>
                      <w:color w:val="000000"/>
                      <w:sz w:val="20"/>
                      <w:szCs w:val="20"/>
                    </w:rPr>
                  </w:pPr>
                </w:p>
                <w:p w:rsidR="00B85B11" w:rsidRDefault="00B85B11">
                  <w:pPr>
                    <w:pStyle w:val="Normaalweb"/>
                    <w:spacing w:before="0" w:beforeAutospacing="0" w:after="0" w:afterAutospacing="0"/>
                    <w:ind w:left="600"/>
                    <w:rPr>
                      <w:rFonts w:ascii="Segoe UI" w:hAnsi="Segoe UI" w:cs="Segoe UI"/>
                      <w:color w:val="000000"/>
                      <w:sz w:val="20"/>
                      <w:szCs w:val="20"/>
                    </w:rPr>
                  </w:pPr>
                </w:p>
                <w:p w:rsidR="00B85B11" w:rsidRDefault="00B85B11">
                  <w:pPr>
                    <w:pStyle w:val="Normaalweb"/>
                    <w:spacing w:before="0" w:beforeAutospacing="0" w:after="0" w:afterAutospacing="0"/>
                    <w:ind w:left="600"/>
                    <w:rPr>
                      <w:rFonts w:ascii="Segoe UI" w:hAnsi="Segoe UI" w:cs="Segoe UI"/>
                      <w:color w:val="000000"/>
                      <w:sz w:val="20"/>
                      <w:szCs w:val="20"/>
                    </w:rPr>
                  </w:pPr>
                </w:p>
                <w:p w:rsidR="00B85B11" w:rsidRPr="0086312D" w:rsidRDefault="00B85B11">
                  <w:pPr>
                    <w:pStyle w:val="Normaalweb"/>
                    <w:spacing w:before="0" w:beforeAutospacing="0" w:after="0" w:afterAutospacing="0"/>
                    <w:ind w:left="600"/>
                    <w:rPr>
                      <w:rFonts w:ascii="Segoe UI" w:hAnsi="Segoe UI" w:cs="Segoe UI"/>
                      <w:color w:val="000000"/>
                      <w:sz w:val="20"/>
                      <w:szCs w:val="20"/>
                    </w:rPr>
                  </w:pPr>
                </w:p>
                <w:p w:rsidR="00E7525D" w:rsidRDefault="0086312D">
                  <w:pPr>
                    <w:pStyle w:val="Normaalweb"/>
                    <w:spacing w:before="0" w:beforeAutospacing="0" w:after="0" w:afterAutospacing="0"/>
                    <w:ind w:left="600"/>
                    <w:rPr>
                      <w:rFonts w:ascii="Segoe UI" w:hAnsi="Segoe UI" w:cs="Segoe UI"/>
                      <w:color w:val="000000"/>
                      <w:sz w:val="20"/>
                      <w:szCs w:val="20"/>
                    </w:rPr>
                  </w:pPr>
                  <w:r w:rsidRPr="0086312D">
                    <w:rPr>
                      <w:rFonts w:ascii="Segoe UI" w:hAnsi="Segoe UI" w:cs="Segoe UI"/>
                      <w:color w:val="000000"/>
                      <w:sz w:val="20"/>
                      <w:szCs w:val="20"/>
                    </w:rPr>
                    <w:t xml:space="preserve">• Indien de follow-up door de arts assistent interne geneeskunde wordt uitgevoerd in de avond-, nacht </w:t>
                  </w:r>
                </w:p>
                <w:p w:rsidR="0086312D" w:rsidRPr="0086312D" w:rsidRDefault="00E7525D">
                  <w:pPr>
                    <w:pStyle w:val="Normaalweb"/>
                    <w:spacing w:before="0" w:beforeAutospacing="0" w:after="0" w:afterAutospacing="0"/>
                    <w:ind w:left="60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en weekend situatie:</w:t>
                  </w:r>
                </w:p>
                <w:p w:rsidR="00E7525D" w:rsidRDefault="0086312D">
                  <w:pPr>
                    <w:pStyle w:val="Normaalweb"/>
                    <w:spacing w:before="0" w:beforeAutospacing="0" w:after="0" w:afterAutospacing="0"/>
                    <w:ind w:left="600"/>
                    <w:rPr>
                      <w:rFonts w:ascii="Segoe UI" w:hAnsi="Segoe UI" w:cs="Segoe UI"/>
                      <w:color w:val="000000"/>
                      <w:sz w:val="20"/>
                      <w:szCs w:val="20"/>
                    </w:rPr>
                  </w:pPr>
                  <w:r w:rsidRPr="0086312D">
                    <w:rPr>
                      <w:rFonts w:ascii="Segoe UI" w:hAnsi="Segoe UI" w:cs="Segoe UI"/>
                      <w:color w:val="000000"/>
                      <w:sz w:val="20"/>
                      <w:szCs w:val="20"/>
                    </w:rPr>
                    <w:t>    o Breng de VCI op de hoogte van gestarte PEP middels een inbasket bericht naar:      </w:t>
                  </w:r>
                </w:p>
                <w:p w:rsidR="00E7525D" w:rsidRDefault="00E7525D">
                  <w:pPr>
                    <w:pStyle w:val="Normaalweb"/>
                    <w:spacing w:before="0" w:beforeAutospacing="0" w:after="0" w:afterAutospacing="0"/>
                    <w:ind w:left="600"/>
                    <w:rPr>
                      <w:rFonts w:ascii="Segoe UI" w:hAnsi="Segoe UI" w:cs="Segoe UI"/>
                      <w:color w:val="000000"/>
                      <w:sz w:val="20"/>
                      <w:szCs w:val="20"/>
                    </w:rPr>
                  </w:pPr>
                  <w:r>
                    <w:rPr>
                      <w:rFonts w:ascii="Segoe UI" w:hAnsi="Segoe UI" w:cs="Segoe UI"/>
                      <w:color w:val="000000"/>
                      <w:sz w:val="20"/>
                      <w:szCs w:val="20"/>
                    </w:rPr>
                    <w:t>         </w:t>
                  </w:r>
                  <w:r w:rsidR="0086312D" w:rsidRPr="0086312D">
                    <w:rPr>
                      <w:rFonts w:ascii="Segoe UI" w:hAnsi="Segoe UI" w:cs="Segoe UI"/>
                      <w:color w:val="000000"/>
                      <w:sz w:val="20"/>
                      <w:szCs w:val="20"/>
                    </w:rPr>
                    <w:t>P INT Infectiologie. Zij nemen de volgende werkdag contact op met de patiënt. </w:t>
                  </w:r>
                  <w:r w:rsidR="0086312D" w:rsidRPr="0086312D">
                    <w:rPr>
                      <w:rFonts w:ascii="Segoe UI" w:hAnsi="Segoe UI" w:cs="Segoe UI"/>
                      <w:color w:val="000000"/>
                      <w:sz w:val="20"/>
                      <w:szCs w:val="20"/>
                    </w:rPr>
                    <w:br/>
                    <w:t xml:space="preserve">    o Indien de patiënt zelf contact op wil nemen is de VCI is voor de patiënt bereikbaar op </w:t>
                  </w:r>
                </w:p>
                <w:p w:rsidR="00E7525D" w:rsidRDefault="00E7525D">
                  <w:pPr>
                    <w:pStyle w:val="Normaalweb"/>
                    <w:spacing w:before="0" w:beforeAutospacing="0" w:after="0" w:afterAutospacing="0"/>
                    <w:ind w:left="60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telefoonnummer 013-2213132 of via mail </w:t>
                  </w:r>
                  <w:hyperlink r:id="rId95" w:history="1">
                    <w:r w:rsidR="0086312D" w:rsidRPr="0086312D">
                      <w:rPr>
                        <w:rStyle w:val="Hyperlink"/>
                        <w:rFonts w:ascii="Segoe UI" w:eastAsia="MS ??" w:hAnsi="Segoe UI" w:cs="Segoe UI"/>
                        <w:color w:val="3D6FA8"/>
                        <w:sz w:val="20"/>
                        <w:szCs w:val="20"/>
                      </w:rPr>
                      <w:t>immu@etz.nl</w:t>
                    </w:r>
                  </w:hyperlink>
                  <w:r>
                    <w:rPr>
                      <w:rFonts w:ascii="Segoe UI" w:hAnsi="Segoe UI" w:cs="Segoe UI"/>
                      <w:color w:val="000000"/>
                      <w:sz w:val="20"/>
                      <w:szCs w:val="20"/>
                    </w:rPr>
                    <w:t>. Intercollegiaal </w:t>
                  </w:r>
                  <w:r w:rsidR="0086312D" w:rsidRPr="0086312D">
                    <w:rPr>
                      <w:rFonts w:ascii="Segoe UI" w:hAnsi="Segoe UI" w:cs="Segoe UI"/>
                      <w:color w:val="000000"/>
                      <w:sz w:val="20"/>
                      <w:szCs w:val="20"/>
                    </w:rPr>
                    <w:t xml:space="preserve">is de VCI </w:t>
                  </w:r>
                </w:p>
                <w:p w:rsidR="0086312D" w:rsidRPr="0086312D" w:rsidRDefault="00E7525D">
                  <w:pPr>
                    <w:pStyle w:val="Normaalweb"/>
                    <w:spacing w:before="0" w:beforeAutospacing="0" w:after="0" w:afterAutospacing="0"/>
                    <w:ind w:left="60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bereikbaar op nummer (013) 221 6757.</w:t>
                  </w:r>
                  <w:r w:rsidR="0086312D" w:rsidRPr="0086312D">
                    <w:rPr>
                      <w:rFonts w:ascii="Segoe UI" w:hAnsi="Segoe UI" w:cs="Segoe UI"/>
                      <w:color w:val="000000"/>
                      <w:sz w:val="20"/>
                      <w:szCs w:val="20"/>
                    </w:rPr>
                    <w:br/>
                    <w:t> </w:t>
                  </w:r>
                </w:p>
                <w:p w:rsidR="00E7525D" w:rsidRDefault="00E7525D">
                  <w:pPr>
                    <w:pStyle w:val="Normaalweb"/>
                    <w:spacing w:before="0" w:beforeAutospacing="0" w:after="0" w:afterAutospacing="0"/>
                    <w:ind w:left="-142"/>
                    <w:rPr>
                      <w:rFonts w:ascii="Segoe UI" w:hAnsi="Segoe UI" w:cs="Segoe UI"/>
                      <w:color w:val="000000"/>
                      <w:sz w:val="20"/>
                      <w:szCs w:val="20"/>
                    </w:rPr>
                  </w:pPr>
                  <w:r>
                    <w:rPr>
                      <w:rFonts w:ascii="Segoe UI" w:hAnsi="Segoe UI" w:cs="Segoe UI"/>
                      <w:color w:val="000000"/>
                      <w:sz w:val="20"/>
                      <w:szCs w:val="20"/>
                    </w:rPr>
                    <w:t>P</w:t>
                  </w:r>
                  <w:r w:rsidR="00B85B11">
                    <w:rPr>
                      <w:rFonts w:ascii="Segoe UI" w:hAnsi="Segoe UI" w:cs="Segoe UI"/>
                      <w:color w:val="000000"/>
                      <w:sz w:val="20"/>
                      <w:szCs w:val="20"/>
                    </w:rPr>
                    <w:t xml:space="preserve"> </w:t>
                  </w:r>
                  <w:r>
                    <w:rPr>
                      <w:rFonts w:ascii="Segoe UI" w:hAnsi="Segoe UI" w:cs="Segoe UI"/>
                      <w:color w:val="000000"/>
                      <w:sz w:val="20"/>
                      <w:szCs w:val="20"/>
                    </w:rPr>
                    <w:t>EP</w:t>
                  </w:r>
                  <w:r w:rsidR="0086312D" w:rsidRPr="0086312D">
                    <w:rPr>
                      <w:rFonts w:ascii="Segoe UI" w:hAnsi="Segoe UI" w:cs="Segoe UI"/>
                      <w:color w:val="000000"/>
                      <w:sz w:val="20"/>
                      <w:szCs w:val="20"/>
                    </w:rPr>
                    <w:t> dient zo spoedig mogelijk gestart te worden, liefst binnen twee uur na het accident.</w:t>
                  </w:r>
                  <w:r w:rsidR="0086312D" w:rsidRPr="0086312D">
                    <w:rPr>
                      <w:rFonts w:ascii="Segoe UI" w:hAnsi="Segoe UI" w:cs="Segoe UI"/>
                      <w:color w:val="000000"/>
                      <w:sz w:val="20"/>
                      <w:szCs w:val="20"/>
                    </w:rPr>
                    <w:br/>
                    <w:t xml:space="preserve">Ook als de uitslag van het bron-onderzoek nog niet bekend is wordt,  bij een hoog-risico op seropositiviteit van de </w:t>
                  </w:r>
                  <w:r w:rsidR="00B85B11">
                    <w:rPr>
                      <w:rFonts w:ascii="Segoe UI" w:hAnsi="Segoe UI" w:cs="Segoe UI"/>
                      <w:color w:val="000000"/>
                      <w:sz w:val="20"/>
                      <w:szCs w:val="20"/>
                    </w:rPr>
                    <w:t xml:space="preserve">                   </w:t>
                  </w:r>
                </w:p>
                <w:p w:rsidR="00B85B11" w:rsidRDefault="00B85B11">
                  <w:pPr>
                    <w:pStyle w:val="Normaalweb"/>
                    <w:spacing w:before="0" w:beforeAutospacing="0" w:after="0" w:afterAutospacing="0"/>
                    <w:ind w:left="-142"/>
                    <w:rPr>
                      <w:rFonts w:ascii="Segoe UI" w:hAnsi="Segoe UI" w:cs="Segoe UI"/>
                      <w:color w:val="000000"/>
                      <w:sz w:val="20"/>
                      <w:szCs w:val="20"/>
                    </w:rPr>
                  </w:pPr>
                  <w:r w:rsidRPr="0086312D">
                    <w:rPr>
                      <w:rFonts w:ascii="Segoe UI" w:hAnsi="Segoe UI" w:cs="Segoe UI"/>
                      <w:color w:val="000000"/>
                      <w:sz w:val="20"/>
                      <w:szCs w:val="20"/>
                    </w:rPr>
                    <w:t>B</w:t>
                  </w:r>
                  <w:r>
                    <w:rPr>
                      <w:rFonts w:ascii="Segoe UI" w:hAnsi="Segoe UI" w:cs="Segoe UI"/>
                      <w:color w:val="000000"/>
                      <w:sz w:val="20"/>
                      <w:szCs w:val="20"/>
                    </w:rPr>
                    <w:t xml:space="preserve"> b</w:t>
                  </w:r>
                  <w:r w:rsidR="0086312D" w:rsidRPr="0086312D">
                    <w:rPr>
                      <w:rFonts w:ascii="Segoe UI" w:hAnsi="Segoe UI" w:cs="Segoe UI"/>
                      <w:color w:val="000000"/>
                      <w:sz w:val="20"/>
                      <w:szCs w:val="20"/>
                    </w:rPr>
                    <w:t>ron, al gestart met PEP.</w:t>
                  </w:r>
                  <w:r w:rsidR="0086312D" w:rsidRPr="0086312D">
                    <w:rPr>
                      <w:rFonts w:ascii="Segoe UI" w:hAnsi="Segoe UI" w:cs="Segoe UI"/>
                      <w:color w:val="000000"/>
                      <w:sz w:val="20"/>
                      <w:szCs w:val="20"/>
                    </w:rPr>
                    <w:br/>
                    <w:t xml:space="preserve">De dienstdoende arts assistent Interne Geneeskunde is hiervoor verantwoordelijk </w:t>
                  </w:r>
                  <w:r>
                    <w:rPr>
                      <w:rFonts w:ascii="Segoe UI" w:hAnsi="Segoe UI" w:cs="Segoe UI"/>
                      <w:color w:val="000000"/>
                      <w:sz w:val="20"/>
                      <w:szCs w:val="20"/>
                    </w:rPr>
                    <w:t>(v</w:t>
                  </w:r>
                  <w:r w:rsidR="0086312D" w:rsidRPr="0086312D">
                    <w:rPr>
                      <w:rFonts w:ascii="Segoe UI" w:hAnsi="Segoe UI" w:cs="Segoe UI"/>
                      <w:color w:val="000000"/>
                      <w:sz w:val="20"/>
                      <w:szCs w:val="20"/>
                    </w:rPr>
                    <w:t xml:space="preserve">oor ETZ-Elisabeth: DECT 16412. </w:t>
                  </w:r>
                </w:p>
                <w:p w:rsidR="00B85B11" w:rsidRDefault="00B85B11">
                  <w:pPr>
                    <w:pStyle w:val="Normaalweb"/>
                    <w:spacing w:before="0" w:beforeAutospacing="0" w:after="0" w:afterAutospacing="0"/>
                    <w:ind w:left="-142"/>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Voor ETZ-TweeSteden: DECT 23350).</w:t>
                  </w:r>
                  <w:r w:rsidR="0086312D" w:rsidRPr="0086312D">
                    <w:rPr>
                      <w:rFonts w:ascii="Segoe UI" w:hAnsi="Segoe UI" w:cs="Segoe UI"/>
                      <w:color w:val="000000"/>
                      <w:sz w:val="20"/>
                      <w:szCs w:val="20"/>
                    </w:rPr>
                    <w:br/>
                    <w:t> </w:t>
                  </w:r>
                  <w:r w:rsidR="0086312D" w:rsidRPr="0086312D">
                    <w:rPr>
                      <w:rFonts w:ascii="Segoe UI" w:hAnsi="Segoe UI" w:cs="Segoe UI"/>
                      <w:color w:val="000000"/>
                      <w:sz w:val="20"/>
                      <w:szCs w:val="20"/>
                    </w:rPr>
                    <w:br/>
                  </w:r>
                  <w:r>
                    <w:rPr>
                      <w:rFonts w:ascii="Segoe UI" w:hAnsi="Segoe UI" w:cs="Segoe UI"/>
                      <w:color w:val="000000"/>
                      <w:sz w:val="20"/>
                      <w:szCs w:val="20"/>
                    </w:rPr>
                    <w:t xml:space="preserve">    </w:t>
                  </w:r>
                  <w:r w:rsidR="0086312D" w:rsidRPr="0086312D">
                    <w:rPr>
                      <w:rFonts w:ascii="Segoe UI" w:hAnsi="Segoe UI" w:cs="Segoe UI"/>
                      <w:color w:val="000000"/>
                      <w:sz w:val="20"/>
                      <w:szCs w:val="20"/>
                    </w:rPr>
                    <w:t xml:space="preserve">Indien er bij de verwonde virologische nacontrole (HIV serologie) plaatsvindt, wordt er direct na het accident ook </w:t>
                  </w:r>
                </w:p>
                <w:p w:rsidR="0086312D" w:rsidRPr="0086312D" w:rsidRDefault="00B85B11">
                  <w:pPr>
                    <w:pStyle w:val="Normaalweb"/>
                    <w:spacing w:before="0" w:beforeAutospacing="0" w:after="0" w:afterAutospacing="0"/>
                    <w:ind w:left="-142"/>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een nul-serum afgenomen.</w:t>
                  </w:r>
                  <w:r w:rsidR="0086312D" w:rsidRPr="0086312D">
                    <w:rPr>
                      <w:rFonts w:ascii="Segoe UI" w:hAnsi="Segoe UI" w:cs="Segoe UI"/>
                      <w:color w:val="000000"/>
                      <w:sz w:val="20"/>
                      <w:szCs w:val="20"/>
                    </w:rPr>
                    <w:br/>
                    <w:t> </w:t>
                  </w:r>
                  <w:r>
                    <w:rPr>
                      <w:rFonts w:ascii="Segoe UI" w:hAnsi="Segoe UI" w:cs="Segoe UI"/>
                      <w:color w:val="000000"/>
                      <w:sz w:val="20"/>
                      <w:szCs w:val="20"/>
                    </w:rPr>
                    <w:t xml:space="preserve">    </w:t>
                  </w:r>
                  <w:r w:rsidR="0086312D" w:rsidRPr="0086312D">
                    <w:rPr>
                      <w:rFonts w:ascii="Segoe UI" w:hAnsi="Segoe UI" w:cs="Segoe UI"/>
                      <w:color w:val="000000"/>
                      <w:sz w:val="20"/>
                      <w:szCs w:val="20"/>
                    </w:rPr>
                    <w:br/>
                    <w:t>A</w:t>
                  </w:r>
                  <w:r>
                    <w:rPr>
                      <w:rFonts w:ascii="Segoe UI" w:hAnsi="Segoe UI" w:cs="Segoe UI"/>
                      <w:color w:val="000000"/>
                      <w:sz w:val="20"/>
                      <w:szCs w:val="20"/>
                    </w:rPr>
                    <w:t xml:space="preserve"> A</w:t>
                  </w:r>
                  <w:r w:rsidR="0086312D" w:rsidRPr="0086312D">
                    <w:rPr>
                      <w:rFonts w:ascii="Segoe UI" w:hAnsi="Segoe UI" w:cs="Segoe UI"/>
                      <w:color w:val="000000"/>
                      <w:sz w:val="20"/>
                      <w:szCs w:val="20"/>
                    </w:rPr>
                    <w:t>cties voor Arts Assistent Interne Geneeskunde:</w:t>
                  </w:r>
                  <w:r w:rsidR="0086312D" w:rsidRPr="0086312D">
                    <w:rPr>
                      <w:rFonts w:ascii="Segoe UI" w:hAnsi="Segoe UI" w:cs="Segoe UI"/>
                      <w:color w:val="000000"/>
                      <w:sz w:val="20"/>
                      <w:szCs w:val="20"/>
                    </w:rPr>
                    <w:br/>
                    <w:t>        • Bij de verwonde: Nulserum bepalen. Indien HIV test positief blijkt: medewerker doorsturen naar Internist/Infectioloog.</w:t>
                  </w:r>
                  <w:r w:rsidR="0086312D" w:rsidRPr="0086312D">
                    <w:rPr>
                      <w:rFonts w:ascii="Segoe UI" w:hAnsi="Segoe UI" w:cs="Segoe UI"/>
                      <w:color w:val="000000"/>
                      <w:sz w:val="20"/>
                      <w:szCs w:val="20"/>
                    </w:rPr>
                    <w:br/>
                    <w:t>        • Overleg met Infectioloog in verband met starten PEP.</w:t>
                  </w:r>
                </w:p>
                <w:p w:rsidR="0086312D" w:rsidRPr="0086312D" w:rsidRDefault="0086312D">
                  <w:pPr>
                    <w:pStyle w:val="Normaalweb"/>
                    <w:spacing w:before="0" w:beforeAutospacing="0" w:after="0" w:afterAutospacing="0"/>
                    <w:ind w:left="-142"/>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Kop2"/>
                    <w:spacing w:after="0"/>
                    <w:ind w:left="-142"/>
                    <w:rPr>
                      <w:rFonts w:cs="Segoe UI"/>
                      <w:color w:val="6699FF"/>
                    </w:rPr>
                  </w:pPr>
                  <w:r w:rsidRPr="0086312D">
                    <w:rPr>
                      <w:rFonts w:cs="Segoe UI"/>
                      <w:color w:val="00B0F0"/>
                    </w:rPr>
                    <w:t>2</w:t>
                  </w:r>
                  <w:r w:rsidR="00B85B11">
                    <w:rPr>
                      <w:rFonts w:cs="Segoe UI"/>
                      <w:color w:val="00B0F0"/>
                      <w:lang w:val="nl-NL"/>
                    </w:rPr>
                    <w:t xml:space="preserve"> </w:t>
                  </w:r>
                  <w:r w:rsidRPr="0086312D">
                    <w:rPr>
                      <w:rFonts w:cs="Segoe UI"/>
                      <w:color w:val="00B0F0"/>
                    </w:rPr>
                    <w:t>.6.2 Follow-up bij een positieve PEP-beoordeling</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b/>
                      <w:bCs/>
                      <w:color w:val="000000"/>
                      <w:sz w:val="20"/>
                      <w:szCs w:val="20"/>
                    </w:rPr>
                    <w:t>Uitvoerders:</w:t>
                  </w:r>
                </w:p>
                <w:p w:rsidR="00B85B11"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xml:space="preserve">    • De arts assistent interne geneeskunde is bevoegd voor de indicatiestelling voor het verstrekken van PEP, altijd na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overleg met de dienstdoende Internist en/of Internist-infectioloog.</w:t>
                  </w:r>
                  <w:r w:rsidR="0086312D" w:rsidRPr="0086312D">
                    <w:rPr>
                      <w:rFonts w:ascii="Segoe UI" w:hAnsi="Segoe UI" w:cs="Segoe UI"/>
                      <w:color w:val="000000"/>
                      <w:sz w:val="20"/>
                      <w:szCs w:val="20"/>
                    </w:rPr>
                    <w:br/>
                    <w:t xml:space="preserve">    • De Verpleegkundig Consulent Infectieziekten (VCI) is bevoegd en verantwoordelijk voor het vervolgtraject na </w:t>
                  </w:r>
                </w:p>
                <w:p w:rsidR="0086312D" w:rsidRPr="0086312D"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starten PEP.</w:t>
                  </w:r>
                  <w:r w:rsidR="0086312D" w:rsidRPr="0086312D">
                    <w:rPr>
                      <w:rFonts w:ascii="Segoe UI" w:hAnsi="Segoe UI" w:cs="Segoe UI"/>
                      <w:color w:val="000000"/>
                      <w:sz w:val="20"/>
                      <w:szCs w:val="20"/>
                    </w:rPr>
                    <w:br/>
                    <w:t>    • De Internist-Infectioloog (met aandachtsgebied HIV-infectieziekten) is eindverantwoordelijk voor het PEP traject.</w:t>
                  </w:r>
                  <w:r w:rsidR="0086312D" w:rsidRPr="0086312D">
                    <w:rPr>
                      <w:rFonts w:ascii="Segoe UI" w:hAnsi="Segoe UI" w:cs="Segoe UI"/>
                      <w:color w:val="000000"/>
                      <w:sz w:val="20"/>
                      <w:szCs w:val="20"/>
                    </w:rPr>
                    <w:br/>
                    <w:t> </w:t>
                  </w:r>
                </w:p>
                <w:p w:rsidR="00B85B11"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Let op:</w:t>
                  </w:r>
                  <w:r w:rsidRPr="0086312D">
                    <w:rPr>
                      <w:rFonts w:ascii="Segoe UI" w:hAnsi="Segoe UI" w:cs="Segoe UI"/>
                      <w:color w:val="000000"/>
                      <w:sz w:val="20"/>
                      <w:szCs w:val="20"/>
                    </w:rPr>
                    <w:br/>
                    <w:t xml:space="preserve">Indien in overleg met de dienstdoende internist het PEP accident niet afgehandeld kan worden dient te worden overlegd </w:t>
                  </w:r>
                </w:p>
                <w:p w:rsidR="00B85B11"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met één van de infectiologen.</w:t>
                  </w:r>
                  <w:r w:rsidRPr="0086312D">
                    <w:rPr>
                      <w:rFonts w:ascii="Segoe UI" w:hAnsi="Segoe UI" w:cs="Segoe UI"/>
                      <w:color w:val="000000"/>
                      <w:sz w:val="20"/>
                      <w:szCs w:val="20"/>
                    </w:rPr>
                    <w:br/>
                    <w:t xml:space="preserve">Wanneer de infectiologen onverhoopt niet bereikbaar zijn dan kan alleen in uitzonderlijke gevallen </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(bijvoorbeeld een zwangerschap) contact opgenomen worden</w:t>
                  </w:r>
                  <w:r w:rsidRPr="0086312D">
                    <w:rPr>
                      <w:rFonts w:ascii="Segoe UI" w:hAnsi="Segoe UI" w:cs="Segoe UI"/>
                      <w:color w:val="000000"/>
                      <w:sz w:val="20"/>
                      <w:szCs w:val="20"/>
                    </w:rPr>
                    <w:br/>
                    <w:t>met dr. A.M.J wensing : 06-27744327 of de dienstdoende viroloog van UMC Utrecht 0887555555</w:t>
                  </w:r>
                  <w:r w:rsidRPr="0086312D">
                    <w:rPr>
                      <w:rFonts w:ascii="Segoe UI" w:hAnsi="Segoe UI" w:cs="Segoe UI"/>
                      <w:color w:val="000000"/>
                      <w:sz w:val="20"/>
                      <w:szCs w:val="20"/>
                    </w:rPr>
                    <w:br/>
                    <w:t> </w:t>
                  </w:r>
                </w:p>
                <w:p w:rsidR="00B85B11"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r w:rsidRPr="0086312D">
                    <w:rPr>
                      <w:rFonts w:ascii="Segoe UI" w:hAnsi="Segoe UI" w:cs="Segoe UI"/>
                      <w:color w:val="000000"/>
                      <w:sz w:val="20"/>
                      <w:szCs w:val="20"/>
                    </w:rPr>
                    <w:br/>
                  </w:r>
                  <w:r w:rsidRPr="0086312D">
                    <w:rPr>
                      <w:rFonts w:ascii="Segoe UI" w:hAnsi="Segoe UI" w:cs="Segoe UI"/>
                      <w:b/>
                      <w:bCs/>
                      <w:color w:val="000000"/>
                      <w:sz w:val="20"/>
                      <w:szCs w:val="20"/>
                    </w:rPr>
                    <w:t>Werkwijze:</w:t>
                  </w:r>
                  <w:r w:rsidRPr="0086312D">
                    <w:rPr>
                      <w:rFonts w:ascii="Segoe UI" w:hAnsi="Segoe UI" w:cs="Segoe UI"/>
                      <w:color w:val="000000"/>
                      <w:sz w:val="20"/>
                      <w:szCs w:val="20"/>
                    </w:rPr>
                    <w:br/>
                    <w:t> </w:t>
                  </w:r>
                  <w:r w:rsidRPr="0086312D">
                    <w:rPr>
                      <w:rFonts w:ascii="Segoe UI" w:hAnsi="Segoe UI" w:cs="Segoe UI"/>
                      <w:color w:val="000000"/>
                      <w:sz w:val="20"/>
                      <w:szCs w:val="20"/>
                    </w:rPr>
                    <w:br/>
                  </w:r>
                  <w:r w:rsidRPr="0086312D">
                    <w:rPr>
                      <w:rFonts w:ascii="Segoe UI" w:hAnsi="Segoe UI" w:cs="Segoe UI"/>
                      <w:b/>
                      <w:bCs/>
                      <w:color w:val="000000"/>
                      <w:sz w:val="20"/>
                      <w:szCs w:val="20"/>
                    </w:rPr>
                    <w:t>De VCI of arts assistent interne geneeskunde</w:t>
                  </w:r>
                  <w:r w:rsidRPr="0086312D">
                    <w:rPr>
                      <w:rFonts w:ascii="Segoe UI" w:hAnsi="Segoe UI" w:cs="Segoe UI"/>
                      <w:color w:val="000000"/>
                      <w:sz w:val="20"/>
                      <w:szCs w:val="20"/>
                    </w:rPr>
                    <w:t> neemt de volgende stappen </w:t>
                  </w:r>
                  <w:r w:rsidRPr="0086312D">
                    <w:rPr>
                      <w:rFonts w:ascii="Segoe UI" w:hAnsi="Segoe UI" w:cs="Segoe UI"/>
                      <w:b/>
                      <w:bCs/>
                      <w:color w:val="000000"/>
                      <w:sz w:val="20"/>
                      <w:szCs w:val="20"/>
                    </w:rPr>
                    <w:t>indien PEP geindiceerd is:</w:t>
                  </w:r>
                  <w:r w:rsidRPr="0086312D">
                    <w:rPr>
                      <w:rFonts w:ascii="Segoe UI" w:hAnsi="Segoe UI" w:cs="Segoe UI"/>
                      <w:color w:val="000000"/>
                      <w:sz w:val="20"/>
                      <w:szCs w:val="20"/>
                    </w:rPr>
                    <w:br/>
                    <w:t>        • Bespreekt met de verwonde dat de uitslag van de test bij de bron aanleiding is om te starten met PEP.</w:t>
                  </w:r>
                  <w:r w:rsidRPr="0086312D">
                    <w:rPr>
                      <w:rFonts w:ascii="Segoe UI" w:hAnsi="Segoe UI" w:cs="Segoe UI"/>
                      <w:color w:val="000000"/>
                      <w:sz w:val="20"/>
                      <w:szCs w:val="20"/>
                    </w:rPr>
                    <w:br/>
                    <w:t xml:space="preserve">        • Bespreekt co-medicatie en allergieën en controleert co-medicatie op interacties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(magnesium, ijzer of calcium verbindingen en multivitamine preparaten niet gelijktijdig innemen met Dolutegravir).</w:t>
                  </w:r>
                  <w:r w:rsidR="0086312D" w:rsidRPr="0086312D">
                    <w:rPr>
                      <w:rFonts w:ascii="Segoe UI" w:hAnsi="Segoe UI" w:cs="Segoe UI"/>
                      <w:color w:val="000000"/>
                      <w:sz w:val="20"/>
                      <w:szCs w:val="20"/>
                    </w:rPr>
                    <w:br/>
                    <w:t>        • Bespreekt veilig vrijen voor tenminste 3 maanden.</w:t>
                  </w:r>
                  <w:r w:rsidR="0086312D" w:rsidRPr="0086312D">
                    <w:rPr>
                      <w:rFonts w:ascii="Segoe UI" w:hAnsi="Segoe UI" w:cs="Segoe UI"/>
                      <w:color w:val="000000"/>
                      <w:sz w:val="20"/>
                      <w:szCs w:val="20"/>
                    </w:rPr>
                    <w:br/>
                    <w:t>        • Bespreekt vaccinatiestatus hepatitis B. Indien niet gevaccineerd adviseren binnen 7 dagen te starten met vaccinatie.</w:t>
                  </w:r>
                  <w:r w:rsidR="0086312D" w:rsidRPr="0086312D">
                    <w:rPr>
                      <w:rFonts w:ascii="Segoe UI" w:hAnsi="Segoe UI" w:cs="Segoe UI"/>
                      <w:color w:val="000000"/>
                      <w:sz w:val="20"/>
                      <w:szCs w:val="20"/>
                    </w:rPr>
                    <w:br/>
                    <w:t>          Hiertoe de medewerker contact laten opnemen met de afdeling P&amp;O Arbeid &amp; Gezondheid van het ETZ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 xml:space="preserve"> (013-2213150).</w:t>
                  </w:r>
                  <w:r w:rsidR="0086312D" w:rsidRPr="0086312D">
                    <w:rPr>
                      <w:rFonts w:ascii="Segoe UI" w:hAnsi="Segoe UI" w:cs="Segoe UI"/>
                      <w:color w:val="000000"/>
                      <w:sz w:val="20"/>
                      <w:szCs w:val="20"/>
                    </w:rPr>
                    <w:br/>
                    <w:t>        • Schrijft recept voor PEP-medicatie uit (zie voorbeeld-recept in bijlage).</w:t>
                  </w:r>
                  <w:r w:rsidR="0086312D" w:rsidRPr="0086312D">
                    <w:rPr>
                      <w:rFonts w:ascii="Segoe UI" w:hAnsi="Segoe UI" w:cs="Segoe UI"/>
                      <w:color w:val="000000"/>
                      <w:sz w:val="20"/>
                      <w:szCs w:val="20"/>
                    </w:rPr>
                    <w:br/>
                    <w:t> </w:t>
                  </w:r>
                </w:p>
                <w:p w:rsidR="00B85B11" w:rsidRDefault="00B85B11">
                  <w:pPr>
                    <w:pStyle w:val="Normaalweb"/>
                    <w:spacing w:before="0" w:beforeAutospacing="0" w:after="0" w:afterAutospacing="0"/>
                    <w:rPr>
                      <w:rFonts w:ascii="Segoe UI" w:hAnsi="Segoe UI" w:cs="Segoe UI"/>
                      <w:color w:val="000000"/>
                      <w:sz w:val="20"/>
                      <w:szCs w:val="20"/>
                    </w:rPr>
                  </w:pPr>
                </w:p>
                <w:p w:rsidR="00B85B11"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br/>
                    <w:t xml:space="preserve">        • Indien de follow-up door de Verpleegkundig Consulent Infectieziekten (VCI) wordt uitgevoerd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(overdag, op werkdagen):</w:t>
                  </w:r>
                  <w:r w:rsidR="0086312D" w:rsidRPr="0086312D">
                    <w:rPr>
                      <w:rFonts w:ascii="Segoe UI" w:hAnsi="Segoe UI" w:cs="Segoe UI"/>
                      <w:color w:val="000000"/>
                      <w:sz w:val="20"/>
                      <w:szCs w:val="20"/>
                    </w:rPr>
                    <w:br/>
                    <w:t xml:space="preserve">                   o De VCI informeert de patiënt (medewerker) over de procedure. Geeft folder PEP-kuur mee tijdens eerste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consult: bespreekt folder en checkt of informatie begrepen is.</w:t>
                  </w:r>
                  <w:r w:rsidR="0086312D" w:rsidRPr="0086312D">
                    <w:rPr>
                      <w:rFonts w:ascii="Segoe UI" w:hAnsi="Segoe UI" w:cs="Segoe UI"/>
                      <w:color w:val="000000"/>
                      <w:sz w:val="20"/>
                      <w:szCs w:val="20"/>
                    </w:rPr>
                    <w:br/>
                    <w:t>                   o De VCI zorgt voor een controle afspraak bij de behandelend specialist en/of VCI na 3 maanden.</w:t>
                  </w:r>
                  <w:r w:rsidR="0086312D" w:rsidRPr="0086312D">
                    <w:rPr>
                      <w:rFonts w:ascii="Segoe UI" w:hAnsi="Segoe UI" w:cs="Segoe UI"/>
                      <w:color w:val="000000"/>
                      <w:sz w:val="20"/>
                      <w:szCs w:val="20"/>
                    </w:rPr>
                    <w:br/>
                    <w:t xml:space="preserve">                   o De Internist-Infectioloog (met aandachtsgebied HIV/infectieziekten) waarmee overleg gepleegd is op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de SEH is de behandelend specialist</w:t>
                  </w:r>
                  <w:r w:rsidR="0086312D" w:rsidRPr="0086312D">
                    <w:rPr>
                      <w:rFonts w:ascii="Segoe UI" w:hAnsi="Segoe UI" w:cs="Segoe UI"/>
                      <w:color w:val="000000"/>
                      <w:sz w:val="20"/>
                      <w:szCs w:val="20"/>
                    </w:rPr>
                    <w:br/>
                    <w:t xml:space="preserve">                   o Bloedafname 3 maanden na </w:t>
                  </w:r>
                  <w:r w:rsidRPr="0086312D">
                    <w:rPr>
                      <w:rFonts w:ascii="Segoe UI" w:hAnsi="Segoe UI" w:cs="Segoe UI"/>
                      <w:color w:val="000000"/>
                      <w:sz w:val="20"/>
                      <w:szCs w:val="20"/>
                    </w:rPr>
                    <w:t>beëindigen</w:t>
                  </w:r>
                  <w:r w:rsidR="0086312D" w:rsidRPr="0086312D">
                    <w:rPr>
                      <w:rFonts w:ascii="Segoe UI" w:hAnsi="Segoe UI" w:cs="Segoe UI"/>
                      <w:color w:val="000000"/>
                      <w:sz w:val="20"/>
                      <w:szCs w:val="20"/>
                    </w:rPr>
                    <w:t xml:space="preserve"> PEP  (4 maanden na incident): HIV-serologie en Hepatitis C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serologie.</w:t>
                  </w:r>
                  <w:r w:rsidR="0086312D" w:rsidRPr="0086312D">
                    <w:rPr>
                      <w:rFonts w:ascii="Segoe UI" w:hAnsi="Segoe UI" w:cs="Segoe UI"/>
                      <w:color w:val="000000"/>
                      <w:sz w:val="20"/>
                      <w:szCs w:val="20"/>
                    </w:rPr>
                    <w:br/>
                    <w:t>                  </w:t>
                  </w:r>
                  <w:r w:rsidR="0086312D" w:rsidRPr="0086312D">
                    <w:rPr>
                      <w:rFonts w:ascii="Segoe UI" w:hAnsi="Segoe UI" w:cs="Segoe UI"/>
                      <w:color w:val="000000"/>
                      <w:sz w:val="20"/>
                      <w:szCs w:val="20"/>
                    </w:rPr>
                    <w:br/>
                    <w:t> </w:t>
                  </w:r>
                  <w:r w:rsidR="0086312D" w:rsidRPr="0086312D">
                    <w:rPr>
                      <w:rFonts w:ascii="Segoe UI" w:hAnsi="Segoe UI" w:cs="Segoe UI"/>
                      <w:b/>
                      <w:bCs/>
                      <w:color w:val="000000"/>
                      <w:sz w:val="20"/>
                      <w:szCs w:val="20"/>
                    </w:rPr>
                    <w:br/>
                    <w:t>De SEH verpleegkundige</w:t>
                  </w:r>
                  <w:r w:rsidR="0086312D" w:rsidRPr="0086312D">
                    <w:rPr>
                      <w:rFonts w:ascii="Segoe UI" w:hAnsi="Segoe UI" w:cs="Segoe UI"/>
                      <w:color w:val="000000"/>
                      <w:sz w:val="20"/>
                      <w:szCs w:val="20"/>
                    </w:rPr>
                    <w:t> voert de volgende acties uit:</w:t>
                  </w:r>
                  <w:r w:rsidR="0086312D" w:rsidRPr="0086312D">
                    <w:rPr>
                      <w:rFonts w:ascii="Segoe UI" w:hAnsi="Segoe UI" w:cs="Segoe UI"/>
                      <w:color w:val="000000"/>
                      <w:sz w:val="20"/>
                      <w:szCs w:val="20"/>
                    </w:rPr>
                    <w:br/>
                    <w:t xml:space="preserve">        • 1e bloedafname bij de patiënt (= medewerker): serologie HIV (geen sneltest!) Hep B , Hep C, Leverfuncties, </w:t>
                  </w:r>
                </w:p>
                <w:p w:rsidR="00B85B11"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nierfuncties , Hemalog.</w:t>
                  </w:r>
                  <w:r w:rsidR="0086312D" w:rsidRPr="0086312D">
                    <w:rPr>
                      <w:rFonts w:ascii="Segoe UI" w:hAnsi="Segoe UI" w:cs="Segoe UI"/>
                      <w:color w:val="000000"/>
                      <w:sz w:val="20"/>
                      <w:szCs w:val="20"/>
                    </w:rPr>
                    <w:br/>
                    <w:t>        • Indien bron bekend: HIV sneltest is reeds uitgevoerd (uitslag was immers bepalend voor inzet PEP)</w:t>
                  </w:r>
                  <w:r w:rsidR="0086312D" w:rsidRPr="0086312D">
                    <w:rPr>
                      <w:rFonts w:ascii="Segoe UI" w:hAnsi="Segoe UI" w:cs="Segoe UI"/>
                      <w:color w:val="000000"/>
                      <w:sz w:val="20"/>
                      <w:szCs w:val="20"/>
                    </w:rPr>
                    <w:br/>
                    <w:t xml:space="preserve">        • In avond, nacht of weekend startsetje Pepmedicatie (= 5 dagen Dolutegravir/Truvada) meegeven. Dit startsetje </w:t>
                  </w:r>
                </w:p>
                <w:p w:rsidR="00C81A4F" w:rsidRDefault="00B85B11">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is in EZ te vinden in de medicijnvoorraad van de</w:t>
                  </w:r>
                  <w:r>
                    <w:rPr>
                      <w:rFonts w:ascii="Segoe UI" w:hAnsi="Segoe UI" w:cs="Segoe UI"/>
                      <w:color w:val="000000"/>
                      <w:sz w:val="20"/>
                      <w:szCs w:val="20"/>
                    </w:rPr>
                    <w:t xml:space="preserve"> SEH (onder PEP, 3 startsetjes </w:t>
                  </w:r>
                  <w:r w:rsidR="0086312D" w:rsidRPr="0086312D">
                    <w:rPr>
                      <w:rFonts w:ascii="Segoe UI" w:hAnsi="Segoe UI" w:cs="Segoe UI"/>
                      <w:color w:val="000000"/>
                      <w:sz w:val="20"/>
                      <w:szCs w:val="20"/>
                    </w:rPr>
                    <w:t xml:space="preserve">aanwezig). (Deze voorraad wordt </w:t>
                  </w:r>
                </w:p>
                <w:p w:rsidR="00C81A4F" w:rsidRDefault="00C81A4F">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 xml:space="preserve">2 x per week gescand door de apotheek en zonodig aangevuld.). Op lokatie TweeSteden en Waalwijk zijn de </w:t>
                  </w:r>
                </w:p>
                <w:p w:rsidR="00C81A4F" w:rsidRDefault="00C81A4F">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startsetjes te vinden in de nood</w:t>
                  </w:r>
                  <w:r>
                    <w:rPr>
                      <w:rFonts w:ascii="Segoe UI" w:hAnsi="Segoe UI" w:cs="Segoe UI"/>
                      <w:color w:val="000000"/>
                      <w:sz w:val="20"/>
                      <w:szCs w:val="20"/>
                    </w:rPr>
                    <w:t>kast (bij beiden lokaties  </w:t>
                  </w:r>
                  <w:r w:rsidR="0086312D" w:rsidRPr="0086312D">
                    <w:rPr>
                      <w:rFonts w:ascii="Segoe UI" w:hAnsi="Segoe UI" w:cs="Segoe UI"/>
                      <w:color w:val="000000"/>
                      <w:sz w:val="20"/>
                      <w:szCs w:val="20"/>
                    </w:rPr>
                    <w:t>1 startsetje aanwezig).</w:t>
                  </w:r>
                  <w:r w:rsidR="0086312D" w:rsidRPr="0086312D">
                    <w:rPr>
                      <w:rFonts w:ascii="Segoe UI" w:hAnsi="Segoe UI" w:cs="Segoe UI"/>
                      <w:color w:val="000000"/>
                      <w:sz w:val="20"/>
                      <w:szCs w:val="20"/>
                    </w:rPr>
                    <w:br/>
                    <w:t xml:space="preserve">        • Overdag recept meegeven en patiënt (medewerker) en evt. verwijzen naar apotheek de Leij (locatie ETZ Elisabeth) </w:t>
                  </w:r>
                </w:p>
                <w:p w:rsidR="00C81A4F" w:rsidRDefault="00C81A4F">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 xml:space="preserve">of apotheek de Donge (locatie ETZ TweeSteden)  waar de medicatie op recept verkrijgbaar is. </w:t>
                  </w:r>
                </w:p>
                <w:p w:rsidR="00C81A4F" w:rsidRDefault="00C81A4F">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De medewerker betaalt de kosten hiervan in eerste instantie zelf (via zijn ziekte</w:t>
                  </w:r>
                  <w:r>
                    <w:rPr>
                      <w:rFonts w:ascii="Segoe UI" w:hAnsi="Segoe UI" w:cs="Segoe UI"/>
                      <w:color w:val="000000"/>
                      <w:sz w:val="20"/>
                      <w:szCs w:val="20"/>
                    </w:rPr>
                    <w:t>kostenverzekering).</w:t>
                  </w:r>
                  <w:r>
                    <w:rPr>
                      <w:rFonts w:ascii="Segoe UI" w:hAnsi="Segoe UI" w:cs="Segoe UI"/>
                      <w:color w:val="000000"/>
                      <w:sz w:val="20"/>
                      <w:szCs w:val="20"/>
                    </w:rPr>
                    <w:br/>
                    <w:t>           </w:t>
                  </w:r>
                  <w:r w:rsidR="0086312D" w:rsidRPr="0086312D">
                    <w:rPr>
                      <w:rFonts w:ascii="Segoe UI" w:hAnsi="Segoe UI" w:cs="Segoe UI"/>
                      <w:color w:val="000000"/>
                      <w:sz w:val="20"/>
                      <w:szCs w:val="20"/>
                    </w:rPr>
                    <w:t xml:space="preserve">Achteraf kunnen de gemaakte kosten voor behandeling en medicatie - voor zover ze het verplichte deel van </w:t>
                  </w:r>
                </w:p>
                <w:p w:rsidR="0086312D" w:rsidRPr="0086312D" w:rsidRDefault="00C81A4F">
                  <w:pPr>
                    <w:pStyle w:val="Normaalweb"/>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xml:space="preserve">           </w:t>
                  </w:r>
                  <w:r w:rsidR="0086312D" w:rsidRPr="0086312D">
                    <w:rPr>
                      <w:rFonts w:ascii="Segoe UI" w:hAnsi="Segoe UI" w:cs="Segoe UI"/>
                      <w:color w:val="000000"/>
                      <w:sz w:val="20"/>
                      <w:szCs w:val="20"/>
                    </w:rPr>
                    <w:t>het eigen risico overschrijden - door de verwonde worden teruggevraagd bij zijn leidinggevende.</w:t>
                  </w:r>
                </w:p>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color w:val="000000"/>
                      <w:sz w:val="20"/>
                      <w:szCs w:val="20"/>
                    </w:rPr>
                    <w:t> </w:t>
                  </w:r>
                </w:p>
              </w:tc>
            </w:tr>
          </w:tbl>
          <w:p w:rsidR="0086312D" w:rsidRPr="0086312D" w:rsidRDefault="0086312D">
            <w:pPr>
              <w:rPr>
                <w:rFonts w:cs="Segoe UI"/>
                <w:color w:val="000000"/>
                <w:szCs w:val="20"/>
              </w:rPr>
            </w:pPr>
          </w:p>
        </w:tc>
      </w:tr>
      <w:tr w:rsidR="0086312D" w:rsidTr="00B85B11">
        <w:tc>
          <w:tcPr>
            <w:tcW w:w="21884" w:type="dxa"/>
            <w:tcBorders>
              <w:top w:val="nil"/>
              <w:left w:val="nil"/>
              <w:bottom w:val="nil"/>
              <w:right w:val="nil"/>
            </w:tcBorders>
            <w:vAlign w:val="center"/>
            <w:hideMark/>
          </w:tcPr>
          <w:tbl>
            <w:tblPr>
              <w:tblW w:w="21600" w:type="dxa"/>
              <w:tblCellMar>
                <w:left w:w="0" w:type="dxa"/>
                <w:right w:w="0" w:type="dxa"/>
              </w:tblCellMar>
              <w:tblLook w:val="04A0" w:firstRow="1" w:lastRow="0" w:firstColumn="1" w:lastColumn="0" w:noHBand="0" w:noVBand="1"/>
            </w:tblPr>
            <w:tblGrid>
              <w:gridCol w:w="21600"/>
            </w:tblGrid>
            <w:tr w:rsidR="0086312D" w:rsidRPr="0086312D">
              <w:tc>
                <w:tcPr>
                  <w:tcW w:w="0" w:type="auto"/>
                  <w:tcBorders>
                    <w:top w:val="nil"/>
                    <w:left w:val="nil"/>
                    <w:bottom w:val="nil"/>
                    <w:right w:val="nil"/>
                  </w:tcBorders>
                  <w:vAlign w:val="center"/>
                  <w:hideMark/>
                </w:tcPr>
                <w:p w:rsidR="0086312D" w:rsidRPr="0086312D" w:rsidRDefault="0086312D">
                  <w:pPr>
                    <w:pStyle w:val="Kop1"/>
                    <w:rPr>
                      <w:rFonts w:cs="Segoe UI"/>
                      <w:color w:val="3333CC"/>
                      <w:sz w:val="20"/>
                    </w:rPr>
                  </w:pPr>
                  <w:bookmarkStart w:id="312" w:name="iDocParagraphBookmark_581"/>
                  <w:bookmarkStart w:id="313" w:name="616c4edb-79fa-470a-bc9b-f6d61f9d55ec"/>
                  <w:bookmarkStart w:id="314" w:name="_Toc108677090"/>
                  <w:bookmarkStart w:id="315" w:name="_Toc108677152"/>
                  <w:bookmarkEnd w:id="312"/>
                  <w:r w:rsidRPr="0086312D">
                    <w:rPr>
                      <w:rStyle w:val="idocparagraphbookmark"/>
                      <w:rFonts w:cs="Segoe UI"/>
                      <w:color w:val="1976D2"/>
                      <w:sz w:val="20"/>
                    </w:rPr>
                    <w:t>Bijlage/Bronnen</w:t>
                  </w:r>
                  <w:bookmarkEnd w:id="313"/>
                  <w:bookmarkEnd w:id="314"/>
                  <w:bookmarkEnd w:id="315"/>
                </w:p>
              </w:tc>
            </w:tr>
            <w:tr w:rsidR="0086312D" w:rsidRPr="0086312D">
              <w:tc>
                <w:tcPr>
                  <w:tcW w:w="0" w:type="auto"/>
                  <w:tcBorders>
                    <w:top w:val="nil"/>
                    <w:left w:val="nil"/>
                    <w:bottom w:val="nil"/>
                    <w:right w:val="nil"/>
                  </w:tcBorders>
                  <w:vAlign w:val="center"/>
                  <w:hideMark/>
                </w:tcPr>
                <w:p w:rsidR="0086312D" w:rsidRPr="0086312D" w:rsidRDefault="0086312D">
                  <w:pPr>
                    <w:pStyle w:val="Normaalweb"/>
                    <w:spacing w:before="0" w:beforeAutospacing="0" w:after="0" w:afterAutospacing="0"/>
                    <w:rPr>
                      <w:rFonts w:ascii="Segoe UI" w:hAnsi="Segoe UI" w:cs="Segoe UI"/>
                      <w:color w:val="000000"/>
                      <w:sz w:val="20"/>
                      <w:szCs w:val="20"/>
                    </w:rPr>
                  </w:pPr>
                  <w:r w:rsidRPr="0086312D">
                    <w:rPr>
                      <w:rFonts w:ascii="Segoe UI" w:hAnsi="Segoe UI" w:cs="Segoe UI"/>
                      <w:noProof/>
                      <w:color w:val="000000"/>
                      <w:sz w:val="20"/>
                      <w:szCs w:val="20"/>
                    </w:rPr>
                    <w:drawing>
                      <wp:inline distT="0" distB="0" distL="0" distR="0">
                        <wp:extent cx="3213310" cy="2312848"/>
                        <wp:effectExtent l="0" t="0" r="6350" b="0"/>
                        <wp:docPr id="16" name="Afbeelding 16" descr="https://iprova.etz.net/Management/DataResource.axd?FILE=00d67e5b-a5cb-49ea-a193-6d527bfad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rova.etz.net/Management/DataResource.axd?FILE=00d67e5b-a5cb-49ea-a193-6d527bfade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15182" cy="2314195"/>
                                </a:xfrm>
                                <a:prstGeom prst="rect">
                                  <a:avLst/>
                                </a:prstGeom>
                                <a:noFill/>
                                <a:ln>
                                  <a:noFill/>
                                </a:ln>
                              </pic:spPr>
                            </pic:pic>
                          </a:graphicData>
                        </a:graphic>
                      </wp:inline>
                    </w:drawing>
                  </w:r>
                </w:p>
                <w:p w:rsidR="0086312D" w:rsidRPr="0086312D" w:rsidRDefault="0086312D">
                  <w:pPr>
                    <w:pStyle w:val="Normaalweb"/>
                    <w:spacing w:before="0" w:beforeAutospacing="0" w:after="0" w:afterAutospacing="0"/>
                    <w:ind w:left="360" w:hanging="36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ind w:left="360" w:hanging="36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ind w:left="360" w:hanging="36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ind w:left="360" w:hanging="36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ind w:left="360" w:hanging="360"/>
                    <w:rPr>
                      <w:rFonts w:ascii="Segoe UI" w:hAnsi="Segoe UI" w:cs="Segoe UI"/>
                      <w:color w:val="000000"/>
                      <w:sz w:val="20"/>
                      <w:szCs w:val="20"/>
                    </w:rPr>
                  </w:pPr>
                  <w:r w:rsidRPr="0086312D">
                    <w:rPr>
                      <w:rFonts w:ascii="Segoe UI" w:hAnsi="Segoe UI" w:cs="Segoe UI"/>
                      <w:noProof/>
                      <w:color w:val="000000"/>
                      <w:sz w:val="20"/>
                      <w:szCs w:val="20"/>
                    </w:rPr>
                    <w:drawing>
                      <wp:inline distT="0" distB="0" distL="0" distR="0">
                        <wp:extent cx="2916947" cy="2557982"/>
                        <wp:effectExtent l="0" t="0" r="0" b="0"/>
                        <wp:docPr id="13" name="Afbeelding 13" descr="https://iprova.etz.net/Management/DataResource.axd?FILE=6db0b1ee-b807-4040-8a2f-aa29886f9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rova.etz.net/Management/DataResource.axd?FILE=6db0b1ee-b807-4040-8a2f-aa29886f93f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18352" cy="2559214"/>
                                </a:xfrm>
                                <a:prstGeom prst="rect">
                                  <a:avLst/>
                                </a:prstGeom>
                                <a:noFill/>
                                <a:ln>
                                  <a:noFill/>
                                </a:ln>
                              </pic:spPr>
                            </pic:pic>
                          </a:graphicData>
                        </a:graphic>
                      </wp:inline>
                    </w:drawing>
                  </w:r>
                </w:p>
                <w:p w:rsidR="0086312D" w:rsidRPr="0086312D" w:rsidRDefault="0086312D">
                  <w:pPr>
                    <w:pStyle w:val="Normaalweb"/>
                    <w:spacing w:before="0" w:beforeAutospacing="0" w:after="0" w:afterAutospacing="0"/>
                    <w:ind w:left="360" w:hanging="360"/>
                    <w:rPr>
                      <w:rFonts w:ascii="Segoe UI" w:hAnsi="Segoe UI" w:cs="Segoe UI"/>
                      <w:color w:val="000000"/>
                      <w:sz w:val="20"/>
                      <w:szCs w:val="20"/>
                    </w:rPr>
                  </w:pPr>
                  <w:r w:rsidRPr="0086312D">
                    <w:rPr>
                      <w:rFonts w:ascii="Segoe UI" w:hAnsi="Segoe UI" w:cs="Segoe UI"/>
                      <w:color w:val="000000"/>
                      <w:sz w:val="20"/>
                      <w:szCs w:val="20"/>
                    </w:rPr>
                    <w:t> </w:t>
                  </w:r>
                </w:p>
                <w:p w:rsidR="0086312D" w:rsidRPr="0086312D" w:rsidRDefault="0086312D">
                  <w:pPr>
                    <w:pStyle w:val="Normaalweb"/>
                    <w:spacing w:before="0" w:beforeAutospacing="0" w:after="0" w:afterAutospacing="0"/>
                    <w:ind w:left="360" w:hanging="360"/>
                    <w:rPr>
                      <w:rFonts w:ascii="Segoe UI" w:hAnsi="Segoe UI" w:cs="Segoe UI"/>
                      <w:color w:val="000000"/>
                      <w:sz w:val="20"/>
                      <w:szCs w:val="20"/>
                    </w:rPr>
                  </w:pPr>
                  <w:r w:rsidRPr="0086312D">
                    <w:rPr>
                      <w:rStyle w:val="spelle"/>
                      <w:rFonts w:ascii="Segoe UI" w:hAnsi="Segoe UI" w:cs="Segoe UI"/>
                      <w:color w:val="000000"/>
                      <w:sz w:val="20"/>
                      <w:szCs w:val="20"/>
                    </w:rPr>
                    <w:t>WIP-richtlijn</w:t>
                  </w:r>
                  <w:r w:rsidRPr="0086312D">
                    <w:rPr>
                      <w:rFonts w:ascii="Segoe UI" w:hAnsi="Segoe UI" w:cs="Segoe UI"/>
                      <w:color w:val="000000"/>
                      <w:sz w:val="20"/>
                      <w:szCs w:val="20"/>
                    </w:rPr>
                    <w:t> "Accidenteel bloedcontact algemeen", 2009</w:t>
                  </w:r>
                </w:p>
                <w:p w:rsidR="0086312D" w:rsidRPr="0086312D" w:rsidRDefault="004006AB">
                  <w:pPr>
                    <w:ind w:left="360" w:hanging="360"/>
                    <w:rPr>
                      <w:rFonts w:cs="Segoe UI"/>
                      <w:color w:val="000000"/>
                      <w:szCs w:val="20"/>
                    </w:rPr>
                  </w:pPr>
                  <w:hyperlink r:id="rId98" w:history="1">
                    <w:r w:rsidR="0086312D" w:rsidRPr="0086312D">
                      <w:rPr>
                        <w:rStyle w:val="Hyperlink"/>
                        <w:rFonts w:eastAsia="MS ??" w:cs="Segoe UI"/>
                        <w:color w:val="3D6FA8"/>
                        <w:szCs w:val="20"/>
                      </w:rPr>
                      <w:t>Landelijke Richtlijn Prikaccidenten, rivm</w:t>
                    </w:r>
                  </w:hyperlink>
                </w:p>
                <w:p w:rsidR="0086312D" w:rsidRPr="0086312D" w:rsidRDefault="0086312D">
                  <w:pPr>
                    <w:ind w:left="360" w:hanging="360"/>
                    <w:rPr>
                      <w:rFonts w:cs="Segoe UI"/>
                      <w:color w:val="000000"/>
                      <w:szCs w:val="20"/>
                    </w:rPr>
                  </w:pPr>
                </w:p>
              </w:tc>
            </w:tr>
          </w:tbl>
          <w:p w:rsidR="0086312D" w:rsidRPr="0086312D" w:rsidRDefault="0086312D">
            <w:pPr>
              <w:rPr>
                <w:rFonts w:cs="Segoe UI"/>
                <w:color w:val="000000"/>
                <w:szCs w:val="20"/>
              </w:rPr>
            </w:pPr>
          </w:p>
        </w:tc>
      </w:tr>
    </w:tbl>
    <w:p w:rsidR="009F1784" w:rsidRPr="00775021" w:rsidRDefault="009F1784" w:rsidP="000A4C48">
      <w:pPr>
        <w:suppressAutoHyphens/>
        <w:spacing w:line="276" w:lineRule="auto"/>
        <w:jc w:val="both"/>
        <w:rPr>
          <w:rFonts w:cs="Segoe UI"/>
          <w:szCs w:val="20"/>
        </w:rPr>
      </w:pPr>
      <w:r w:rsidRPr="00775021">
        <w:rPr>
          <w:rFonts w:cs="Segoe UI"/>
          <w:szCs w:val="20"/>
        </w:rPr>
        <w:t xml:space="preserve"> </w:t>
      </w:r>
    </w:p>
    <w:p w:rsidR="00211FE3" w:rsidRPr="00775021" w:rsidRDefault="00211FE3" w:rsidP="000A4C48">
      <w:pPr>
        <w:jc w:val="both"/>
        <w:rPr>
          <w:rFonts w:cs="Segoe UI"/>
          <w:szCs w:val="20"/>
        </w:rPr>
      </w:pPr>
      <w:r w:rsidRPr="00775021">
        <w:rPr>
          <w:rFonts w:cs="Segoe UI"/>
          <w:szCs w:val="20"/>
        </w:rPr>
        <w:br w:type="page"/>
      </w:r>
    </w:p>
    <w:p w:rsidR="00A26B99" w:rsidRPr="00775021" w:rsidRDefault="00616354" w:rsidP="000A4C48">
      <w:pPr>
        <w:pStyle w:val="Kop1"/>
        <w:rPr>
          <w:rFonts w:cs="Segoe UI"/>
          <w:sz w:val="20"/>
        </w:rPr>
      </w:pPr>
      <w:bookmarkStart w:id="316" w:name="_Toc50022446"/>
      <w:bookmarkStart w:id="317" w:name="_Toc62131394"/>
      <w:bookmarkStart w:id="318" w:name="_Toc108677091"/>
      <w:bookmarkStart w:id="319" w:name="_Toc108677153"/>
      <w:r w:rsidRPr="00775021">
        <w:rPr>
          <w:rFonts w:cs="Segoe UI"/>
          <w:sz w:val="20"/>
          <w:lang w:val="nl-NL"/>
        </w:rPr>
        <w:t>Bijlage 4</w:t>
      </w:r>
      <w:r w:rsidRPr="00775021">
        <w:rPr>
          <w:rFonts w:cs="Segoe UI"/>
          <w:sz w:val="20"/>
          <w:lang w:val="nl-NL"/>
        </w:rPr>
        <w:tab/>
      </w:r>
      <w:r w:rsidR="00211FE3" w:rsidRPr="00775021">
        <w:rPr>
          <w:rFonts w:cs="Segoe UI"/>
          <w:sz w:val="20"/>
        </w:rPr>
        <w:t>Flyer Medische Bibliotheek</w:t>
      </w:r>
      <w:bookmarkEnd w:id="316"/>
      <w:bookmarkEnd w:id="317"/>
      <w:bookmarkEnd w:id="318"/>
      <w:bookmarkEnd w:id="319"/>
    </w:p>
    <w:p w:rsidR="00211FE3" w:rsidRPr="00775021" w:rsidRDefault="00211FE3" w:rsidP="000A4C48">
      <w:pPr>
        <w:tabs>
          <w:tab w:val="left" w:pos="851"/>
        </w:tabs>
        <w:spacing w:line="276" w:lineRule="auto"/>
        <w:jc w:val="both"/>
        <w:rPr>
          <w:rFonts w:cs="Segoe UI"/>
          <w:szCs w:val="20"/>
        </w:rPr>
      </w:pPr>
    </w:p>
    <w:p w:rsidR="009F17A5" w:rsidRPr="00775021" w:rsidRDefault="009F17A5" w:rsidP="000A4C48">
      <w:pPr>
        <w:jc w:val="both"/>
        <w:rPr>
          <w:rFonts w:cs="Segoe UI"/>
          <w:b/>
          <w:color w:val="000080"/>
          <w:szCs w:val="20"/>
        </w:rPr>
      </w:pPr>
      <w:r w:rsidRPr="00775021">
        <w:rPr>
          <w:rFonts w:cs="Segoe UI"/>
          <w:b/>
          <w:color w:val="000080"/>
          <w:szCs w:val="20"/>
        </w:rPr>
        <w:t>De Medische Bibliotheek</w:t>
      </w:r>
    </w:p>
    <w:p w:rsidR="009F17A5" w:rsidRPr="00775021" w:rsidRDefault="009F17A5" w:rsidP="000A4C48">
      <w:pPr>
        <w:jc w:val="both"/>
        <w:rPr>
          <w:rFonts w:cs="Segoe UI"/>
          <w:color w:val="000080"/>
          <w:szCs w:val="20"/>
        </w:rPr>
      </w:pPr>
      <w:r w:rsidRPr="00775021">
        <w:rPr>
          <w:rFonts w:cs="Segoe UI"/>
          <w:color w:val="282828"/>
          <w:szCs w:val="20"/>
          <w:u w:val="single"/>
        </w:rPr>
        <w:t>Tel</w:t>
      </w:r>
      <w:r w:rsidRPr="00775021">
        <w:rPr>
          <w:rFonts w:cs="Segoe UI"/>
          <w:color w:val="282828"/>
          <w:szCs w:val="20"/>
        </w:rPr>
        <w:t xml:space="preserve">: (013) </w:t>
      </w:r>
      <w:r w:rsidR="00A252A8" w:rsidRPr="00775021">
        <w:rPr>
          <w:rFonts w:cs="Segoe UI"/>
          <w:color w:val="282828"/>
          <w:szCs w:val="20"/>
        </w:rPr>
        <w:t>221</w:t>
      </w:r>
      <w:r w:rsidRPr="00775021">
        <w:rPr>
          <w:rFonts w:cs="Segoe UI"/>
          <w:color w:val="282828"/>
          <w:szCs w:val="20"/>
        </w:rPr>
        <w:t xml:space="preserve"> 2774 (ETZ Elisabeth) en (013) </w:t>
      </w:r>
      <w:r w:rsidR="00A252A8" w:rsidRPr="00775021">
        <w:rPr>
          <w:rFonts w:cs="Segoe UI"/>
          <w:color w:val="282828"/>
          <w:szCs w:val="20"/>
        </w:rPr>
        <w:t>221</w:t>
      </w:r>
      <w:r w:rsidRPr="00775021">
        <w:rPr>
          <w:rFonts w:cs="Segoe UI"/>
          <w:color w:val="282828"/>
          <w:szCs w:val="20"/>
        </w:rPr>
        <w:t xml:space="preserve"> 5261 (ETZ TweeSteden) Mail: </w:t>
      </w:r>
      <w:hyperlink r:id="rId99" w:history="1">
        <w:r w:rsidRPr="00775021">
          <w:rPr>
            <w:rStyle w:val="Hyperlink"/>
            <w:rFonts w:eastAsia="MS ????" w:cs="Segoe UI"/>
            <w:szCs w:val="20"/>
          </w:rPr>
          <w:t>bibliotheek@etz.nl</w:t>
        </w:r>
      </w:hyperlink>
      <w:r w:rsidRPr="00775021">
        <w:rPr>
          <w:rFonts w:cs="Segoe UI"/>
          <w:color w:val="282828"/>
          <w:szCs w:val="20"/>
        </w:rPr>
        <w:t>.</w:t>
      </w:r>
    </w:p>
    <w:p w:rsidR="009F17A5" w:rsidRPr="00775021" w:rsidRDefault="009F17A5" w:rsidP="000A4C48">
      <w:pPr>
        <w:jc w:val="both"/>
        <w:rPr>
          <w:rFonts w:cs="Segoe UI"/>
          <w:szCs w:val="20"/>
        </w:rPr>
      </w:pPr>
    </w:p>
    <w:p w:rsidR="009F17A5" w:rsidRPr="00775021" w:rsidRDefault="009F17A5" w:rsidP="000A4C48">
      <w:pPr>
        <w:jc w:val="both"/>
        <w:rPr>
          <w:rFonts w:cs="Segoe UI"/>
          <w:szCs w:val="20"/>
        </w:rPr>
        <w:sectPr w:rsidR="009F17A5" w:rsidRPr="00775021" w:rsidSect="00BA7619">
          <w:type w:val="continuous"/>
          <w:pgSz w:w="11906" w:h="16838"/>
          <w:pgMar w:top="1417" w:right="1417" w:bottom="1417" w:left="1417" w:header="709" w:footer="709" w:gutter="0"/>
          <w:cols w:space="708"/>
          <w:docGrid w:linePitch="360"/>
        </w:sectPr>
      </w:pPr>
    </w:p>
    <w:p w:rsidR="009F17A5" w:rsidRPr="00775021" w:rsidRDefault="009F17A5" w:rsidP="000A4C48">
      <w:pPr>
        <w:jc w:val="both"/>
        <w:rPr>
          <w:rFonts w:cs="Segoe UI"/>
          <w:b/>
          <w:szCs w:val="20"/>
        </w:rPr>
      </w:pPr>
      <w:r w:rsidRPr="00775021">
        <w:rPr>
          <w:rFonts w:cs="Segoe UI"/>
          <w:b/>
          <w:szCs w:val="20"/>
        </w:rPr>
        <w:t>Google Scholar en PubMed</w:t>
      </w:r>
    </w:p>
    <w:p w:rsidR="009F17A5" w:rsidRPr="00775021" w:rsidRDefault="009F17A5" w:rsidP="000A4C48">
      <w:pPr>
        <w:jc w:val="both"/>
        <w:rPr>
          <w:rFonts w:cs="Segoe UI"/>
          <w:szCs w:val="20"/>
        </w:rPr>
      </w:pPr>
      <w:r w:rsidRPr="00775021">
        <w:rPr>
          <w:rFonts w:cs="Segoe UI"/>
          <w:szCs w:val="20"/>
        </w:rPr>
        <w:t>Als je aan het zoeken bent in PubMed of Google Scholar, dan is het wel zo handig als je gelijk kunt zien welke artikelen er in het ETZ beschikbaar zijn. Dit kan! Beide sites bieden de mogelijkheid om een linkje te tonen bij het artikel als het beschikbaar is. Dit gaat bij Google Scholar (</w:t>
      </w:r>
      <w:hyperlink r:id="rId100" w:history="1">
        <w:r w:rsidRPr="00775021">
          <w:rPr>
            <w:rStyle w:val="Hyperlink"/>
            <w:rFonts w:eastAsia="MS ????" w:cs="Segoe UI"/>
            <w:szCs w:val="20"/>
          </w:rPr>
          <w:t>scholar.google.nl</w:t>
        </w:r>
      </w:hyperlink>
      <w:r w:rsidRPr="00775021">
        <w:rPr>
          <w:rFonts w:cs="Segoe UI"/>
          <w:szCs w:val="20"/>
        </w:rPr>
        <w:t xml:space="preserve">) automatisch als je in het ETZ bent. Thuis moet je dit aangeven in je voorkeuren. Vraag hiernaar bij Godelieve of Laura. Voor PubMed moet je altijd een aangepaste link gebruiken: </w:t>
      </w:r>
      <w:hyperlink r:id="rId101" w:history="1">
        <w:hyperlink r:id="rId102" w:history="1">
          <w:r w:rsidRPr="00775021">
            <w:rPr>
              <w:rStyle w:val="Hyperlink"/>
              <w:rFonts w:eastAsia="MS ????" w:cs="Segoe UI"/>
              <w:szCs w:val="20"/>
            </w:rPr>
            <w:t>http://www.ncbi.nlm.nih.gov/pubmed?myncbishare=elisabethzkh</w:t>
          </w:r>
        </w:hyperlink>
      </w:hyperlink>
      <w:r w:rsidRPr="00775021">
        <w:rPr>
          <w:rFonts w:cs="Segoe UI"/>
          <w:szCs w:val="20"/>
        </w:rPr>
        <w:t xml:space="preserve"> (te vinden op onze intranetsite onder Internetbronnen).</w:t>
      </w:r>
    </w:p>
    <w:p w:rsidR="009F17A5" w:rsidRPr="00775021" w:rsidRDefault="009F17A5" w:rsidP="000A4C48">
      <w:pPr>
        <w:jc w:val="both"/>
        <w:rPr>
          <w:rFonts w:cs="Segoe UI"/>
          <w:szCs w:val="20"/>
        </w:rPr>
      </w:pPr>
    </w:p>
    <w:p w:rsidR="009F17A5" w:rsidRPr="00775021" w:rsidRDefault="009F17A5" w:rsidP="000A4C48">
      <w:pPr>
        <w:jc w:val="both"/>
        <w:rPr>
          <w:rFonts w:cs="Segoe UI"/>
          <w:b/>
          <w:szCs w:val="20"/>
        </w:rPr>
      </w:pPr>
      <w:r w:rsidRPr="00775021">
        <w:rPr>
          <w:rFonts w:cs="Segoe UI"/>
          <w:b/>
          <w:szCs w:val="20"/>
        </w:rPr>
        <w:t>Beter leren zoeken in PubMed of Cinahl</w:t>
      </w:r>
    </w:p>
    <w:p w:rsidR="009F17A5" w:rsidRPr="00775021" w:rsidRDefault="009F17A5" w:rsidP="000A4C48">
      <w:pPr>
        <w:jc w:val="both"/>
        <w:rPr>
          <w:rFonts w:cs="Segoe UI"/>
          <w:szCs w:val="20"/>
        </w:rPr>
      </w:pPr>
      <w:r w:rsidRPr="00775021">
        <w:rPr>
          <w:rFonts w:cs="Segoe UI"/>
          <w:szCs w:val="20"/>
        </w:rPr>
        <w:t xml:space="preserve">Mocht je nog niet zo handig zijn in het zoeken in PubMed of Cinahl en hier handiger in willen worden, meld je dan aan voor de PubMed of Cinahl instructie  via </w:t>
      </w:r>
      <w:hyperlink r:id="rId103" w:history="1">
        <w:r w:rsidRPr="00775021">
          <w:rPr>
            <w:rStyle w:val="Hyperlink"/>
            <w:rFonts w:eastAsia="MS ????" w:cs="Segoe UI"/>
            <w:szCs w:val="20"/>
          </w:rPr>
          <w:t>bibliotheek@etz.nl</w:t>
        </w:r>
      </w:hyperlink>
      <w:r w:rsidRPr="00775021">
        <w:rPr>
          <w:rFonts w:cs="Segoe UI"/>
          <w:szCs w:val="20"/>
        </w:rPr>
        <w:t>. Hierin word je stap voor stap door de belangrijkste mogelijkheden van PubMed of Cinahl geleid.</w:t>
      </w:r>
    </w:p>
    <w:p w:rsidR="009F17A5" w:rsidRPr="00775021" w:rsidRDefault="009F17A5" w:rsidP="000A4C48">
      <w:pPr>
        <w:jc w:val="both"/>
        <w:rPr>
          <w:rFonts w:cs="Segoe UI"/>
          <w:szCs w:val="20"/>
        </w:rPr>
      </w:pPr>
    </w:p>
    <w:p w:rsidR="009F17A5" w:rsidRPr="00775021" w:rsidRDefault="009F17A5" w:rsidP="000A4C48">
      <w:pPr>
        <w:jc w:val="both"/>
        <w:rPr>
          <w:rFonts w:cs="Segoe UI"/>
          <w:szCs w:val="20"/>
        </w:rPr>
      </w:pPr>
      <w:r w:rsidRPr="00775021">
        <w:rPr>
          <w:rFonts w:cs="Segoe UI"/>
          <w:noProof/>
          <w:szCs w:val="20"/>
        </w:rPr>
        <w:drawing>
          <wp:inline distT="0" distB="0" distL="0" distR="0" wp14:anchorId="7B17C78A" wp14:editId="6E8522F5">
            <wp:extent cx="1981200" cy="1333500"/>
            <wp:effectExtent l="0" t="0" r="0" b="0"/>
            <wp:docPr id="7" name="Afbeelding 7" descr="Bibliothe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bliotheek-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1200" cy="1333500"/>
                    </a:xfrm>
                    <a:prstGeom prst="rect">
                      <a:avLst/>
                    </a:prstGeom>
                    <a:noFill/>
                    <a:ln>
                      <a:noFill/>
                    </a:ln>
                  </pic:spPr>
                </pic:pic>
              </a:graphicData>
            </a:graphic>
          </wp:inline>
        </w:drawing>
      </w:r>
    </w:p>
    <w:p w:rsidR="009F17A5" w:rsidRPr="00775021" w:rsidRDefault="009F17A5" w:rsidP="000A4C48">
      <w:pPr>
        <w:pStyle w:val="Kop1"/>
        <w:rPr>
          <w:rFonts w:cs="Segoe UI"/>
          <w:sz w:val="20"/>
        </w:rPr>
      </w:pPr>
    </w:p>
    <w:p w:rsidR="009F17A5" w:rsidRPr="00775021" w:rsidRDefault="009F17A5" w:rsidP="000A4C48">
      <w:pPr>
        <w:jc w:val="both"/>
        <w:rPr>
          <w:rFonts w:cs="Segoe UI"/>
          <w:b/>
          <w:szCs w:val="20"/>
        </w:rPr>
      </w:pPr>
      <w:r w:rsidRPr="00775021">
        <w:rPr>
          <w:rFonts w:cs="Segoe UI"/>
          <w:b/>
          <w:szCs w:val="20"/>
        </w:rPr>
        <w:t>Hulp bij zoekvragen</w:t>
      </w:r>
    </w:p>
    <w:p w:rsidR="009F17A5" w:rsidRPr="00775021" w:rsidRDefault="009F17A5" w:rsidP="000A4C48">
      <w:pPr>
        <w:jc w:val="both"/>
        <w:rPr>
          <w:rFonts w:cs="Segoe UI"/>
          <w:szCs w:val="20"/>
        </w:rPr>
      </w:pPr>
      <w:r w:rsidRPr="00775021">
        <w:rPr>
          <w:rFonts w:cs="Segoe UI"/>
          <w:szCs w:val="20"/>
        </w:rPr>
        <w:t>Medisch informatiespecialisten Godelieve en Laura ondersteunen je graag bij het zoeken naar literatuur voor diverse doeleinden (denk aan searches voor CATs, achtergrondinformatie, EBP- vraagstukken, Systematische Reviews, afstudeeronderzoek, etc. Kom hiervoor binnenlopen of vul het aanvraagformulier voor een literatuuronderzoek in op onze intranetsite</w:t>
      </w:r>
      <w:r w:rsidRPr="00775021">
        <w:rPr>
          <w:rFonts w:cs="Segoe UI"/>
          <w:color w:val="FFFFFF"/>
          <w:szCs w:val="20"/>
          <w:highlight w:val="yellow"/>
        </w:rPr>
        <w:t>.</w:t>
      </w:r>
      <w:r w:rsidRPr="00775021">
        <w:rPr>
          <w:rFonts w:cs="Segoe UI"/>
          <w:color w:val="FFFFFF"/>
          <w:szCs w:val="20"/>
        </w:rPr>
        <w:t xml:space="preserve"> </w:t>
      </w:r>
      <w:hyperlink r:id="rId105" w:history="1">
        <w:r w:rsidRPr="00775021">
          <w:rPr>
            <w:rStyle w:val="Hyperlink"/>
            <w:rFonts w:eastAsia="MS ????" w:cs="Segoe UI"/>
            <w:szCs w:val="20"/>
          </w:rPr>
          <w:t>http://intranet.etz.nl/afdeling/leerhuis/Paginas/Literatuur.aspx</w:t>
        </w:r>
      </w:hyperlink>
    </w:p>
    <w:p w:rsidR="009F17A5" w:rsidRPr="00775021" w:rsidRDefault="009F17A5" w:rsidP="000A4C48">
      <w:pPr>
        <w:jc w:val="both"/>
        <w:rPr>
          <w:rFonts w:cs="Segoe UI"/>
          <w:szCs w:val="20"/>
        </w:rPr>
      </w:pPr>
    </w:p>
    <w:p w:rsidR="009F17A5" w:rsidRPr="00775021" w:rsidRDefault="009F17A5" w:rsidP="000A4C48">
      <w:pPr>
        <w:jc w:val="both"/>
        <w:rPr>
          <w:rFonts w:cs="Segoe UI"/>
          <w:b/>
          <w:szCs w:val="20"/>
        </w:rPr>
      </w:pPr>
      <w:r w:rsidRPr="00775021">
        <w:rPr>
          <w:rFonts w:cs="Segoe UI"/>
          <w:b/>
          <w:szCs w:val="20"/>
        </w:rPr>
        <w:t>RefWorks</w:t>
      </w:r>
    </w:p>
    <w:p w:rsidR="009F17A5" w:rsidRPr="00775021" w:rsidRDefault="009F17A5" w:rsidP="000A4C48">
      <w:pPr>
        <w:jc w:val="both"/>
        <w:rPr>
          <w:rFonts w:cs="Segoe UI"/>
          <w:szCs w:val="20"/>
        </w:rPr>
      </w:pPr>
      <w:r w:rsidRPr="00775021">
        <w:rPr>
          <w:rFonts w:cs="Segoe UI"/>
          <w:szCs w:val="20"/>
        </w:rPr>
        <w:t xml:space="preserve">Tijdens het schrijven van artikelen of verslagen kan het soms lastig zijn om de bronnen goed bij te houden. RefWorks kan hierbij helpen en is aan te vragen bij de ICT Helpdesk. Hulp nodig bij RefWorks? Mail ons! </w:t>
      </w:r>
    </w:p>
    <w:p w:rsidR="009F17A5" w:rsidRPr="00775021" w:rsidRDefault="009F17A5" w:rsidP="000A4C48">
      <w:pPr>
        <w:jc w:val="both"/>
        <w:rPr>
          <w:rFonts w:cs="Segoe UI"/>
          <w:szCs w:val="20"/>
        </w:rPr>
      </w:pPr>
    </w:p>
    <w:p w:rsidR="009F17A5" w:rsidRPr="00775021" w:rsidRDefault="009F17A5" w:rsidP="000A4C48">
      <w:pPr>
        <w:jc w:val="both"/>
        <w:rPr>
          <w:rFonts w:cs="Segoe UI"/>
          <w:b/>
          <w:szCs w:val="20"/>
        </w:rPr>
      </w:pPr>
      <w:r w:rsidRPr="00775021">
        <w:rPr>
          <w:rFonts w:cs="Segoe UI"/>
          <w:b/>
          <w:szCs w:val="20"/>
        </w:rPr>
        <w:t>Hulp bij statistiek</w:t>
      </w:r>
    </w:p>
    <w:p w:rsidR="009F17A5" w:rsidRPr="00775021" w:rsidRDefault="009F17A5" w:rsidP="000A4C48">
      <w:pPr>
        <w:jc w:val="both"/>
        <w:rPr>
          <w:rFonts w:cs="Segoe UI"/>
          <w:szCs w:val="20"/>
        </w:rPr>
      </w:pPr>
      <w:r w:rsidRPr="00775021">
        <w:rPr>
          <w:rFonts w:cs="Segoe UI"/>
          <w:szCs w:val="20"/>
        </w:rPr>
        <w:t xml:space="preserve">Voor vragen of onduidelijkheden op het gebied van wetenschappelijk onderzoek, statistiek of methodologie beschikt het Leerhuis ook over een onderzoekscoördinator, Je kunt haar bereiken via </w:t>
      </w:r>
      <w:hyperlink r:id="rId106" w:history="1">
        <w:r w:rsidRPr="00775021">
          <w:rPr>
            <w:rStyle w:val="Hyperlink"/>
            <w:rFonts w:eastAsia="MS ????" w:cs="Segoe UI"/>
            <w:szCs w:val="20"/>
          </w:rPr>
          <w:t>onderzoeksburo@etz.nl</w:t>
        </w:r>
      </w:hyperlink>
      <w:r w:rsidRPr="00775021">
        <w:rPr>
          <w:rFonts w:cs="Segoe UI"/>
          <w:szCs w:val="20"/>
        </w:rPr>
        <w:t>.</w:t>
      </w:r>
    </w:p>
    <w:p w:rsidR="009F17A5" w:rsidRPr="00775021" w:rsidRDefault="009F17A5" w:rsidP="000A4C48">
      <w:pPr>
        <w:jc w:val="both"/>
        <w:rPr>
          <w:rFonts w:cs="Segoe UI"/>
          <w:szCs w:val="20"/>
        </w:rPr>
      </w:pPr>
    </w:p>
    <w:p w:rsidR="009F17A5" w:rsidRPr="00775021" w:rsidRDefault="009F17A5" w:rsidP="000A4C48">
      <w:pPr>
        <w:jc w:val="both"/>
        <w:rPr>
          <w:rFonts w:cs="Segoe UI"/>
          <w:b/>
          <w:szCs w:val="20"/>
        </w:rPr>
      </w:pPr>
      <w:r w:rsidRPr="00775021">
        <w:rPr>
          <w:rFonts w:cs="Segoe UI"/>
          <w:b/>
          <w:szCs w:val="20"/>
        </w:rPr>
        <w:t>Tijdschriften</w:t>
      </w:r>
    </w:p>
    <w:p w:rsidR="009F17A5" w:rsidRPr="00775021" w:rsidRDefault="009F17A5" w:rsidP="000A4C48">
      <w:pPr>
        <w:jc w:val="both"/>
        <w:rPr>
          <w:rFonts w:cs="Segoe UI"/>
          <w:szCs w:val="20"/>
        </w:rPr>
      </w:pPr>
      <w:r w:rsidRPr="00775021">
        <w:rPr>
          <w:rFonts w:cs="Segoe UI"/>
          <w:szCs w:val="20"/>
        </w:rPr>
        <w:t>Op zowel verpleegkundig, management, als medisch gebied heeft de Medische Bibliotheek tijdschriften beschikbaar. We streven ernaar om onze volledige collectie online beschikbaar te hebben, maar sommige tijdschriften zijn nog steeds alleen maar op papier te krijgen.</w:t>
      </w:r>
    </w:p>
    <w:p w:rsidR="009F17A5" w:rsidRPr="00775021" w:rsidRDefault="009F17A5" w:rsidP="000A4C48">
      <w:pPr>
        <w:jc w:val="both"/>
        <w:rPr>
          <w:rFonts w:cs="Segoe UI"/>
          <w:szCs w:val="20"/>
        </w:rPr>
      </w:pPr>
    </w:p>
    <w:p w:rsidR="00B87BA7" w:rsidRPr="00775021" w:rsidRDefault="00B87BA7" w:rsidP="000A4C48">
      <w:pPr>
        <w:jc w:val="both"/>
        <w:rPr>
          <w:rFonts w:cs="Segoe UI"/>
          <w:b/>
          <w:szCs w:val="20"/>
        </w:rPr>
      </w:pPr>
      <w:r w:rsidRPr="00775021">
        <w:rPr>
          <w:rFonts w:cs="Segoe UI"/>
          <w:b/>
          <w:szCs w:val="20"/>
        </w:rPr>
        <w:br w:type="page"/>
      </w:r>
    </w:p>
    <w:p w:rsidR="009F17A5" w:rsidRPr="00775021" w:rsidRDefault="009F17A5" w:rsidP="000A4C48">
      <w:pPr>
        <w:jc w:val="both"/>
        <w:rPr>
          <w:rFonts w:cs="Segoe UI"/>
          <w:b/>
          <w:szCs w:val="20"/>
        </w:rPr>
      </w:pPr>
      <w:r w:rsidRPr="00775021">
        <w:rPr>
          <w:rFonts w:cs="Segoe UI"/>
          <w:b/>
          <w:szCs w:val="20"/>
        </w:rPr>
        <w:t>Grote collectie E-Books</w:t>
      </w:r>
    </w:p>
    <w:p w:rsidR="009F17A5" w:rsidRPr="00775021" w:rsidRDefault="009F17A5" w:rsidP="000A4C48">
      <w:pPr>
        <w:jc w:val="both"/>
        <w:rPr>
          <w:rFonts w:cs="Segoe UI"/>
          <w:szCs w:val="20"/>
        </w:rPr>
      </w:pPr>
      <w:r w:rsidRPr="00775021">
        <w:rPr>
          <w:rFonts w:cs="Segoe UI"/>
          <w:szCs w:val="20"/>
        </w:rPr>
        <w:t xml:space="preserve">Behalve over een groot aantal  tijdschriften beschikt de Medische Bibliotheek ook over een flinke collectie E-Books. </w:t>
      </w:r>
    </w:p>
    <w:p w:rsidR="009F17A5" w:rsidRPr="00775021" w:rsidRDefault="009F17A5" w:rsidP="000A4C48">
      <w:pPr>
        <w:jc w:val="both"/>
        <w:rPr>
          <w:rFonts w:cs="Segoe UI"/>
          <w:szCs w:val="20"/>
        </w:rPr>
      </w:pPr>
      <w:r w:rsidRPr="00775021">
        <w:rPr>
          <w:rFonts w:cs="Segoe UI"/>
          <w:szCs w:val="20"/>
        </w:rPr>
        <w:t>Voordeel van E-books is dat meerdere boeken tegelijkertijd doorzoekbaar zijn en je niet naar de Medische  Bibliotheek hoeft te komen om ze te kunnen raadplegen. Ze zijn op elke werkplek in het ETZ te bekijken. Ook kun je gemakkelijk afbeeldingen uit het E-book gebruiken in je presentatie. Een overzicht van de E-books is te vinden op onze intranetsite.</w:t>
      </w:r>
    </w:p>
    <w:p w:rsidR="009F17A5" w:rsidRPr="00775021" w:rsidRDefault="009F17A5" w:rsidP="000A4C48">
      <w:pPr>
        <w:pStyle w:val="Kop1"/>
        <w:rPr>
          <w:rFonts w:cs="Segoe UI"/>
          <w:sz w:val="20"/>
        </w:rPr>
      </w:pPr>
    </w:p>
    <w:p w:rsidR="009F17A5" w:rsidRPr="00775021" w:rsidRDefault="009F17A5" w:rsidP="000A4C48">
      <w:pPr>
        <w:jc w:val="both"/>
        <w:rPr>
          <w:rFonts w:cs="Segoe UI"/>
          <w:b/>
          <w:szCs w:val="20"/>
        </w:rPr>
      </w:pPr>
      <w:r w:rsidRPr="00775021">
        <w:rPr>
          <w:rFonts w:cs="Segoe UI"/>
          <w:b/>
          <w:szCs w:val="20"/>
        </w:rPr>
        <w:t>“Echte boeken” hebben we natuurlijk ook nog</w:t>
      </w:r>
    </w:p>
    <w:p w:rsidR="009F17A5" w:rsidRPr="00775021" w:rsidRDefault="009F17A5" w:rsidP="000A4C48">
      <w:pPr>
        <w:jc w:val="both"/>
        <w:rPr>
          <w:rFonts w:cs="Segoe UI"/>
          <w:szCs w:val="20"/>
        </w:rPr>
      </w:pPr>
      <w:r w:rsidRPr="00775021">
        <w:rPr>
          <w:rFonts w:cs="Segoe UI"/>
          <w:szCs w:val="20"/>
        </w:rPr>
        <w:t>Natuurlijk beschikt de Medische Bibliotheek ook nog over een flinke hoeveelheid boeken op papier. Elke medewerker van het ETZ kan deze voor 4 weken lenen. Heb je een boek langer nodig, dan is verlengen vaak ook nog mogelijk.</w:t>
      </w:r>
    </w:p>
    <w:p w:rsidR="009F17A5" w:rsidRPr="00775021" w:rsidRDefault="009F17A5" w:rsidP="000A4C48">
      <w:pPr>
        <w:jc w:val="both"/>
        <w:rPr>
          <w:rFonts w:cs="Segoe UI"/>
          <w:szCs w:val="20"/>
        </w:rPr>
      </w:pPr>
    </w:p>
    <w:p w:rsidR="009F17A5" w:rsidRPr="00775021" w:rsidRDefault="009F17A5" w:rsidP="000A4C48">
      <w:pPr>
        <w:pStyle w:val="Kop1"/>
        <w:rPr>
          <w:rFonts w:cs="Segoe UI"/>
          <w:sz w:val="20"/>
        </w:rPr>
      </w:pPr>
    </w:p>
    <w:p w:rsidR="009F17A5" w:rsidRPr="00775021" w:rsidRDefault="009F17A5" w:rsidP="000A4C48">
      <w:pPr>
        <w:pStyle w:val="Kop1"/>
        <w:rPr>
          <w:rFonts w:cs="Segoe UI"/>
          <w:sz w:val="20"/>
        </w:rPr>
      </w:pPr>
    </w:p>
    <w:p w:rsidR="009F17A5" w:rsidRPr="00775021" w:rsidRDefault="009F17A5" w:rsidP="000A4C48">
      <w:pPr>
        <w:jc w:val="both"/>
        <w:rPr>
          <w:rFonts w:cs="Segoe UI"/>
          <w:b/>
          <w:szCs w:val="20"/>
        </w:rPr>
      </w:pPr>
      <w:r w:rsidRPr="00775021">
        <w:rPr>
          <w:rFonts w:cs="Segoe UI"/>
          <w:b/>
          <w:szCs w:val="20"/>
        </w:rPr>
        <w:t>Niet alles beschikbaar. Of wel?</w:t>
      </w:r>
    </w:p>
    <w:p w:rsidR="009F17A5" w:rsidRPr="00775021" w:rsidRDefault="009F17A5" w:rsidP="000A4C48">
      <w:pPr>
        <w:jc w:val="both"/>
        <w:rPr>
          <w:rFonts w:cs="Segoe UI"/>
          <w:szCs w:val="20"/>
        </w:rPr>
      </w:pPr>
      <w:bookmarkStart w:id="320" w:name="OLE_LINK1"/>
      <w:bookmarkStart w:id="321" w:name="OLE_LINK2"/>
      <w:r w:rsidRPr="00775021">
        <w:rPr>
          <w:rFonts w:cs="Segoe UI"/>
          <w:szCs w:val="20"/>
        </w:rPr>
        <w:t>De Medische Bibliotheek heeft natuurlijk niet alles digitaal of op papier beschikbaar, maar via ons netwerk kunnen we bijna altijd vrij snel aan het gewenste boek of artikel komen. De levertijd kan variëren van enkele minuten tot een paar dagen. Daarnaast staan we altijd open voor suggesties voor nieuw aan te schaffen boeken en tijdschriften.</w:t>
      </w:r>
    </w:p>
    <w:bookmarkEnd w:id="320"/>
    <w:bookmarkEnd w:id="321"/>
    <w:p w:rsidR="009F17A5" w:rsidRPr="00775021" w:rsidRDefault="009F17A5" w:rsidP="000A4C48">
      <w:pPr>
        <w:jc w:val="both"/>
        <w:rPr>
          <w:rFonts w:cs="Segoe UI"/>
          <w:szCs w:val="20"/>
        </w:rPr>
      </w:pPr>
    </w:p>
    <w:p w:rsidR="009F17A5" w:rsidRPr="00775021" w:rsidRDefault="009F17A5" w:rsidP="000A4C48">
      <w:pPr>
        <w:jc w:val="both"/>
        <w:rPr>
          <w:rFonts w:cs="Segoe UI"/>
          <w:b/>
          <w:szCs w:val="20"/>
        </w:rPr>
      </w:pPr>
      <w:r w:rsidRPr="00775021">
        <w:rPr>
          <w:rFonts w:cs="Segoe UI"/>
          <w:b/>
          <w:szCs w:val="20"/>
        </w:rPr>
        <w:t xml:space="preserve">PC nodig op rustige plek </w:t>
      </w:r>
    </w:p>
    <w:p w:rsidR="009F17A5" w:rsidRPr="00775021" w:rsidRDefault="009F17A5" w:rsidP="000A4C48">
      <w:pPr>
        <w:jc w:val="both"/>
        <w:rPr>
          <w:rFonts w:cs="Segoe UI"/>
          <w:szCs w:val="20"/>
        </w:rPr>
      </w:pPr>
      <w:r w:rsidRPr="00775021">
        <w:rPr>
          <w:rFonts w:cs="Segoe UI"/>
          <w:szCs w:val="20"/>
        </w:rPr>
        <w:t>Soms moet je een presentatie maken of een verslag voor je opleiding uitwerken, maar op de afdeling is er maar geen computer beschikbaar en/of je wordt elke keer gestoord. In de beide leerlandschappen op locatie Elisabeth en Tweesteden hebben we een groot aantal PC’s die juist bedoeld zijn voor dit soort werk. Ze zijn niet bedoeld als flex-plek die je dagelijks kunt gebruiken, maar ze zijn er wel voor iedereen in het ETZ die rustig wil werken voor zijn studie.</w:t>
      </w:r>
    </w:p>
    <w:p w:rsidR="00B87BA7" w:rsidRPr="00775021" w:rsidRDefault="00B87BA7" w:rsidP="000A4C48">
      <w:pPr>
        <w:jc w:val="both"/>
        <w:rPr>
          <w:rFonts w:cs="Segoe UI"/>
          <w:szCs w:val="20"/>
        </w:rPr>
      </w:pPr>
    </w:p>
    <w:p w:rsidR="009F17A5" w:rsidRPr="00775021" w:rsidRDefault="009F17A5" w:rsidP="000A4C48">
      <w:pPr>
        <w:jc w:val="both"/>
        <w:rPr>
          <w:rFonts w:cs="Segoe UI"/>
          <w:b/>
          <w:szCs w:val="20"/>
        </w:rPr>
      </w:pPr>
      <w:r w:rsidRPr="00775021">
        <w:rPr>
          <w:rFonts w:cs="Segoe UI"/>
          <w:b/>
          <w:szCs w:val="20"/>
        </w:rPr>
        <w:t xml:space="preserve">Laatste nieuws </w:t>
      </w:r>
    </w:p>
    <w:p w:rsidR="009F17A5" w:rsidRPr="00775021" w:rsidRDefault="009F17A5" w:rsidP="000A4C48">
      <w:pPr>
        <w:jc w:val="both"/>
        <w:rPr>
          <w:rFonts w:cs="Segoe UI"/>
          <w:szCs w:val="20"/>
        </w:rPr>
      </w:pPr>
      <w:r w:rsidRPr="00775021">
        <w:rPr>
          <w:rFonts w:cs="Segoe UI"/>
          <w:szCs w:val="20"/>
        </w:rPr>
        <w:t xml:space="preserve">Intranet: </w:t>
      </w:r>
      <w:hyperlink r:id="rId107" w:history="1">
        <w:r w:rsidRPr="00775021">
          <w:rPr>
            <w:rStyle w:val="Hyperlink"/>
            <w:rFonts w:eastAsia="MS ????" w:cs="Segoe UI"/>
            <w:szCs w:val="20"/>
          </w:rPr>
          <w:t>http://intranet.etz.nl/afdeling/leerhuis/Paginas/Bibliotheek.aspx</w:t>
        </w:r>
      </w:hyperlink>
    </w:p>
    <w:p w:rsidR="009F17A5" w:rsidRPr="0092260D" w:rsidRDefault="009F17A5" w:rsidP="000A4C48">
      <w:pPr>
        <w:jc w:val="both"/>
        <w:rPr>
          <w:rFonts w:cs="Segoe UI"/>
          <w:szCs w:val="20"/>
          <w:lang w:val="en-GB"/>
        </w:rPr>
      </w:pPr>
      <w:r w:rsidRPr="0092260D">
        <w:rPr>
          <w:rFonts w:cs="Segoe UI"/>
          <w:szCs w:val="20"/>
          <w:lang w:val="en-GB"/>
        </w:rPr>
        <w:t xml:space="preserve">Facebook: </w:t>
      </w:r>
      <w:hyperlink r:id="rId108" w:history="1">
        <w:r w:rsidRPr="0092260D">
          <w:rPr>
            <w:rStyle w:val="Hyperlink"/>
            <w:rFonts w:eastAsia="MS ????" w:cs="Segoe UI"/>
            <w:szCs w:val="20"/>
            <w:lang w:val="en-GB"/>
          </w:rPr>
          <w:t>https://www.facebook.com/Medische-Bibliotheek-ETZ-564435840430658/</w:t>
        </w:r>
      </w:hyperlink>
    </w:p>
    <w:p w:rsidR="009F17A5" w:rsidRPr="0092260D" w:rsidRDefault="009F17A5" w:rsidP="000A4C48">
      <w:pPr>
        <w:jc w:val="both"/>
        <w:rPr>
          <w:rFonts w:cs="Segoe UI"/>
          <w:color w:val="FF0000"/>
          <w:szCs w:val="20"/>
          <w:lang w:val="en-GB"/>
        </w:rPr>
      </w:pPr>
    </w:p>
    <w:p w:rsidR="0037584E" w:rsidRPr="00775021" w:rsidRDefault="009F17A5" w:rsidP="000A4C48">
      <w:pPr>
        <w:jc w:val="both"/>
        <w:rPr>
          <w:rFonts w:cs="Segoe UI"/>
          <w:b/>
          <w:bCs/>
          <w:color w:val="000080"/>
          <w:szCs w:val="20"/>
        </w:rPr>
      </w:pPr>
      <w:r w:rsidRPr="00775021">
        <w:rPr>
          <w:rFonts w:cs="Segoe UI"/>
          <w:noProof/>
          <w:color w:val="0000FF"/>
          <w:szCs w:val="20"/>
        </w:rPr>
        <w:drawing>
          <wp:inline distT="0" distB="0" distL="0" distR="0" wp14:anchorId="5A4F03D3" wp14:editId="47E3CD24">
            <wp:extent cx="1228725" cy="1447800"/>
            <wp:effectExtent l="0" t="0" r="9525" b="0"/>
            <wp:docPr id="6" name="Afbeelding 6" descr="Gerelateerde afbeeldi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28725" cy="1447800"/>
                    </a:xfrm>
                    <a:prstGeom prst="rect">
                      <a:avLst/>
                    </a:prstGeom>
                    <a:noFill/>
                    <a:ln>
                      <a:noFill/>
                    </a:ln>
                  </pic:spPr>
                </pic:pic>
              </a:graphicData>
            </a:graphic>
          </wp:inline>
        </w:drawing>
      </w:r>
      <w:r w:rsidR="0037584E" w:rsidRPr="00775021">
        <w:rPr>
          <w:rFonts w:cs="Segoe UI"/>
          <w:noProof/>
          <w:szCs w:val="20"/>
        </w:rPr>
        <w:t xml:space="preserve"> </w:t>
      </w:r>
      <w:r w:rsidR="0037584E" w:rsidRPr="00775021">
        <w:rPr>
          <w:rFonts w:cs="Segoe UI"/>
          <w:noProof/>
          <w:szCs w:val="20"/>
        </w:rPr>
        <w:tab/>
      </w:r>
      <w:r w:rsidR="0037584E" w:rsidRPr="00775021">
        <w:rPr>
          <w:rFonts w:cs="Segoe UI"/>
          <w:noProof/>
          <w:szCs w:val="20"/>
        </w:rPr>
        <w:tab/>
      </w:r>
      <w:r w:rsidR="0037584E" w:rsidRPr="00775021">
        <w:rPr>
          <w:rFonts w:cs="Segoe UI"/>
          <w:noProof/>
          <w:szCs w:val="20"/>
        </w:rPr>
        <w:drawing>
          <wp:inline distT="0" distB="0" distL="0" distR="0" wp14:anchorId="77F24322" wp14:editId="24065AA7">
            <wp:extent cx="1981200" cy="1314450"/>
            <wp:effectExtent l="0" t="0" r="0" b="0"/>
            <wp:docPr id="5" name="Afbeelding 5" descr="Bibliothe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bliotheek-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r w:rsidRPr="00775021">
        <w:rPr>
          <w:rFonts w:cs="Segoe UI"/>
          <w:szCs w:val="20"/>
        </w:rPr>
        <w:br/>
      </w:r>
    </w:p>
    <w:p w:rsidR="009F17A5" w:rsidRPr="00775021" w:rsidRDefault="009F17A5" w:rsidP="000A4C48">
      <w:pPr>
        <w:jc w:val="both"/>
        <w:rPr>
          <w:rFonts w:cs="Segoe UI"/>
          <w:color w:val="FF0000"/>
          <w:szCs w:val="20"/>
        </w:rPr>
      </w:pPr>
      <w:r w:rsidRPr="00775021">
        <w:rPr>
          <w:rFonts w:cs="Segoe UI"/>
          <w:b/>
          <w:bCs/>
          <w:color w:val="000080"/>
          <w:szCs w:val="20"/>
        </w:rPr>
        <w:t>Loop vooral bij ons binnen of mail naar</w:t>
      </w:r>
      <w:r w:rsidRPr="00775021">
        <w:rPr>
          <w:rFonts w:cs="Segoe UI"/>
          <w:color w:val="FF0000"/>
          <w:szCs w:val="20"/>
        </w:rPr>
        <w:t xml:space="preserve"> </w:t>
      </w:r>
      <w:hyperlink r:id="rId112" w:history="1">
        <w:r w:rsidRPr="00775021">
          <w:rPr>
            <w:rStyle w:val="Hyperlink"/>
            <w:rFonts w:eastAsia="MS ????" w:cs="Segoe UI"/>
            <w:szCs w:val="20"/>
          </w:rPr>
          <w:t>bibliotheek@etz.nl</w:t>
        </w:r>
      </w:hyperlink>
      <w:r w:rsidRPr="00775021">
        <w:rPr>
          <w:rFonts w:cs="Segoe UI"/>
          <w:color w:val="FF0000"/>
          <w:szCs w:val="20"/>
        </w:rPr>
        <w:t xml:space="preserve"> </w:t>
      </w:r>
    </w:p>
    <w:p w:rsidR="009F17A5" w:rsidRPr="00775021" w:rsidRDefault="009F17A5" w:rsidP="000A4C48">
      <w:pPr>
        <w:jc w:val="both"/>
        <w:rPr>
          <w:rFonts w:cs="Segoe UI"/>
          <w:color w:val="FF0000"/>
          <w:szCs w:val="20"/>
        </w:rPr>
      </w:pPr>
    </w:p>
    <w:p w:rsidR="00C2386E" w:rsidRDefault="00C2386E">
      <w:pPr>
        <w:rPr>
          <w:rFonts w:cs="Segoe UI"/>
          <w:color w:val="FF0000"/>
          <w:szCs w:val="20"/>
        </w:rPr>
      </w:pPr>
      <w:r>
        <w:rPr>
          <w:rFonts w:cs="Segoe UI"/>
          <w:color w:val="FF0000"/>
          <w:szCs w:val="20"/>
        </w:rPr>
        <w:br w:type="page"/>
      </w:r>
    </w:p>
    <w:p w:rsidR="00C2386E" w:rsidRDefault="00C2386E" w:rsidP="00C2386E">
      <w:pPr>
        <w:widowControl w:val="0"/>
        <w:autoSpaceDE w:val="0"/>
        <w:autoSpaceDN w:val="0"/>
        <w:adjustRightInd w:val="0"/>
      </w:pPr>
      <w:r>
        <w:rPr>
          <w:rFonts w:ascii="Times New Roman" w:hAnsi="Times New Roman"/>
          <w:sz w:val="24"/>
          <w:szCs w:val="24"/>
        </w:rPr>
        <w:t xml:space="preserve"> </w:t>
      </w:r>
    </w:p>
    <w:p w:rsidR="009F17A5" w:rsidRPr="00C2386E" w:rsidRDefault="00C2386E" w:rsidP="000A4C48">
      <w:pPr>
        <w:jc w:val="both"/>
        <w:rPr>
          <w:rFonts w:cs="Segoe UI"/>
          <w:b/>
          <w:szCs w:val="20"/>
        </w:rPr>
      </w:pPr>
      <w:r>
        <w:rPr>
          <w:rFonts w:cs="Segoe UI"/>
          <w:b/>
          <w:szCs w:val="20"/>
        </w:rPr>
        <w:t xml:space="preserve">Bijlage 5 </w:t>
      </w:r>
      <w:r>
        <w:rPr>
          <w:rFonts w:cs="Segoe UI"/>
          <w:b/>
          <w:szCs w:val="20"/>
        </w:rPr>
        <w:tab/>
        <w:t>Co-raad Tilburg</w:t>
      </w:r>
    </w:p>
    <w:p w:rsidR="00211FE3" w:rsidRDefault="00211FE3" w:rsidP="000A4C48">
      <w:pPr>
        <w:tabs>
          <w:tab w:val="left" w:pos="851"/>
        </w:tabs>
        <w:spacing w:line="276" w:lineRule="auto"/>
        <w:jc w:val="both"/>
        <w:rPr>
          <w:noProof/>
        </w:rPr>
      </w:pPr>
    </w:p>
    <w:p w:rsidR="0064243A" w:rsidRPr="00775021" w:rsidRDefault="0064243A" w:rsidP="000A4C48">
      <w:pPr>
        <w:tabs>
          <w:tab w:val="left" w:pos="851"/>
        </w:tabs>
        <w:spacing w:line="276" w:lineRule="auto"/>
        <w:jc w:val="both"/>
        <w:rPr>
          <w:rFonts w:cs="Segoe UI"/>
          <w:szCs w:val="20"/>
        </w:rPr>
      </w:pPr>
      <w:r>
        <w:rPr>
          <w:rFonts w:cs="Segoe UI"/>
          <w:noProof/>
          <w:szCs w:val="20"/>
        </w:rPr>
        <w:drawing>
          <wp:inline distT="0" distB="0" distL="0" distR="0">
            <wp:extent cx="5753100" cy="43053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sectPr w:rsidR="0064243A" w:rsidRPr="00775021" w:rsidSect="009253FF">
      <w:type w:val="continuous"/>
      <w:pgSz w:w="11906" w:h="16838"/>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BDC" w:rsidRDefault="009B4BDC">
      <w:r>
        <w:separator/>
      </w:r>
    </w:p>
  </w:endnote>
  <w:endnote w:type="continuationSeparator" w:id="0">
    <w:p w:rsidR="009B4BDC" w:rsidRDefault="009B4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00000007" w:usb1="00000000" w:usb2="00000000" w:usb3="00000000" w:csb0="00000093" w:csb1="00000000"/>
  </w:font>
  <w:font w:name="MS ????">
    <w:altName w:val="Yu Gothic UI"/>
    <w:panose1 w:val="00000000000000000000"/>
    <w:charset w:val="80"/>
    <w:family w:val="auto"/>
    <w:notTrueType/>
    <w:pitch w:val="variable"/>
    <w:sig w:usb0="00000000"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Univers,Arial">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Style w:val="Voettekst"/>
      <w:framePr w:wrap="auto" w:vAnchor="text" w:hAnchor="margin" w:xAlign="center" w:y="1"/>
      <w:rPr>
        <w:rStyle w:val="Paginanummer"/>
        <w:sz w:val="16"/>
        <w:szCs w:val="16"/>
      </w:rPr>
    </w:pPr>
  </w:p>
  <w:p w:rsidR="006C13CC" w:rsidRDefault="006C13CC">
    <w:pPr>
      <w:pStyle w:val="Voettekst"/>
      <w:framePr w:wrap="auto" w:vAnchor="text" w:hAnchor="margin" w:xAlign="center" w:y="1"/>
      <w:jc w:val="center"/>
      <w:rPr>
        <w:rStyle w:val="Paginanummer"/>
        <w:sz w:val="16"/>
        <w:szCs w:val="16"/>
      </w:rPr>
    </w:pPr>
    <w:r>
      <w:rPr>
        <w:rStyle w:val="Paginanummer"/>
        <w:sz w:val="16"/>
        <w:szCs w:val="16"/>
      </w:rPr>
      <w:fldChar w:fldCharType="begin"/>
    </w:r>
    <w:r>
      <w:rPr>
        <w:rStyle w:val="Paginanummer"/>
        <w:sz w:val="16"/>
        <w:szCs w:val="16"/>
      </w:rPr>
      <w:instrText xml:space="preserve">PAGE  </w:instrText>
    </w:r>
    <w:r>
      <w:rPr>
        <w:rStyle w:val="Paginanummer"/>
        <w:sz w:val="16"/>
        <w:szCs w:val="16"/>
      </w:rPr>
      <w:fldChar w:fldCharType="separate"/>
    </w:r>
    <w:r>
      <w:rPr>
        <w:rStyle w:val="Paginanummer"/>
        <w:noProof/>
        <w:sz w:val="16"/>
        <w:szCs w:val="16"/>
      </w:rPr>
      <w:t>57</w:t>
    </w:r>
    <w:r>
      <w:rPr>
        <w:rStyle w:val="Paginanummer"/>
        <w:sz w:val="16"/>
        <w:szCs w:val="16"/>
      </w:rPr>
      <w:fldChar w:fldCharType="end"/>
    </w:r>
  </w:p>
  <w:p w:rsidR="006C13CC" w:rsidRDefault="006C13CC">
    <w:pPr>
      <w:pStyle w:val="Voettekst"/>
      <w:ind w:right="360" w:firstLine="360"/>
      <w:jc w:val="center"/>
      <w:rPr>
        <w:rStyle w:val="Paginanummer"/>
        <w:sz w:val="16"/>
        <w:szCs w:val="16"/>
      </w:rPr>
    </w:pPr>
  </w:p>
  <w:p w:rsidR="006C13CC" w:rsidRDefault="006C13CC">
    <w:pPr>
      <w:pStyle w:val="Voettekst"/>
      <w:jc w:val="center"/>
      <w:rPr>
        <w:sz w:val="16"/>
        <w:szCs w:val="16"/>
      </w:rPr>
    </w:pPr>
  </w:p>
  <w:p w:rsidR="006C13CC" w:rsidRDefault="006C13CC">
    <w:pPr>
      <w:pStyle w:val="Voettekst"/>
      <w:jc w:val="center"/>
      <w:rPr>
        <w:sz w:val="16"/>
        <w:szCs w:val="16"/>
      </w:rPr>
    </w:pPr>
  </w:p>
  <w:p w:rsidR="006C13CC" w:rsidRDefault="006C13CC">
    <w:pPr>
      <w:pStyle w:val="Voettekst"/>
      <w:jc w:val="center"/>
      <w:rPr>
        <w:sz w:val="16"/>
        <w:szCs w:val="16"/>
      </w:rPr>
    </w:pPr>
  </w:p>
  <w:p w:rsidR="006C13CC" w:rsidRDefault="006C13CC">
    <w:pPr>
      <w:pStyle w:val="Voettekst"/>
      <w:jc w:val="center"/>
      <w:rPr>
        <w:sz w:val="16"/>
        <w:szCs w:val="16"/>
      </w:rPr>
    </w:pPr>
  </w:p>
  <w:p w:rsidR="006C13CC" w:rsidRDefault="006C13CC">
    <w:pPr>
      <w:pStyle w:val="Voettekst"/>
      <w:jc w:val="center"/>
      <w:rPr>
        <w:sz w:val="16"/>
        <w:szCs w:val="16"/>
      </w:rPr>
    </w:pPr>
    <w:r>
      <w:rPr>
        <w:sz w:val="16"/>
        <w:szCs w:val="16"/>
      </w:rPr>
      <w:t xml:space="preserve">Informatie voor coassistenten </w:t>
    </w:r>
    <w:r>
      <w:rPr>
        <w:sz w:val="16"/>
        <w:szCs w:val="16"/>
        <w:lang w:val="nl-NL"/>
      </w:rPr>
      <w:t xml:space="preserve">Leerhuis </w:t>
    </w:r>
    <w:r>
      <w:rPr>
        <w:sz w:val="16"/>
        <w:szCs w:val="16"/>
      </w:rPr>
      <w:t>Elisabeth-TweeSteden Ziekenhuis</w:t>
    </w:r>
  </w:p>
  <w:p w:rsidR="006C13CC" w:rsidRPr="00A70821" w:rsidRDefault="006C13CC" w:rsidP="00732AEB">
    <w:pPr>
      <w:pStyle w:val="Voettekst"/>
      <w:jc w:val="center"/>
      <w:rPr>
        <w:sz w:val="16"/>
        <w:szCs w:val="16"/>
        <w:lang w:val="nl-NL"/>
      </w:rPr>
    </w:pPr>
    <w:r>
      <w:rPr>
        <w:sz w:val="16"/>
        <w:szCs w:val="16"/>
      </w:rPr>
      <w:t>Versie</w:t>
    </w:r>
    <w:r>
      <w:rPr>
        <w:sz w:val="16"/>
        <w:szCs w:val="16"/>
        <w:lang w:val="nl-NL"/>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Bdr>
        <w:top w:val="nil"/>
        <w:left w:val="nil"/>
        <w:bottom w:val="nil"/>
        <w:right w:val="nil"/>
        <w:between w:val="nil"/>
      </w:pBdr>
      <w:tabs>
        <w:tab w:val="center" w:pos="4536"/>
        <w:tab w:val="right" w:pos="9072"/>
      </w:tabs>
      <w:jc w:val="right"/>
      <w:rPr>
        <w:color w:val="000000"/>
      </w:rPr>
    </w:pPr>
  </w:p>
  <w:p w:rsidR="006C13CC" w:rsidRDefault="006C13CC">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Bdr>
        <w:top w:val="nil"/>
        <w:left w:val="nil"/>
        <w:bottom w:val="nil"/>
        <w:right w:val="nil"/>
        <w:between w:val="nil"/>
      </w:pBdr>
      <w:tabs>
        <w:tab w:val="center" w:pos="4536"/>
        <w:tab w:val="right" w:pos="9072"/>
      </w:tabs>
      <w:jc w:val="right"/>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sidR="003D4E6A">
      <w:rPr>
        <w:noProof/>
        <w:color w:val="000000"/>
      </w:rPr>
      <w:t>23</w:t>
    </w:r>
    <w:r>
      <w:rPr>
        <w:color w:val="000000"/>
      </w:rPr>
      <w:fldChar w:fldCharType="end"/>
    </w:r>
  </w:p>
  <w:p w:rsidR="006C13CC" w:rsidRDefault="006C13CC">
    <w:pPr>
      <w:pBdr>
        <w:top w:val="nil"/>
        <w:left w:val="nil"/>
        <w:bottom w:val="nil"/>
        <w:right w:val="nil"/>
        <w:between w:val="nil"/>
      </w:pBdr>
      <w:tabs>
        <w:tab w:val="center" w:pos="4536"/>
        <w:tab w:val="right" w:pos="9072"/>
      </w:tabs>
      <w:ind w:right="360"/>
      <w:jc w:val="right"/>
      <w:rPr>
        <w:color w:val="000000"/>
      </w:rPr>
    </w:pPr>
  </w:p>
  <w:p w:rsidR="006C13CC" w:rsidRDefault="006C13CC">
    <w:pPr>
      <w:pBdr>
        <w:top w:val="nil"/>
        <w:left w:val="nil"/>
        <w:bottom w:val="nil"/>
        <w:right w:val="nil"/>
        <w:between w:val="nil"/>
      </w:pBdr>
      <w:tabs>
        <w:tab w:val="center" w:pos="4536"/>
        <w:tab w:val="right" w:pos="9072"/>
      </w:tabs>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BDC" w:rsidRDefault="009B4BDC">
      <w:r>
        <w:separator/>
      </w:r>
    </w:p>
  </w:footnote>
  <w:footnote w:type="continuationSeparator" w:id="0">
    <w:p w:rsidR="009B4BDC" w:rsidRDefault="009B4BDC">
      <w:r>
        <w:continuationSeparator/>
      </w:r>
    </w:p>
  </w:footnote>
  <w:footnote w:id="1">
    <w:p w:rsidR="006C13CC" w:rsidRPr="008D5739" w:rsidRDefault="006C13CC" w:rsidP="006B6C77">
      <w:pPr>
        <w:pBdr>
          <w:top w:val="nil"/>
          <w:left w:val="nil"/>
          <w:bottom w:val="nil"/>
          <w:right w:val="nil"/>
          <w:between w:val="nil"/>
        </w:pBdr>
        <w:rPr>
          <w:color w:val="000000"/>
        </w:rPr>
      </w:pPr>
      <w:r w:rsidRPr="008D5739">
        <w:rPr>
          <w:sz w:val="30"/>
          <w:vertAlign w:val="superscript"/>
        </w:rPr>
        <w:footnoteRef/>
      </w:r>
      <w:r w:rsidRPr="008D5739">
        <w:rPr>
          <w:color w:val="000000"/>
          <w:szCs w:val="18"/>
        </w:rPr>
        <w:t xml:space="preserve"> Zie het rooster in bijlage 2</w:t>
      </w:r>
    </w:p>
  </w:footnote>
  <w:footnote w:id="2">
    <w:p w:rsidR="006C13CC" w:rsidRDefault="006C13CC">
      <w:pPr>
        <w:pStyle w:val="Voetnoottekst"/>
      </w:pPr>
      <w:r>
        <w:rPr>
          <w:rStyle w:val="Voetnootmarkering"/>
        </w:rPr>
        <w:footnoteRef/>
      </w:r>
      <w:r w:rsidRPr="009C2229">
        <w:rPr>
          <w:rFonts w:eastAsia="Univers" w:cs="Univers"/>
          <w:sz w:val="16"/>
          <w:szCs w:val="16"/>
        </w:rPr>
        <w:t xml:space="preserve">Waar in de gedragsregels voor </w:t>
      </w:r>
      <w:r>
        <w:rPr>
          <w:rFonts w:eastAsia="Univers" w:cs="Univers"/>
          <w:sz w:val="16"/>
          <w:szCs w:val="16"/>
        </w:rPr>
        <w:t>coassistenten</w:t>
      </w:r>
      <w:r w:rsidRPr="009C2229">
        <w:rPr>
          <w:rFonts w:eastAsia="Univers" w:cs="Univers"/>
          <w:sz w:val="16"/>
          <w:szCs w:val="16"/>
        </w:rPr>
        <w:t xml:space="preserve"> gesproken wordt over patiënt kan ook gelezen worden patiënt vertegenwoordiger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Bdr>
        <w:top w:val="nil"/>
        <w:left w:val="nil"/>
        <w:bottom w:val="nil"/>
        <w:right w:val="nil"/>
        <w:between w:val="nil"/>
      </w:pBdr>
      <w:tabs>
        <w:tab w:val="center" w:pos="4536"/>
        <w:tab w:val="right" w:pos="9072"/>
      </w:tabs>
      <w:ind w:left="-1080" w:right="-1128"/>
    </w:pPr>
    <w:r>
      <w:rPr>
        <w:noProof/>
      </w:rPr>
      <w:drawing>
        <wp:anchor distT="0" distB="0" distL="114300" distR="114300" simplePos="0" relativeHeight="251659264" behindDoc="0" locked="0" layoutInCell="1" hidden="0" allowOverlap="1" wp14:anchorId="629B78AE" wp14:editId="01718BDF">
          <wp:simplePos x="0" y="0"/>
          <wp:positionH relativeFrom="margin">
            <wp:posOffset>4866005</wp:posOffset>
          </wp:positionH>
          <wp:positionV relativeFrom="paragraph">
            <wp:posOffset>-812838</wp:posOffset>
          </wp:positionV>
          <wp:extent cx="1402080" cy="849630"/>
          <wp:effectExtent l="0" t="0" r="0" b="0"/>
          <wp:wrapSquare wrapText="bothSides" distT="0" distB="0" distL="114300" distR="114300"/>
          <wp:docPr id="23" name="image2.jpg" descr="ETZ"/>
          <wp:cNvGraphicFramePr/>
          <a:graphic xmlns:a="http://schemas.openxmlformats.org/drawingml/2006/main">
            <a:graphicData uri="http://schemas.openxmlformats.org/drawingml/2006/picture">
              <pic:pic xmlns:pic="http://schemas.openxmlformats.org/drawingml/2006/picture">
                <pic:nvPicPr>
                  <pic:cNvPr id="0" name="image2.jpg" descr="ETZ"/>
                  <pic:cNvPicPr preferRelativeResize="0"/>
                </pic:nvPicPr>
                <pic:blipFill>
                  <a:blip r:embed="rId1"/>
                  <a:srcRect t="5763" b="8477"/>
                  <a:stretch>
                    <a:fillRect/>
                  </a:stretch>
                </pic:blipFill>
                <pic:spPr>
                  <a:xfrm>
                    <a:off x="0" y="0"/>
                    <a:ext cx="1402080" cy="849630"/>
                  </a:xfrm>
                  <a:prstGeom prst="rect">
                    <a:avLst/>
                  </a:prstGeom>
                  <a:ln/>
                </pic:spPr>
              </pic:pic>
            </a:graphicData>
          </a:graphic>
        </wp:anchor>
      </w:drawing>
    </w:r>
  </w:p>
  <w:p w:rsidR="006C13CC" w:rsidRDefault="006C13CC">
    <w:pPr>
      <w:pBdr>
        <w:top w:val="nil"/>
        <w:left w:val="nil"/>
        <w:bottom w:val="nil"/>
        <w:right w:val="nil"/>
        <w:between w:val="nil"/>
      </w:pBdr>
      <w:tabs>
        <w:tab w:val="center" w:pos="4536"/>
        <w:tab w:val="right" w:pos="9072"/>
      </w:tabs>
      <w:ind w:left="-1080" w:right="-1128"/>
    </w:pPr>
    <w:r>
      <w:rPr>
        <w:noProof/>
      </w:rPr>
      <mc:AlternateContent>
        <mc:Choice Requires="wps">
          <w:drawing>
            <wp:anchor distT="0" distB="0" distL="114300" distR="114300" simplePos="0" relativeHeight="251660288" behindDoc="0" locked="0" layoutInCell="1" hidden="0" allowOverlap="1" wp14:anchorId="7C0FA99F" wp14:editId="7FEB4121">
              <wp:simplePos x="0" y="0"/>
              <wp:positionH relativeFrom="margin">
                <wp:posOffset>-888024</wp:posOffset>
              </wp:positionH>
              <wp:positionV relativeFrom="paragraph">
                <wp:posOffset>193998</wp:posOffset>
              </wp:positionV>
              <wp:extent cx="7569200" cy="25400"/>
              <wp:effectExtent l="0" t="0" r="0" b="0"/>
              <wp:wrapNone/>
              <wp:docPr id="10" name="Rechte verbindingslijn met pijl 10"/>
              <wp:cNvGraphicFramePr/>
              <a:graphic xmlns:a="http://schemas.openxmlformats.org/drawingml/2006/main">
                <a:graphicData uri="http://schemas.microsoft.com/office/word/2010/wordprocessingShape">
                  <wps:wsp>
                    <wps:cNvCnPr/>
                    <wps:spPr>
                      <a:xfrm>
                        <a:off x="0" y="0"/>
                        <a:ext cx="7569200" cy="25400"/>
                      </a:xfrm>
                      <a:prstGeom prst="straightConnector1">
                        <a:avLst/>
                      </a:prstGeom>
                      <a:noFill/>
                      <a:ln w="12700" cap="flat" cmpd="sng">
                        <a:solidFill>
                          <a:srgbClr val="003F54"/>
                        </a:solidFill>
                        <a:prstDash val="solid"/>
                        <a:round/>
                        <a:headEnd type="none" w="sm" len="sm"/>
                        <a:tailEnd type="none" w="sm" len="sm"/>
                      </a:ln>
                    </wps:spPr>
                    <wps:bodyPr/>
                  </wps:wsp>
                </a:graphicData>
              </a:graphic>
            </wp:anchor>
          </w:drawing>
        </mc:Choice>
        <mc:Fallback>
          <w:pict>
            <v:shapetype w14:anchorId="311FDD6F" id="_x0000_t32" coordsize="21600,21600" o:spt="32" o:oned="t" path="m,l21600,21600e" filled="f">
              <v:path arrowok="t" fillok="f" o:connecttype="none"/>
              <o:lock v:ext="edit" shapetype="t"/>
            </v:shapetype>
            <v:shape id="Rechte verbindingslijn met pijl 10" o:spid="_x0000_s1026" type="#_x0000_t32" style="position:absolute;margin-left:-69.9pt;margin-top:15.3pt;width:596pt;height:2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" strokecolor="#003f54" strokeweight="1pt">
              <v:stroke startarrowwidth="narrow" startarrowlength="short" endarrowwidth="narrow" endarrowlength="short"/>
              <w10:wrap anchorx="margin"/>
            </v:shape>
          </w:pict>
        </mc:Fallback>
      </mc:AlternateContent>
    </w:r>
  </w:p>
  <w:p w:rsidR="006C13CC" w:rsidRDefault="006C13CC">
    <w:pPr>
      <w:tabs>
        <w:tab w:val="center" w:pos="4536"/>
        <w:tab w:val="right" w:pos="9072"/>
      </w:tabs>
      <w:spacing w:line="36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CC" w:rsidRDefault="006C13CC">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1312" behindDoc="0" locked="0" layoutInCell="1" hidden="0" allowOverlap="1" wp14:anchorId="7F2E8AD7" wp14:editId="3791640D">
          <wp:simplePos x="0" y="0"/>
          <wp:positionH relativeFrom="margin">
            <wp:posOffset>4795520</wp:posOffset>
          </wp:positionH>
          <wp:positionV relativeFrom="paragraph">
            <wp:posOffset>128904</wp:posOffset>
          </wp:positionV>
          <wp:extent cx="1400175" cy="848360"/>
          <wp:effectExtent l="0" t="0" r="0" b="0"/>
          <wp:wrapSquare wrapText="bothSides" distT="0" distB="0" distL="114300" distR="114300"/>
          <wp:docPr id="24" name="image2.jpg" descr="ETZ"/>
          <wp:cNvGraphicFramePr/>
          <a:graphic xmlns:a="http://schemas.openxmlformats.org/drawingml/2006/main">
            <a:graphicData uri="http://schemas.openxmlformats.org/drawingml/2006/picture">
              <pic:pic xmlns:pic="http://schemas.openxmlformats.org/drawingml/2006/picture">
                <pic:nvPicPr>
                  <pic:cNvPr id="0" name="image2.jpg" descr="ETZ"/>
                  <pic:cNvPicPr preferRelativeResize="0"/>
                </pic:nvPicPr>
                <pic:blipFill>
                  <a:blip r:embed="rId1"/>
                  <a:srcRect t="5763" b="8477"/>
                  <a:stretch>
                    <a:fillRect/>
                  </a:stretch>
                </pic:blipFill>
                <pic:spPr>
                  <a:xfrm>
                    <a:off x="0" y="0"/>
                    <a:ext cx="1400175" cy="84836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5FB809A2" wp14:editId="32566D8F">
              <wp:simplePos x="0" y="0"/>
              <wp:positionH relativeFrom="margin">
                <wp:posOffset>-888999</wp:posOffset>
              </wp:positionH>
              <wp:positionV relativeFrom="paragraph">
                <wp:posOffset>1054100</wp:posOffset>
              </wp:positionV>
              <wp:extent cx="7569200" cy="25400"/>
              <wp:effectExtent l="0" t="0" r="0" b="0"/>
              <wp:wrapNone/>
              <wp:docPr id="11" name="Rechte verbindingslijn met pijl 11"/>
              <wp:cNvGraphicFramePr/>
              <a:graphic xmlns:a="http://schemas.openxmlformats.org/drawingml/2006/main">
                <a:graphicData uri="http://schemas.microsoft.com/office/word/2010/wordprocessingShape">
                  <wps:wsp>
                    <wps:cNvCnPr/>
                    <wps:spPr>
                      <a:xfrm>
                        <a:off x="1564575" y="3780000"/>
                        <a:ext cx="7562850" cy="0"/>
                      </a:xfrm>
                      <a:prstGeom prst="straightConnector1">
                        <a:avLst/>
                      </a:prstGeom>
                      <a:noFill/>
                      <a:ln w="12700" cap="flat" cmpd="sng">
                        <a:solidFill>
                          <a:srgbClr val="003F54"/>
                        </a:solidFill>
                        <a:prstDash val="solid"/>
                        <a:round/>
                        <a:headEnd type="none" w="sm" len="sm"/>
                        <a:tailEnd type="none" w="sm" len="sm"/>
                      </a:ln>
                    </wps:spPr>
                    <wps:bodyPr/>
                  </wps:wsp>
                </a:graphicData>
              </a:graphic>
            </wp:anchor>
          </w:drawing>
        </mc:Choice>
        <mc:Fallback>
          <w:pict>
            <v:shapetype w14:anchorId="601FFCAC" id="_x0000_t32" coordsize="21600,21600" o:spt="32" o:oned="t" path="m,l21600,21600e" filled="f">
              <v:path arrowok="t" fillok="f" o:connecttype="none"/>
              <o:lock v:ext="edit" shapetype="t"/>
            </v:shapetype>
            <v:shape id="Rechte verbindingslijn met pijl 11" o:spid="_x0000_s1026" type="#_x0000_t32" style="position:absolute;margin-left:-70pt;margin-top:83pt;width:596pt;height:2pt;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" strokecolor="#003f54" strokeweight="1pt">
              <v:stroke startarrowwidth="narrow" startarrowlength="short" endarrowwidth="narrow" endarrowlength="shor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453A"/>
    <w:multiLevelType w:val="hybridMultilevel"/>
    <w:tmpl w:val="FF341380"/>
    <w:lvl w:ilvl="0" w:tplc="97CA9544">
      <w:numFmt w:val="bullet"/>
      <w:lvlText w:val="-"/>
      <w:lvlJc w:val="left"/>
      <w:pPr>
        <w:ind w:left="720" w:hanging="360"/>
      </w:pPr>
      <w:rPr>
        <w:rFonts w:ascii="Candara" w:eastAsia="Times New Roman" w:hAnsi="Candar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208A5"/>
    <w:multiLevelType w:val="multilevel"/>
    <w:tmpl w:val="A34C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870408"/>
    <w:multiLevelType w:val="singleLevel"/>
    <w:tmpl w:val="ADDEB4BA"/>
    <w:lvl w:ilvl="0">
      <w:start w:val="5"/>
      <w:numFmt w:val="decimal"/>
      <w:pStyle w:val="Kop9"/>
      <w:lvlText w:val="%1"/>
      <w:lvlJc w:val="left"/>
      <w:pPr>
        <w:tabs>
          <w:tab w:val="num" w:pos="570"/>
        </w:tabs>
        <w:ind w:left="570" w:hanging="570"/>
      </w:pPr>
      <w:rPr>
        <w:rFonts w:cs="Times New Roman" w:hint="default"/>
      </w:rPr>
    </w:lvl>
  </w:abstractNum>
  <w:abstractNum w:abstractNumId="3" w15:restartNumberingAfterBreak="0">
    <w:nsid w:val="0A870670"/>
    <w:multiLevelType w:val="multilevel"/>
    <w:tmpl w:val="5C9437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FC3EFA"/>
    <w:multiLevelType w:val="hybridMultilevel"/>
    <w:tmpl w:val="69322B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FFEA799A">
      <w:start w:val="16"/>
      <w:numFmt w:val="bullet"/>
      <w:lvlText w:val="-"/>
      <w:lvlJc w:val="left"/>
      <w:pPr>
        <w:ind w:left="2505" w:hanging="705"/>
      </w:pPr>
      <w:rPr>
        <w:rFonts w:ascii="Calibri" w:eastAsiaTheme="minorHAnsi" w:hAnsi="Calibri" w:cs="Calibr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3A54BF"/>
    <w:multiLevelType w:val="hybridMultilevel"/>
    <w:tmpl w:val="C568A94C"/>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hint="default"/>
      </w:rPr>
    </w:lvl>
    <w:lvl w:ilvl="2" w:tplc="04130005">
      <w:start w:val="1"/>
      <w:numFmt w:val="bullet"/>
      <w:lvlText w:val=""/>
      <w:lvlJc w:val="left"/>
      <w:pPr>
        <w:tabs>
          <w:tab w:val="num" w:pos="2508"/>
        </w:tabs>
        <w:ind w:left="2508" w:hanging="360"/>
      </w:pPr>
      <w:rPr>
        <w:rFonts w:ascii="Wingdings" w:hAnsi="Wingdings" w:hint="default"/>
      </w:rPr>
    </w:lvl>
    <w:lvl w:ilvl="3" w:tplc="0413000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5A353D8"/>
    <w:multiLevelType w:val="multilevel"/>
    <w:tmpl w:val="913E9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9005201"/>
    <w:multiLevelType w:val="multilevel"/>
    <w:tmpl w:val="62DA9C00"/>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0B02E0"/>
    <w:multiLevelType w:val="hybridMultilevel"/>
    <w:tmpl w:val="0B8C6DB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15:restartNumberingAfterBreak="0">
    <w:nsid w:val="1FB81BEC"/>
    <w:multiLevelType w:val="multilevel"/>
    <w:tmpl w:val="D94847A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224557C0"/>
    <w:multiLevelType w:val="singleLevel"/>
    <w:tmpl w:val="7B2E0618"/>
    <w:lvl w:ilvl="0">
      <w:start w:val="7"/>
      <w:numFmt w:val="decimal"/>
      <w:lvlText w:val="%1"/>
      <w:lvlJc w:val="left"/>
      <w:pPr>
        <w:tabs>
          <w:tab w:val="num" w:pos="570"/>
        </w:tabs>
        <w:ind w:left="570" w:hanging="570"/>
      </w:pPr>
      <w:rPr>
        <w:rFonts w:cs="Times New Roman" w:hint="default"/>
      </w:rPr>
    </w:lvl>
  </w:abstractNum>
  <w:abstractNum w:abstractNumId="11" w15:restartNumberingAfterBreak="0">
    <w:nsid w:val="27312FA4"/>
    <w:multiLevelType w:val="hybridMultilevel"/>
    <w:tmpl w:val="5D3411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54459B"/>
    <w:multiLevelType w:val="hybridMultilevel"/>
    <w:tmpl w:val="53FA2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7D359F"/>
    <w:multiLevelType w:val="hybridMultilevel"/>
    <w:tmpl w:val="C15A1B5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26C62"/>
    <w:multiLevelType w:val="hybridMultilevel"/>
    <w:tmpl w:val="59CC6360"/>
    <w:lvl w:ilvl="0" w:tplc="5DB20F16">
      <w:start w:val="2"/>
      <w:numFmt w:val="bullet"/>
      <w:lvlText w:val=""/>
      <w:lvlJc w:val="left"/>
      <w:pPr>
        <w:ind w:left="4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386DE7"/>
    <w:multiLevelType w:val="hybridMultilevel"/>
    <w:tmpl w:val="A6A6AF30"/>
    <w:lvl w:ilvl="0" w:tplc="0EAE6922">
      <w:start w:val="1"/>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BF665E"/>
    <w:multiLevelType w:val="hybridMultilevel"/>
    <w:tmpl w:val="4C12BA18"/>
    <w:lvl w:ilvl="0" w:tplc="EAAC4794">
      <w:numFmt w:val="bullet"/>
      <w:lvlText w:val="-"/>
      <w:lvlJc w:val="left"/>
      <w:pPr>
        <w:ind w:left="720" w:hanging="360"/>
      </w:pPr>
      <w:rPr>
        <w:rFonts w:ascii="Cambria" w:eastAsiaTheme="minorHAnsi" w:hAnsi="Cambria" w:cs="Arial"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5B1E6F"/>
    <w:multiLevelType w:val="hybridMultilevel"/>
    <w:tmpl w:val="88140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EA6F75"/>
    <w:multiLevelType w:val="hybridMultilevel"/>
    <w:tmpl w:val="5276D3D6"/>
    <w:lvl w:ilvl="0" w:tplc="04130001">
      <w:start w:val="1"/>
      <w:numFmt w:val="bullet"/>
      <w:lvlText w:val=""/>
      <w:lvlJc w:val="left"/>
      <w:pPr>
        <w:ind w:left="720" w:hanging="360"/>
      </w:pPr>
      <w:rPr>
        <w:rFonts w:ascii="Symbol" w:hAnsi="Symbol" w:hint="default"/>
      </w:rPr>
    </w:lvl>
    <w:lvl w:ilvl="1" w:tplc="3E76AC2A">
      <w:start w:val="16"/>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E71D38"/>
    <w:multiLevelType w:val="multilevel"/>
    <w:tmpl w:val="6BB45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2DA54A4"/>
    <w:multiLevelType w:val="hybridMultilevel"/>
    <w:tmpl w:val="BD8E832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4998097D"/>
    <w:multiLevelType w:val="multilevel"/>
    <w:tmpl w:val="4662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95D08"/>
    <w:multiLevelType w:val="hybridMultilevel"/>
    <w:tmpl w:val="CED0A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0B0B94"/>
    <w:multiLevelType w:val="multilevel"/>
    <w:tmpl w:val="C596979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56A5336D"/>
    <w:multiLevelType w:val="multilevel"/>
    <w:tmpl w:val="1AD6E5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6BA7416"/>
    <w:multiLevelType w:val="hybridMultilevel"/>
    <w:tmpl w:val="4EB26E6E"/>
    <w:lvl w:ilvl="0" w:tplc="04130001">
      <w:start w:val="1"/>
      <w:numFmt w:val="bullet"/>
      <w:lvlText w:val=""/>
      <w:lvlJc w:val="left"/>
      <w:pPr>
        <w:ind w:left="720" w:hanging="360"/>
      </w:pPr>
      <w:rPr>
        <w:rFonts w:ascii="Symbol" w:hAnsi="Symbol" w:hint="default"/>
      </w:rPr>
    </w:lvl>
    <w:lvl w:ilvl="1" w:tplc="ECECD266">
      <w:numFmt w:val="bullet"/>
      <w:lvlText w:val="-"/>
      <w:lvlJc w:val="left"/>
      <w:pPr>
        <w:ind w:left="1500" w:hanging="42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7024AC"/>
    <w:multiLevelType w:val="multilevel"/>
    <w:tmpl w:val="4710A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D64B46"/>
    <w:multiLevelType w:val="multilevel"/>
    <w:tmpl w:val="F7D6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EA13F4"/>
    <w:multiLevelType w:val="singleLevel"/>
    <w:tmpl w:val="C7CA07AA"/>
    <w:lvl w:ilvl="0">
      <w:start w:val="4"/>
      <w:numFmt w:val="decimal"/>
      <w:pStyle w:val="Kop7"/>
      <w:lvlText w:val="%1"/>
      <w:lvlJc w:val="left"/>
      <w:pPr>
        <w:tabs>
          <w:tab w:val="num" w:pos="570"/>
        </w:tabs>
        <w:ind w:left="570" w:hanging="570"/>
      </w:pPr>
      <w:rPr>
        <w:rFonts w:cs="Times New Roman" w:hint="default"/>
      </w:rPr>
    </w:lvl>
  </w:abstractNum>
  <w:abstractNum w:abstractNumId="29" w15:restartNumberingAfterBreak="0">
    <w:nsid w:val="627F5CEE"/>
    <w:multiLevelType w:val="multilevel"/>
    <w:tmpl w:val="E106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C5088"/>
    <w:multiLevelType w:val="multilevel"/>
    <w:tmpl w:val="855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05B5B"/>
    <w:multiLevelType w:val="multilevel"/>
    <w:tmpl w:val="E27C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1A749B"/>
    <w:multiLevelType w:val="hybridMultilevel"/>
    <w:tmpl w:val="32204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B53396"/>
    <w:multiLevelType w:val="multilevel"/>
    <w:tmpl w:val="7852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DC4675"/>
    <w:multiLevelType w:val="multilevel"/>
    <w:tmpl w:val="5BD6842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0B1446"/>
    <w:multiLevelType w:val="multilevel"/>
    <w:tmpl w:val="11007D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ED756DA"/>
    <w:multiLevelType w:val="hybridMultilevel"/>
    <w:tmpl w:val="669498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10"/>
  </w:num>
  <w:num w:numId="4">
    <w:abstractNumId w:val="16"/>
  </w:num>
  <w:num w:numId="5">
    <w:abstractNumId w:val="13"/>
  </w:num>
  <w:num w:numId="6">
    <w:abstractNumId w:val="8"/>
  </w:num>
  <w:num w:numId="7">
    <w:abstractNumId w:val="36"/>
  </w:num>
  <w:num w:numId="8">
    <w:abstractNumId w:val="4"/>
  </w:num>
  <w:num w:numId="9">
    <w:abstractNumId w:val="22"/>
  </w:num>
  <w:num w:numId="10">
    <w:abstractNumId w:val="18"/>
  </w:num>
  <w:num w:numId="11">
    <w:abstractNumId w:val="25"/>
  </w:num>
  <w:num w:numId="12">
    <w:abstractNumId w:val="32"/>
  </w:num>
  <w:num w:numId="13">
    <w:abstractNumId w:val="17"/>
  </w:num>
  <w:num w:numId="14">
    <w:abstractNumId w:val="12"/>
  </w:num>
  <w:num w:numId="15">
    <w:abstractNumId w:val="1"/>
  </w:num>
  <w:num w:numId="16">
    <w:abstractNumId w:val="7"/>
  </w:num>
  <w:num w:numId="17">
    <w:abstractNumId w:val="9"/>
  </w:num>
  <w:num w:numId="18">
    <w:abstractNumId w:val="35"/>
  </w:num>
  <w:num w:numId="19">
    <w:abstractNumId w:val="6"/>
  </w:num>
  <w:num w:numId="20">
    <w:abstractNumId w:val="23"/>
  </w:num>
  <w:num w:numId="21">
    <w:abstractNumId w:val="3"/>
  </w:num>
  <w:num w:numId="22">
    <w:abstractNumId w:val="19"/>
  </w:num>
  <w:num w:numId="23">
    <w:abstractNumId w:val="24"/>
  </w:num>
  <w:num w:numId="24">
    <w:abstractNumId w:val="14"/>
  </w:num>
  <w:num w:numId="25">
    <w:abstractNumId w:val="34"/>
  </w:num>
  <w:num w:numId="26">
    <w:abstractNumId w:val="11"/>
  </w:num>
  <w:num w:numId="27">
    <w:abstractNumId w:val="20"/>
  </w:num>
  <w:num w:numId="28">
    <w:abstractNumId w:val="26"/>
  </w:num>
  <w:num w:numId="29">
    <w:abstractNumId w:val="30"/>
  </w:num>
  <w:num w:numId="30">
    <w:abstractNumId w:val="31"/>
  </w:num>
  <w:num w:numId="31">
    <w:abstractNumId w:val="29"/>
  </w:num>
  <w:num w:numId="32">
    <w:abstractNumId w:val="33"/>
  </w:num>
  <w:num w:numId="33">
    <w:abstractNumId w:val="21"/>
  </w:num>
  <w:num w:numId="34">
    <w:abstractNumId w:val="27"/>
  </w:num>
  <w:num w:numId="35">
    <w:abstractNumId w:val="15"/>
  </w:num>
  <w:num w:numId="36">
    <w:abstractNumId w:val="5"/>
  </w:num>
  <w:num w:numId="3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nl-NL"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o:colormru v:ext="edit" colors="#29c036,#1eff3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CBD"/>
    <w:rsid w:val="00003A7F"/>
    <w:rsid w:val="00013329"/>
    <w:rsid w:val="000166C4"/>
    <w:rsid w:val="00017431"/>
    <w:rsid w:val="00017FC0"/>
    <w:rsid w:val="0002217E"/>
    <w:rsid w:val="00025ADC"/>
    <w:rsid w:val="0003064A"/>
    <w:rsid w:val="0003436B"/>
    <w:rsid w:val="00036123"/>
    <w:rsid w:val="00044AA0"/>
    <w:rsid w:val="00045825"/>
    <w:rsid w:val="000475C2"/>
    <w:rsid w:val="00055622"/>
    <w:rsid w:val="00057A2B"/>
    <w:rsid w:val="00067D30"/>
    <w:rsid w:val="00074070"/>
    <w:rsid w:val="0007595B"/>
    <w:rsid w:val="00077633"/>
    <w:rsid w:val="00081719"/>
    <w:rsid w:val="00084054"/>
    <w:rsid w:val="000906AD"/>
    <w:rsid w:val="00097A54"/>
    <w:rsid w:val="000A002C"/>
    <w:rsid w:val="000A4A6C"/>
    <w:rsid w:val="000A4C48"/>
    <w:rsid w:val="000A6297"/>
    <w:rsid w:val="000B3AEA"/>
    <w:rsid w:val="000C02EF"/>
    <w:rsid w:val="000C69F5"/>
    <w:rsid w:val="000D0377"/>
    <w:rsid w:val="000D066B"/>
    <w:rsid w:val="000D0A82"/>
    <w:rsid w:val="000D13E9"/>
    <w:rsid w:val="000D5428"/>
    <w:rsid w:val="000E0960"/>
    <w:rsid w:val="000E189E"/>
    <w:rsid w:val="000E3953"/>
    <w:rsid w:val="000F50E6"/>
    <w:rsid w:val="000F55EA"/>
    <w:rsid w:val="000F5FA3"/>
    <w:rsid w:val="00100627"/>
    <w:rsid w:val="001022FE"/>
    <w:rsid w:val="0011029A"/>
    <w:rsid w:val="0011241D"/>
    <w:rsid w:val="00114784"/>
    <w:rsid w:val="0011579F"/>
    <w:rsid w:val="00117617"/>
    <w:rsid w:val="001208C0"/>
    <w:rsid w:val="0012393C"/>
    <w:rsid w:val="00125B76"/>
    <w:rsid w:val="00127690"/>
    <w:rsid w:val="001304B6"/>
    <w:rsid w:val="00131D95"/>
    <w:rsid w:val="00133B68"/>
    <w:rsid w:val="00135FBC"/>
    <w:rsid w:val="001435AF"/>
    <w:rsid w:val="0015612B"/>
    <w:rsid w:val="0015675B"/>
    <w:rsid w:val="0015736F"/>
    <w:rsid w:val="00160851"/>
    <w:rsid w:val="0017272A"/>
    <w:rsid w:val="00173D20"/>
    <w:rsid w:val="00174E8C"/>
    <w:rsid w:val="0017585A"/>
    <w:rsid w:val="00177293"/>
    <w:rsid w:val="00180B94"/>
    <w:rsid w:val="001822C8"/>
    <w:rsid w:val="00187B70"/>
    <w:rsid w:val="001974F6"/>
    <w:rsid w:val="0019759A"/>
    <w:rsid w:val="001A3234"/>
    <w:rsid w:val="001B7F8E"/>
    <w:rsid w:val="001C315A"/>
    <w:rsid w:val="001C3D42"/>
    <w:rsid w:val="001D1621"/>
    <w:rsid w:val="001D179B"/>
    <w:rsid w:val="001D248F"/>
    <w:rsid w:val="001D4F90"/>
    <w:rsid w:val="001D5672"/>
    <w:rsid w:val="001D70CF"/>
    <w:rsid w:val="001E5FA2"/>
    <w:rsid w:val="001F1702"/>
    <w:rsid w:val="001F2854"/>
    <w:rsid w:val="001F661B"/>
    <w:rsid w:val="0020176C"/>
    <w:rsid w:val="0020386E"/>
    <w:rsid w:val="00203F6A"/>
    <w:rsid w:val="00204B5E"/>
    <w:rsid w:val="00206FAA"/>
    <w:rsid w:val="00211FE3"/>
    <w:rsid w:val="00216223"/>
    <w:rsid w:val="00222DF5"/>
    <w:rsid w:val="0022685A"/>
    <w:rsid w:val="00227AC4"/>
    <w:rsid w:val="002306E4"/>
    <w:rsid w:val="00232E2D"/>
    <w:rsid w:val="00245A91"/>
    <w:rsid w:val="00246C3F"/>
    <w:rsid w:val="00254F6A"/>
    <w:rsid w:val="0025577B"/>
    <w:rsid w:val="0025616D"/>
    <w:rsid w:val="00261832"/>
    <w:rsid w:val="00261D90"/>
    <w:rsid w:val="00264DDC"/>
    <w:rsid w:val="00264E63"/>
    <w:rsid w:val="002705BC"/>
    <w:rsid w:val="002714D7"/>
    <w:rsid w:val="00272AF1"/>
    <w:rsid w:val="00272DEF"/>
    <w:rsid w:val="00273A28"/>
    <w:rsid w:val="00282082"/>
    <w:rsid w:val="00282524"/>
    <w:rsid w:val="00282F1D"/>
    <w:rsid w:val="002833F5"/>
    <w:rsid w:val="00283D45"/>
    <w:rsid w:val="00284388"/>
    <w:rsid w:val="0029271C"/>
    <w:rsid w:val="002A0DDB"/>
    <w:rsid w:val="002A1915"/>
    <w:rsid w:val="002A36E0"/>
    <w:rsid w:val="002B3996"/>
    <w:rsid w:val="002B7D05"/>
    <w:rsid w:val="002C1FB7"/>
    <w:rsid w:val="002C4142"/>
    <w:rsid w:val="002D15A7"/>
    <w:rsid w:val="002D2153"/>
    <w:rsid w:val="002D25BB"/>
    <w:rsid w:val="002D598B"/>
    <w:rsid w:val="002E374F"/>
    <w:rsid w:val="002F3EDE"/>
    <w:rsid w:val="002F532F"/>
    <w:rsid w:val="002F58EF"/>
    <w:rsid w:val="002F771D"/>
    <w:rsid w:val="00303916"/>
    <w:rsid w:val="0030590D"/>
    <w:rsid w:val="0030740A"/>
    <w:rsid w:val="00311008"/>
    <w:rsid w:val="00311E42"/>
    <w:rsid w:val="00321228"/>
    <w:rsid w:val="00321CA8"/>
    <w:rsid w:val="003259B5"/>
    <w:rsid w:val="00326E4E"/>
    <w:rsid w:val="00327A95"/>
    <w:rsid w:val="00330957"/>
    <w:rsid w:val="00331615"/>
    <w:rsid w:val="00333E9F"/>
    <w:rsid w:val="003346BA"/>
    <w:rsid w:val="00336262"/>
    <w:rsid w:val="00343A16"/>
    <w:rsid w:val="003459DC"/>
    <w:rsid w:val="003521EF"/>
    <w:rsid w:val="00353BDD"/>
    <w:rsid w:val="00353F4F"/>
    <w:rsid w:val="00362074"/>
    <w:rsid w:val="00366BAF"/>
    <w:rsid w:val="00373992"/>
    <w:rsid w:val="0037584E"/>
    <w:rsid w:val="00375A28"/>
    <w:rsid w:val="00377ACB"/>
    <w:rsid w:val="0038123F"/>
    <w:rsid w:val="00385762"/>
    <w:rsid w:val="00393524"/>
    <w:rsid w:val="003946AB"/>
    <w:rsid w:val="003A1C9B"/>
    <w:rsid w:val="003A51AA"/>
    <w:rsid w:val="003B525E"/>
    <w:rsid w:val="003B5C46"/>
    <w:rsid w:val="003C1E99"/>
    <w:rsid w:val="003C3D5D"/>
    <w:rsid w:val="003C5EAA"/>
    <w:rsid w:val="003D4E6A"/>
    <w:rsid w:val="003D55F1"/>
    <w:rsid w:val="003E3659"/>
    <w:rsid w:val="003E3CF8"/>
    <w:rsid w:val="003E3EF9"/>
    <w:rsid w:val="003E5177"/>
    <w:rsid w:val="003E72F4"/>
    <w:rsid w:val="003F0E0B"/>
    <w:rsid w:val="003F4055"/>
    <w:rsid w:val="003F777F"/>
    <w:rsid w:val="004006AB"/>
    <w:rsid w:val="00401B90"/>
    <w:rsid w:val="004020D5"/>
    <w:rsid w:val="004056C1"/>
    <w:rsid w:val="00407361"/>
    <w:rsid w:val="00410690"/>
    <w:rsid w:val="004233D7"/>
    <w:rsid w:val="004253DD"/>
    <w:rsid w:val="004269EA"/>
    <w:rsid w:val="0042784A"/>
    <w:rsid w:val="00437B4D"/>
    <w:rsid w:val="0044010C"/>
    <w:rsid w:val="00440AC1"/>
    <w:rsid w:val="00441A11"/>
    <w:rsid w:val="004570BD"/>
    <w:rsid w:val="0046112D"/>
    <w:rsid w:val="0046302D"/>
    <w:rsid w:val="00464940"/>
    <w:rsid w:val="0047359B"/>
    <w:rsid w:val="00476479"/>
    <w:rsid w:val="0047777C"/>
    <w:rsid w:val="00480CA8"/>
    <w:rsid w:val="00484AB2"/>
    <w:rsid w:val="004A0184"/>
    <w:rsid w:val="004A6D4B"/>
    <w:rsid w:val="004D1AE5"/>
    <w:rsid w:val="004D22CC"/>
    <w:rsid w:val="004D271B"/>
    <w:rsid w:val="004D3540"/>
    <w:rsid w:val="004D445A"/>
    <w:rsid w:val="004D7CB5"/>
    <w:rsid w:val="004E1CD4"/>
    <w:rsid w:val="004E27C0"/>
    <w:rsid w:val="004E3B79"/>
    <w:rsid w:val="004E6A45"/>
    <w:rsid w:val="004F013F"/>
    <w:rsid w:val="004F18FB"/>
    <w:rsid w:val="004F5350"/>
    <w:rsid w:val="004F7785"/>
    <w:rsid w:val="00500077"/>
    <w:rsid w:val="0050037C"/>
    <w:rsid w:val="00500898"/>
    <w:rsid w:val="00501A4B"/>
    <w:rsid w:val="005021A5"/>
    <w:rsid w:val="00505559"/>
    <w:rsid w:val="00517BF1"/>
    <w:rsid w:val="005210B5"/>
    <w:rsid w:val="005220C0"/>
    <w:rsid w:val="00524DB2"/>
    <w:rsid w:val="00536DA9"/>
    <w:rsid w:val="005376A1"/>
    <w:rsid w:val="00540A9A"/>
    <w:rsid w:val="00541C58"/>
    <w:rsid w:val="005474DD"/>
    <w:rsid w:val="0055440B"/>
    <w:rsid w:val="00557DAB"/>
    <w:rsid w:val="00562C0F"/>
    <w:rsid w:val="00563844"/>
    <w:rsid w:val="00567D5F"/>
    <w:rsid w:val="0057172C"/>
    <w:rsid w:val="005730DE"/>
    <w:rsid w:val="00576050"/>
    <w:rsid w:val="00582940"/>
    <w:rsid w:val="00585AE8"/>
    <w:rsid w:val="00586A61"/>
    <w:rsid w:val="00591BE2"/>
    <w:rsid w:val="00596303"/>
    <w:rsid w:val="00596452"/>
    <w:rsid w:val="00597EC5"/>
    <w:rsid w:val="005A072D"/>
    <w:rsid w:val="005A1240"/>
    <w:rsid w:val="005A1928"/>
    <w:rsid w:val="005A3A96"/>
    <w:rsid w:val="005A3DEE"/>
    <w:rsid w:val="005A7917"/>
    <w:rsid w:val="005B10BA"/>
    <w:rsid w:val="005B31D3"/>
    <w:rsid w:val="005C5445"/>
    <w:rsid w:val="005C6172"/>
    <w:rsid w:val="005D160F"/>
    <w:rsid w:val="005D1D98"/>
    <w:rsid w:val="005D1EEF"/>
    <w:rsid w:val="005D20FE"/>
    <w:rsid w:val="005D3E72"/>
    <w:rsid w:val="005D49FC"/>
    <w:rsid w:val="005D6157"/>
    <w:rsid w:val="005E0B47"/>
    <w:rsid w:val="005E11BA"/>
    <w:rsid w:val="005E1679"/>
    <w:rsid w:val="005F6CF7"/>
    <w:rsid w:val="005F7EC7"/>
    <w:rsid w:val="006006CA"/>
    <w:rsid w:val="00605469"/>
    <w:rsid w:val="00606CC1"/>
    <w:rsid w:val="0060766B"/>
    <w:rsid w:val="00610516"/>
    <w:rsid w:val="0061542E"/>
    <w:rsid w:val="006162E0"/>
    <w:rsid w:val="00616354"/>
    <w:rsid w:val="0062366A"/>
    <w:rsid w:val="00625566"/>
    <w:rsid w:val="0062659A"/>
    <w:rsid w:val="006267FF"/>
    <w:rsid w:val="00627DCD"/>
    <w:rsid w:val="00630123"/>
    <w:rsid w:val="0064243A"/>
    <w:rsid w:val="00643005"/>
    <w:rsid w:val="0065027F"/>
    <w:rsid w:val="00652468"/>
    <w:rsid w:val="00663511"/>
    <w:rsid w:val="00663770"/>
    <w:rsid w:val="00666D6C"/>
    <w:rsid w:val="00670E9B"/>
    <w:rsid w:val="00673AD5"/>
    <w:rsid w:val="0067475F"/>
    <w:rsid w:val="0067526C"/>
    <w:rsid w:val="00680888"/>
    <w:rsid w:val="00682C23"/>
    <w:rsid w:val="00684265"/>
    <w:rsid w:val="00685A26"/>
    <w:rsid w:val="0069338E"/>
    <w:rsid w:val="006956B1"/>
    <w:rsid w:val="006A2B52"/>
    <w:rsid w:val="006B35DB"/>
    <w:rsid w:val="006B3AF1"/>
    <w:rsid w:val="006B6C77"/>
    <w:rsid w:val="006C13CC"/>
    <w:rsid w:val="006C6BBA"/>
    <w:rsid w:val="006C70AD"/>
    <w:rsid w:val="006D33F6"/>
    <w:rsid w:val="006E20D9"/>
    <w:rsid w:val="006E7D0E"/>
    <w:rsid w:val="006F1617"/>
    <w:rsid w:val="006F371B"/>
    <w:rsid w:val="00703186"/>
    <w:rsid w:val="00706662"/>
    <w:rsid w:val="00706EE8"/>
    <w:rsid w:val="00710140"/>
    <w:rsid w:val="00711EC5"/>
    <w:rsid w:val="00711F86"/>
    <w:rsid w:val="00713F8B"/>
    <w:rsid w:val="007151E5"/>
    <w:rsid w:val="00715E17"/>
    <w:rsid w:val="007229D2"/>
    <w:rsid w:val="00723D38"/>
    <w:rsid w:val="0073037D"/>
    <w:rsid w:val="00732AEB"/>
    <w:rsid w:val="0073482C"/>
    <w:rsid w:val="007422CB"/>
    <w:rsid w:val="00742E1C"/>
    <w:rsid w:val="00744938"/>
    <w:rsid w:val="00744A5E"/>
    <w:rsid w:val="0074705A"/>
    <w:rsid w:val="007500AB"/>
    <w:rsid w:val="00753F90"/>
    <w:rsid w:val="00754034"/>
    <w:rsid w:val="007634D8"/>
    <w:rsid w:val="00763CD2"/>
    <w:rsid w:val="0076642A"/>
    <w:rsid w:val="007716D0"/>
    <w:rsid w:val="00775021"/>
    <w:rsid w:val="00777DB2"/>
    <w:rsid w:val="00780D70"/>
    <w:rsid w:val="00780F1E"/>
    <w:rsid w:val="007905F0"/>
    <w:rsid w:val="00792B52"/>
    <w:rsid w:val="00794D1E"/>
    <w:rsid w:val="00794F39"/>
    <w:rsid w:val="007969A9"/>
    <w:rsid w:val="00796CCB"/>
    <w:rsid w:val="00796DD5"/>
    <w:rsid w:val="007A2E18"/>
    <w:rsid w:val="007A31AE"/>
    <w:rsid w:val="007A3D5F"/>
    <w:rsid w:val="007A7945"/>
    <w:rsid w:val="007B452E"/>
    <w:rsid w:val="007B50D3"/>
    <w:rsid w:val="007B541A"/>
    <w:rsid w:val="007C1435"/>
    <w:rsid w:val="007C5C70"/>
    <w:rsid w:val="007C7314"/>
    <w:rsid w:val="007D0E23"/>
    <w:rsid w:val="007D4C09"/>
    <w:rsid w:val="007E112D"/>
    <w:rsid w:val="007E293A"/>
    <w:rsid w:val="007E3F2D"/>
    <w:rsid w:val="007E40F6"/>
    <w:rsid w:val="007E4445"/>
    <w:rsid w:val="007E46EF"/>
    <w:rsid w:val="007E5D4A"/>
    <w:rsid w:val="007E6C51"/>
    <w:rsid w:val="007E735C"/>
    <w:rsid w:val="007E7DC2"/>
    <w:rsid w:val="007F09F8"/>
    <w:rsid w:val="007F17E1"/>
    <w:rsid w:val="007F27A2"/>
    <w:rsid w:val="007F735B"/>
    <w:rsid w:val="008019AB"/>
    <w:rsid w:val="00802DB9"/>
    <w:rsid w:val="00805BDD"/>
    <w:rsid w:val="008119CD"/>
    <w:rsid w:val="0081231F"/>
    <w:rsid w:val="00823A7C"/>
    <w:rsid w:val="00824A35"/>
    <w:rsid w:val="00826DD1"/>
    <w:rsid w:val="008302EC"/>
    <w:rsid w:val="00830349"/>
    <w:rsid w:val="00832992"/>
    <w:rsid w:val="008332CB"/>
    <w:rsid w:val="00836804"/>
    <w:rsid w:val="00836F75"/>
    <w:rsid w:val="00841062"/>
    <w:rsid w:val="00844D94"/>
    <w:rsid w:val="00850CEF"/>
    <w:rsid w:val="00851BB7"/>
    <w:rsid w:val="0085393A"/>
    <w:rsid w:val="00857804"/>
    <w:rsid w:val="00857ACE"/>
    <w:rsid w:val="0086312D"/>
    <w:rsid w:val="0086329E"/>
    <w:rsid w:val="008740E3"/>
    <w:rsid w:val="00881E71"/>
    <w:rsid w:val="00882A0D"/>
    <w:rsid w:val="0088662F"/>
    <w:rsid w:val="00895BFA"/>
    <w:rsid w:val="008A17FE"/>
    <w:rsid w:val="008A79D7"/>
    <w:rsid w:val="008B2CD9"/>
    <w:rsid w:val="008B783B"/>
    <w:rsid w:val="008D104D"/>
    <w:rsid w:val="008D1EFE"/>
    <w:rsid w:val="008D3703"/>
    <w:rsid w:val="008D7FE7"/>
    <w:rsid w:val="008E0FBD"/>
    <w:rsid w:val="008E4FD3"/>
    <w:rsid w:val="008F0F39"/>
    <w:rsid w:val="008F6D76"/>
    <w:rsid w:val="008F76AF"/>
    <w:rsid w:val="00907AB1"/>
    <w:rsid w:val="00907E05"/>
    <w:rsid w:val="00913E63"/>
    <w:rsid w:val="0091408F"/>
    <w:rsid w:val="00917C85"/>
    <w:rsid w:val="009210A1"/>
    <w:rsid w:val="0092260D"/>
    <w:rsid w:val="009253FF"/>
    <w:rsid w:val="00925A88"/>
    <w:rsid w:val="00931E0E"/>
    <w:rsid w:val="00932F8A"/>
    <w:rsid w:val="00933B88"/>
    <w:rsid w:val="009347C8"/>
    <w:rsid w:val="00936F95"/>
    <w:rsid w:val="00940796"/>
    <w:rsid w:val="00943D9D"/>
    <w:rsid w:val="00951303"/>
    <w:rsid w:val="00952DC0"/>
    <w:rsid w:val="00960B93"/>
    <w:rsid w:val="00961313"/>
    <w:rsid w:val="00961694"/>
    <w:rsid w:val="00965984"/>
    <w:rsid w:val="0097522A"/>
    <w:rsid w:val="00976C72"/>
    <w:rsid w:val="00982F2A"/>
    <w:rsid w:val="0098397B"/>
    <w:rsid w:val="0098550E"/>
    <w:rsid w:val="00985693"/>
    <w:rsid w:val="00991980"/>
    <w:rsid w:val="009937CE"/>
    <w:rsid w:val="00994ED7"/>
    <w:rsid w:val="00996A15"/>
    <w:rsid w:val="009B2D4A"/>
    <w:rsid w:val="009B3425"/>
    <w:rsid w:val="009B45EF"/>
    <w:rsid w:val="009B4BDC"/>
    <w:rsid w:val="009B5569"/>
    <w:rsid w:val="009B631F"/>
    <w:rsid w:val="009B7981"/>
    <w:rsid w:val="009C052C"/>
    <w:rsid w:val="009C2229"/>
    <w:rsid w:val="009C3237"/>
    <w:rsid w:val="009C5785"/>
    <w:rsid w:val="009D38DC"/>
    <w:rsid w:val="009D5C6A"/>
    <w:rsid w:val="009E25E4"/>
    <w:rsid w:val="009E295A"/>
    <w:rsid w:val="009E6E68"/>
    <w:rsid w:val="009F1784"/>
    <w:rsid w:val="009F17A5"/>
    <w:rsid w:val="00A01C6B"/>
    <w:rsid w:val="00A04771"/>
    <w:rsid w:val="00A053E2"/>
    <w:rsid w:val="00A11CFF"/>
    <w:rsid w:val="00A23BAB"/>
    <w:rsid w:val="00A23F9C"/>
    <w:rsid w:val="00A252A8"/>
    <w:rsid w:val="00A25E9D"/>
    <w:rsid w:val="00A2699C"/>
    <w:rsid w:val="00A26B99"/>
    <w:rsid w:val="00A26BA9"/>
    <w:rsid w:val="00A32A0E"/>
    <w:rsid w:val="00A32AB3"/>
    <w:rsid w:val="00A32B73"/>
    <w:rsid w:val="00A40DCA"/>
    <w:rsid w:val="00A476D0"/>
    <w:rsid w:val="00A541BF"/>
    <w:rsid w:val="00A563A3"/>
    <w:rsid w:val="00A60227"/>
    <w:rsid w:val="00A637AA"/>
    <w:rsid w:val="00A64196"/>
    <w:rsid w:val="00A6425C"/>
    <w:rsid w:val="00A70821"/>
    <w:rsid w:val="00A81486"/>
    <w:rsid w:val="00A82306"/>
    <w:rsid w:val="00A87871"/>
    <w:rsid w:val="00A87C49"/>
    <w:rsid w:val="00A93E40"/>
    <w:rsid w:val="00A96550"/>
    <w:rsid w:val="00A97EDE"/>
    <w:rsid w:val="00AA5CBD"/>
    <w:rsid w:val="00AB0031"/>
    <w:rsid w:val="00AB0F77"/>
    <w:rsid w:val="00AB7AB0"/>
    <w:rsid w:val="00AC05D5"/>
    <w:rsid w:val="00AC534A"/>
    <w:rsid w:val="00AD0402"/>
    <w:rsid w:val="00AD0989"/>
    <w:rsid w:val="00AD68C4"/>
    <w:rsid w:val="00AD720A"/>
    <w:rsid w:val="00AE0727"/>
    <w:rsid w:val="00AE6274"/>
    <w:rsid w:val="00AF15FA"/>
    <w:rsid w:val="00AF3C90"/>
    <w:rsid w:val="00B02185"/>
    <w:rsid w:val="00B10A3E"/>
    <w:rsid w:val="00B11951"/>
    <w:rsid w:val="00B12045"/>
    <w:rsid w:val="00B13DE3"/>
    <w:rsid w:val="00B1738E"/>
    <w:rsid w:val="00B20B0F"/>
    <w:rsid w:val="00B23ACB"/>
    <w:rsid w:val="00B24253"/>
    <w:rsid w:val="00B27F3B"/>
    <w:rsid w:val="00B433EF"/>
    <w:rsid w:val="00B45028"/>
    <w:rsid w:val="00B47A7C"/>
    <w:rsid w:val="00B51619"/>
    <w:rsid w:val="00B51F73"/>
    <w:rsid w:val="00B56EF5"/>
    <w:rsid w:val="00B57CE7"/>
    <w:rsid w:val="00B71A8F"/>
    <w:rsid w:val="00B72006"/>
    <w:rsid w:val="00B72640"/>
    <w:rsid w:val="00B73EB5"/>
    <w:rsid w:val="00B762D6"/>
    <w:rsid w:val="00B767C0"/>
    <w:rsid w:val="00B85B11"/>
    <w:rsid w:val="00B87BA7"/>
    <w:rsid w:val="00B926EF"/>
    <w:rsid w:val="00BA0AF1"/>
    <w:rsid w:val="00BA67FA"/>
    <w:rsid w:val="00BA73C8"/>
    <w:rsid w:val="00BA7619"/>
    <w:rsid w:val="00BA7E46"/>
    <w:rsid w:val="00BB1085"/>
    <w:rsid w:val="00BB6324"/>
    <w:rsid w:val="00BC19AF"/>
    <w:rsid w:val="00BC3A6A"/>
    <w:rsid w:val="00BC4DF1"/>
    <w:rsid w:val="00BC5750"/>
    <w:rsid w:val="00BC7DB8"/>
    <w:rsid w:val="00BD0119"/>
    <w:rsid w:val="00BD6083"/>
    <w:rsid w:val="00BE135A"/>
    <w:rsid w:val="00BE2E3E"/>
    <w:rsid w:val="00BE5498"/>
    <w:rsid w:val="00BF49E8"/>
    <w:rsid w:val="00C00D82"/>
    <w:rsid w:val="00C05C3E"/>
    <w:rsid w:val="00C12261"/>
    <w:rsid w:val="00C135A3"/>
    <w:rsid w:val="00C137CC"/>
    <w:rsid w:val="00C13FF0"/>
    <w:rsid w:val="00C142F9"/>
    <w:rsid w:val="00C15D1D"/>
    <w:rsid w:val="00C163FE"/>
    <w:rsid w:val="00C179CC"/>
    <w:rsid w:val="00C2386E"/>
    <w:rsid w:val="00C30AF8"/>
    <w:rsid w:val="00C30FC2"/>
    <w:rsid w:val="00C31888"/>
    <w:rsid w:val="00C32976"/>
    <w:rsid w:val="00C333A3"/>
    <w:rsid w:val="00C36376"/>
    <w:rsid w:val="00C438B4"/>
    <w:rsid w:val="00C50B57"/>
    <w:rsid w:val="00C50D4A"/>
    <w:rsid w:val="00C521DC"/>
    <w:rsid w:val="00C54727"/>
    <w:rsid w:val="00C55163"/>
    <w:rsid w:val="00C62AC9"/>
    <w:rsid w:val="00C62C5F"/>
    <w:rsid w:val="00C63406"/>
    <w:rsid w:val="00C74EE2"/>
    <w:rsid w:val="00C77E5F"/>
    <w:rsid w:val="00C81A4F"/>
    <w:rsid w:val="00C85634"/>
    <w:rsid w:val="00C87332"/>
    <w:rsid w:val="00C90E65"/>
    <w:rsid w:val="00C91112"/>
    <w:rsid w:val="00CA3F3E"/>
    <w:rsid w:val="00CA5BC2"/>
    <w:rsid w:val="00CA5CE3"/>
    <w:rsid w:val="00CA6A16"/>
    <w:rsid w:val="00CB050E"/>
    <w:rsid w:val="00CB48D1"/>
    <w:rsid w:val="00CB66A3"/>
    <w:rsid w:val="00CB716E"/>
    <w:rsid w:val="00CC0212"/>
    <w:rsid w:val="00CC3BA3"/>
    <w:rsid w:val="00CC7685"/>
    <w:rsid w:val="00CD26E3"/>
    <w:rsid w:val="00CD5D1A"/>
    <w:rsid w:val="00CE26C1"/>
    <w:rsid w:val="00CE5EBE"/>
    <w:rsid w:val="00CE6FF4"/>
    <w:rsid w:val="00D074BD"/>
    <w:rsid w:val="00D11B65"/>
    <w:rsid w:val="00D128F9"/>
    <w:rsid w:val="00D12E90"/>
    <w:rsid w:val="00D13B0F"/>
    <w:rsid w:val="00D146D2"/>
    <w:rsid w:val="00D162D5"/>
    <w:rsid w:val="00D22E12"/>
    <w:rsid w:val="00D27C6A"/>
    <w:rsid w:val="00D32C28"/>
    <w:rsid w:val="00D33080"/>
    <w:rsid w:val="00D36793"/>
    <w:rsid w:val="00D3795E"/>
    <w:rsid w:val="00D412A1"/>
    <w:rsid w:val="00D43DC4"/>
    <w:rsid w:val="00D52DC6"/>
    <w:rsid w:val="00D5715C"/>
    <w:rsid w:val="00D57917"/>
    <w:rsid w:val="00D6180F"/>
    <w:rsid w:val="00D66853"/>
    <w:rsid w:val="00D7291D"/>
    <w:rsid w:val="00D7601F"/>
    <w:rsid w:val="00D76067"/>
    <w:rsid w:val="00D812D1"/>
    <w:rsid w:val="00D95375"/>
    <w:rsid w:val="00DA1499"/>
    <w:rsid w:val="00DB6FD1"/>
    <w:rsid w:val="00DB7316"/>
    <w:rsid w:val="00DC1803"/>
    <w:rsid w:val="00DC3C34"/>
    <w:rsid w:val="00DE1C0D"/>
    <w:rsid w:val="00DE36DB"/>
    <w:rsid w:val="00DE4873"/>
    <w:rsid w:val="00DE6BC4"/>
    <w:rsid w:val="00DF04AE"/>
    <w:rsid w:val="00DF102F"/>
    <w:rsid w:val="00DF3572"/>
    <w:rsid w:val="00DF6E29"/>
    <w:rsid w:val="00DF7908"/>
    <w:rsid w:val="00E02988"/>
    <w:rsid w:val="00E040D1"/>
    <w:rsid w:val="00E044B9"/>
    <w:rsid w:val="00E04AB3"/>
    <w:rsid w:val="00E06A9B"/>
    <w:rsid w:val="00E074E5"/>
    <w:rsid w:val="00E126D0"/>
    <w:rsid w:val="00E20663"/>
    <w:rsid w:val="00E20844"/>
    <w:rsid w:val="00E21B8D"/>
    <w:rsid w:val="00E243C0"/>
    <w:rsid w:val="00E245DA"/>
    <w:rsid w:val="00E26312"/>
    <w:rsid w:val="00E27B10"/>
    <w:rsid w:val="00E346DD"/>
    <w:rsid w:val="00E354A2"/>
    <w:rsid w:val="00E42AC8"/>
    <w:rsid w:val="00E507C5"/>
    <w:rsid w:val="00E51295"/>
    <w:rsid w:val="00E52D88"/>
    <w:rsid w:val="00E56262"/>
    <w:rsid w:val="00E604CD"/>
    <w:rsid w:val="00E61CB8"/>
    <w:rsid w:val="00E67BCC"/>
    <w:rsid w:val="00E7525D"/>
    <w:rsid w:val="00E75A35"/>
    <w:rsid w:val="00E8114B"/>
    <w:rsid w:val="00E8550C"/>
    <w:rsid w:val="00E85A00"/>
    <w:rsid w:val="00E85FD0"/>
    <w:rsid w:val="00E93CB2"/>
    <w:rsid w:val="00E94E40"/>
    <w:rsid w:val="00E953D6"/>
    <w:rsid w:val="00EA3195"/>
    <w:rsid w:val="00EC441F"/>
    <w:rsid w:val="00EC6BDC"/>
    <w:rsid w:val="00ED1723"/>
    <w:rsid w:val="00ED1F94"/>
    <w:rsid w:val="00ED714F"/>
    <w:rsid w:val="00EE0534"/>
    <w:rsid w:val="00EE0897"/>
    <w:rsid w:val="00EF39F3"/>
    <w:rsid w:val="00EF4906"/>
    <w:rsid w:val="00EF6683"/>
    <w:rsid w:val="00F00007"/>
    <w:rsid w:val="00F01B63"/>
    <w:rsid w:val="00F17580"/>
    <w:rsid w:val="00F179F7"/>
    <w:rsid w:val="00F25254"/>
    <w:rsid w:val="00F3020D"/>
    <w:rsid w:val="00F43382"/>
    <w:rsid w:val="00F507A4"/>
    <w:rsid w:val="00F52736"/>
    <w:rsid w:val="00F52EE6"/>
    <w:rsid w:val="00F5402A"/>
    <w:rsid w:val="00F558E2"/>
    <w:rsid w:val="00F5630B"/>
    <w:rsid w:val="00F57B41"/>
    <w:rsid w:val="00F62972"/>
    <w:rsid w:val="00F63C6A"/>
    <w:rsid w:val="00F6440E"/>
    <w:rsid w:val="00F6574E"/>
    <w:rsid w:val="00F73F6E"/>
    <w:rsid w:val="00F7638D"/>
    <w:rsid w:val="00F83BD1"/>
    <w:rsid w:val="00F86B8C"/>
    <w:rsid w:val="00F920E0"/>
    <w:rsid w:val="00F93E04"/>
    <w:rsid w:val="00F94AA7"/>
    <w:rsid w:val="00FA59CB"/>
    <w:rsid w:val="00FB3E44"/>
    <w:rsid w:val="00FC339E"/>
    <w:rsid w:val="00FC571E"/>
    <w:rsid w:val="00FC6240"/>
    <w:rsid w:val="00FD5417"/>
    <w:rsid w:val="00FD6581"/>
    <w:rsid w:val="00FE4D76"/>
    <w:rsid w:val="00FF3903"/>
    <w:rsid w:val="026189E5"/>
    <w:rsid w:val="06753612"/>
    <w:rsid w:val="0894AC2D"/>
    <w:rsid w:val="0A0B898C"/>
    <w:rsid w:val="0AE9B308"/>
    <w:rsid w:val="0C2952BB"/>
    <w:rsid w:val="0C5AFB12"/>
    <w:rsid w:val="136F4D6D"/>
    <w:rsid w:val="13DA6983"/>
    <w:rsid w:val="1453FE1E"/>
    <w:rsid w:val="1751593A"/>
    <w:rsid w:val="1BE4EB66"/>
    <w:rsid w:val="1D6518BD"/>
    <w:rsid w:val="1F59C1A4"/>
    <w:rsid w:val="21B36BB6"/>
    <w:rsid w:val="21C38291"/>
    <w:rsid w:val="22452F71"/>
    <w:rsid w:val="2254AB13"/>
    <w:rsid w:val="25CAC693"/>
    <w:rsid w:val="2B6B7F77"/>
    <w:rsid w:val="2B880617"/>
    <w:rsid w:val="2C307A63"/>
    <w:rsid w:val="2D46FF62"/>
    <w:rsid w:val="2F49F2E3"/>
    <w:rsid w:val="2FBA0ADA"/>
    <w:rsid w:val="37CAAEAA"/>
    <w:rsid w:val="39B41C6E"/>
    <w:rsid w:val="3A40EDA7"/>
    <w:rsid w:val="3C19049E"/>
    <w:rsid w:val="3C58A804"/>
    <w:rsid w:val="3D490B46"/>
    <w:rsid w:val="44C8F02C"/>
    <w:rsid w:val="483A6256"/>
    <w:rsid w:val="497A0EBF"/>
    <w:rsid w:val="4AC7E596"/>
    <w:rsid w:val="4D22797B"/>
    <w:rsid w:val="4ECB3F68"/>
    <w:rsid w:val="4FDDDB48"/>
    <w:rsid w:val="50B16488"/>
    <w:rsid w:val="5121829E"/>
    <w:rsid w:val="54B4CAC7"/>
    <w:rsid w:val="55F19CFF"/>
    <w:rsid w:val="57832B05"/>
    <w:rsid w:val="5A83A0C6"/>
    <w:rsid w:val="5B0DA4B6"/>
    <w:rsid w:val="64E7E72A"/>
    <w:rsid w:val="65ACF501"/>
    <w:rsid w:val="65E1A83C"/>
    <w:rsid w:val="67768847"/>
    <w:rsid w:val="6A01A729"/>
    <w:rsid w:val="6C457160"/>
    <w:rsid w:val="6E35FA1C"/>
    <w:rsid w:val="742BD6F5"/>
    <w:rsid w:val="7453B373"/>
    <w:rsid w:val="7CD246E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9c036,#1eff35"/>
    </o:shapedefaults>
    <o:shapelayout v:ext="edit">
      <o:idmap v:ext="edit" data="1"/>
    </o:shapelayout>
  </w:shapeDefaults>
  <w:doNotEmbedSmartTags/>
  <w:decimalSymbol w:val=","/>
  <w:listSeparator w:val=";"/>
  <w14:docId w14:val="49EF0FB7"/>
  <w14:defaultImageDpi w14:val="300"/>
  <w15:docId w15:val="{DF29F3B9-F0AD-4B37-996B-1214A51C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iPriority="99"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39"/>
    <w:lsdException w:name="Table Theme" w:locked="1"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3064A"/>
    <w:rPr>
      <w:rFonts w:ascii="Segoe UI" w:hAnsi="Segoe UI" w:cs="Univers"/>
      <w:szCs w:val="22"/>
    </w:rPr>
  </w:style>
  <w:style w:type="paragraph" w:styleId="Kop1">
    <w:name w:val="heading 1"/>
    <w:basedOn w:val="Standaard"/>
    <w:next w:val="Standaard"/>
    <w:link w:val="Kop1Char"/>
    <w:uiPriority w:val="9"/>
    <w:qFormat/>
    <w:rsid w:val="00E040D1"/>
    <w:pPr>
      <w:keepNext/>
      <w:jc w:val="both"/>
      <w:outlineLvl w:val="0"/>
    </w:pPr>
    <w:rPr>
      <w:rFonts w:eastAsia="MS ????" w:cs="Times New Roman"/>
      <w:b/>
      <w:kern w:val="32"/>
      <w:sz w:val="24"/>
      <w:szCs w:val="20"/>
      <w:lang w:val="x-none" w:eastAsia="x-none"/>
    </w:rPr>
  </w:style>
  <w:style w:type="paragraph" w:styleId="Kop2">
    <w:name w:val="heading 2"/>
    <w:basedOn w:val="Standaard"/>
    <w:next w:val="Standaard"/>
    <w:link w:val="Kop2Char"/>
    <w:uiPriority w:val="9"/>
    <w:qFormat/>
    <w:rsid w:val="00857ACE"/>
    <w:pPr>
      <w:keepNext/>
      <w:tabs>
        <w:tab w:val="left" w:pos="567"/>
        <w:tab w:val="left" w:pos="4536"/>
      </w:tabs>
      <w:spacing w:after="120"/>
      <w:jc w:val="both"/>
      <w:outlineLvl w:val="1"/>
    </w:pPr>
    <w:rPr>
      <w:rFonts w:eastAsia="MS ????" w:cs="Times New Roman"/>
      <w:b/>
      <w:szCs w:val="20"/>
      <w:lang w:val="x-none" w:eastAsia="x-none"/>
    </w:rPr>
  </w:style>
  <w:style w:type="paragraph" w:styleId="Kop3">
    <w:name w:val="heading 3"/>
    <w:basedOn w:val="Standaard"/>
    <w:next w:val="Standaard"/>
    <w:link w:val="Kop3Char"/>
    <w:qFormat/>
    <w:rsid w:val="0060766B"/>
    <w:pPr>
      <w:keepNext/>
      <w:tabs>
        <w:tab w:val="left" w:pos="567"/>
        <w:tab w:val="left" w:pos="4536"/>
      </w:tabs>
      <w:spacing w:after="120"/>
      <w:jc w:val="both"/>
      <w:outlineLvl w:val="2"/>
    </w:pPr>
    <w:rPr>
      <w:rFonts w:ascii="Cambria" w:eastAsia="MS ????" w:hAnsi="Cambria" w:cs="Times New Roman"/>
      <w:b/>
      <w:sz w:val="26"/>
      <w:szCs w:val="20"/>
      <w:lang w:val="x-none" w:eastAsia="x-none"/>
    </w:rPr>
  </w:style>
  <w:style w:type="paragraph" w:styleId="Kop4">
    <w:name w:val="heading 4"/>
    <w:basedOn w:val="Standaard"/>
    <w:next w:val="Standaard"/>
    <w:link w:val="Kop4Char"/>
    <w:qFormat/>
    <w:rsid w:val="00EE0897"/>
    <w:pPr>
      <w:keepNext/>
      <w:tabs>
        <w:tab w:val="left" w:pos="567"/>
      </w:tabs>
      <w:outlineLvl w:val="3"/>
    </w:pPr>
    <w:rPr>
      <w:rFonts w:ascii="Calibri" w:eastAsia="MS ??" w:hAnsi="Calibri" w:cs="Times New Roman"/>
      <w:b/>
      <w:sz w:val="28"/>
      <w:szCs w:val="20"/>
      <w:lang w:val="x-none" w:eastAsia="x-none"/>
    </w:rPr>
  </w:style>
  <w:style w:type="paragraph" w:styleId="Kop5">
    <w:name w:val="heading 5"/>
    <w:basedOn w:val="Standaard"/>
    <w:next w:val="Standaard"/>
    <w:link w:val="Kop5Char"/>
    <w:qFormat/>
    <w:rsid w:val="00EE0897"/>
    <w:pPr>
      <w:keepNext/>
      <w:tabs>
        <w:tab w:val="left" w:pos="567"/>
      </w:tabs>
      <w:outlineLvl w:val="4"/>
    </w:pPr>
    <w:rPr>
      <w:rFonts w:ascii="Calibri" w:eastAsia="MS ??" w:hAnsi="Calibri" w:cs="Times New Roman"/>
      <w:b/>
      <w:i/>
      <w:sz w:val="26"/>
      <w:szCs w:val="20"/>
      <w:lang w:val="x-none" w:eastAsia="x-none"/>
    </w:rPr>
  </w:style>
  <w:style w:type="paragraph" w:styleId="Kop6">
    <w:name w:val="heading 6"/>
    <w:basedOn w:val="Standaard"/>
    <w:next w:val="Standaard"/>
    <w:link w:val="Kop6Char"/>
    <w:qFormat/>
    <w:rsid w:val="00EE0897"/>
    <w:pPr>
      <w:keepNext/>
      <w:tabs>
        <w:tab w:val="left" w:pos="567"/>
      </w:tabs>
      <w:outlineLvl w:val="5"/>
    </w:pPr>
    <w:rPr>
      <w:rFonts w:ascii="Calibri" w:eastAsia="MS ??" w:hAnsi="Calibri" w:cs="Times New Roman"/>
      <w:b/>
      <w:szCs w:val="20"/>
      <w:lang w:val="x-none" w:eastAsia="x-none"/>
    </w:rPr>
  </w:style>
  <w:style w:type="paragraph" w:styleId="Kop7">
    <w:name w:val="heading 7"/>
    <w:basedOn w:val="Standaard"/>
    <w:next w:val="Standaard"/>
    <w:link w:val="Kop7Char"/>
    <w:qFormat/>
    <w:rsid w:val="00EE0897"/>
    <w:pPr>
      <w:keepNext/>
      <w:numPr>
        <w:numId w:val="1"/>
      </w:numPr>
      <w:outlineLvl w:val="6"/>
    </w:pPr>
    <w:rPr>
      <w:rFonts w:cs="Times New Roman"/>
      <w:sz w:val="28"/>
      <w:szCs w:val="28"/>
      <w:lang w:eastAsia="ja-JP"/>
    </w:rPr>
  </w:style>
  <w:style w:type="paragraph" w:styleId="Kop8">
    <w:name w:val="heading 8"/>
    <w:basedOn w:val="Standaard"/>
    <w:next w:val="Standaard"/>
    <w:link w:val="Kop8Char"/>
    <w:qFormat/>
    <w:rsid w:val="00EE0897"/>
    <w:pPr>
      <w:keepNext/>
      <w:tabs>
        <w:tab w:val="left" w:pos="567"/>
      </w:tabs>
      <w:jc w:val="both"/>
      <w:outlineLvl w:val="7"/>
    </w:pPr>
    <w:rPr>
      <w:rFonts w:ascii="Calibri" w:eastAsia="MS ??" w:hAnsi="Calibri" w:cs="Times New Roman"/>
      <w:i/>
      <w:sz w:val="24"/>
      <w:szCs w:val="20"/>
      <w:lang w:val="x-none" w:eastAsia="x-none"/>
    </w:rPr>
  </w:style>
  <w:style w:type="paragraph" w:styleId="Kop9">
    <w:name w:val="heading 9"/>
    <w:basedOn w:val="Standaard"/>
    <w:next w:val="Standaard"/>
    <w:link w:val="Kop9Char"/>
    <w:qFormat/>
    <w:rsid w:val="00EE0897"/>
    <w:pPr>
      <w:keepNext/>
      <w:numPr>
        <w:numId w:val="2"/>
      </w:numPr>
      <w:jc w:val="both"/>
      <w:outlineLvl w:val="8"/>
    </w:pPr>
    <w:rPr>
      <w:rFonts w:cs="Times New Roman"/>
      <w:sz w:val="28"/>
      <w:szCs w:val="28"/>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E040D1"/>
    <w:rPr>
      <w:rFonts w:ascii="Segoe UI" w:eastAsia="MS ????" w:hAnsi="Segoe UI"/>
      <w:b/>
      <w:kern w:val="32"/>
      <w:sz w:val="24"/>
      <w:lang w:val="x-none" w:eastAsia="x-none"/>
    </w:rPr>
  </w:style>
  <w:style w:type="character" w:customStyle="1" w:styleId="Kop2Char">
    <w:name w:val="Kop 2 Char"/>
    <w:link w:val="Kop2"/>
    <w:uiPriority w:val="9"/>
    <w:locked/>
    <w:rsid w:val="00857ACE"/>
    <w:rPr>
      <w:rFonts w:ascii="Segoe UI" w:eastAsia="MS ????" w:hAnsi="Segoe UI"/>
      <w:b/>
      <w:lang w:val="x-none" w:eastAsia="x-none"/>
    </w:rPr>
  </w:style>
  <w:style w:type="character" w:customStyle="1" w:styleId="Kop3Char">
    <w:name w:val="Kop 3 Char"/>
    <w:link w:val="Kop3"/>
    <w:semiHidden/>
    <w:locked/>
    <w:rsid w:val="000A002C"/>
    <w:rPr>
      <w:rFonts w:ascii="Cambria" w:eastAsia="MS ????" w:hAnsi="Cambria"/>
      <w:b/>
      <w:sz w:val="26"/>
    </w:rPr>
  </w:style>
  <w:style w:type="character" w:customStyle="1" w:styleId="Kop4Char">
    <w:name w:val="Kop 4 Char"/>
    <w:link w:val="Kop4"/>
    <w:semiHidden/>
    <w:locked/>
    <w:rsid w:val="000A002C"/>
    <w:rPr>
      <w:rFonts w:ascii="Calibri" w:eastAsia="MS ??" w:hAnsi="Calibri"/>
      <w:b/>
      <w:sz w:val="28"/>
    </w:rPr>
  </w:style>
  <w:style w:type="character" w:customStyle="1" w:styleId="Kop5Char">
    <w:name w:val="Kop 5 Char"/>
    <w:link w:val="Kop5"/>
    <w:semiHidden/>
    <w:locked/>
    <w:rsid w:val="000A002C"/>
    <w:rPr>
      <w:rFonts w:ascii="Calibri" w:eastAsia="MS ??" w:hAnsi="Calibri"/>
      <w:b/>
      <w:i/>
      <w:sz w:val="26"/>
    </w:rPr>
  </w:style>
  <w:style w:type="character" w:customStyle="1" w:styleId="Kop6Char">
    <w:name w:val="Kop 6 Char"/>
    <w:link w:val="Kop6"/>
    <w:semiHidden/>
    <w:locked/>
    <w:rsid w:val="000A002C"/>
    <w:rPr>
      <w:rFonts w:ascii="Calibri" w:eastAsia="MS ??" w:hAnsi="Calibri"/>
      <w:b/>
    </w:rPr>
  </w:style>
  <w:style w:type="character" w:customStyle="1" w:styleId="Kop7Char">
    <w:name w:val="Kop 7 Char"/>
    <w:link w:val="Kop7"/>
    <w:locked/>
    <w:rsid w:val="000A002C"/>
    <w:rPr>
      <w:rFonts w:ascii="Segoe UI" w:hAnsi="Segoe UI"/>
      <w:sz w:val="28"/>
      <w:szCs w:val="28"/>
      <w:lang w:eastAsia="ja-JP"/>
    </w:rPr>
  </w:style>
  <w:style w:type="character" w:customStyle="1" w:styleId="Kop8Char">
    <w:name w:val="Kop 8 Char"/>
    <w:link w:val="Kop8"/>
    <w:semiHidden/>
    <w:locked/>
    <w:rsid w:val="000A002C"/>
    <w:rPr>
      <w:rFonts w:ascii="Calibri" w:eastAsia="MS ??" w:hAnsi="Calibri"/>
      <w:i/>
      <w:sz w:val="24"/>
    </w:rPr>
  </w:style>
  <w:style w:type="character" w:customStyle="1" w:styleId="Kop9Char">
    <w:name w:val="Kop 9 Char"/>
    <w:link w:val="Kop9"/>
    <w:locked/>
    <w:rsid w:val="000A002C"/>
    <w:rPr>
      <w:rFonts w:ascii="Segoe UI" w:hAnsi="Segoe UI"/>
      <w:sz w:val="28"/>
      <w:szCs w:val="28"/>
      <w:lang w:eastAsia="ja-JP"/>
    </w:rPr>
  </w:style>
  <w:style w:type="paragraph" w:styleId="Ballontekst">
    <w:name w:val="Balloon Text"/>
    <w:basedOn w:val="Standaard"/>
    <w:link w:val="BallontekstChar"/>
    <w:uiPriority w:val="99"/>
    <w:semiHidden/>
    <w:rsid w:val="0007595B"/>
    <w:rPr>
      <w:rFonts w:ascii="Tahoma" w:hAnsi="Tahoma" w:cs="Times New Roman"/>
      <w:sz w:val="16"/>
      <w:szCs w:val="20"/>
      <w:lang w:val="x-none" w:eastAsia="x-none"/>
    </w:rPr>
  </w:style>
  <w:style w:type="character" w:customStyle="1" w:styleId="BallontekstChar">
    <w:name w:val="Ballontekst Char"/>
    <w:link w:val="Ballontekst"/>
    <w:uiPriority w:val="99"/>
    <w:locked/>
    <w:rsid w:val="0007595B"/>
    <w:rPr>
      <w:rFonts w:ascii="Tahoma" w:hAnsi="Tahoma"/>
      <w:sz w:val="16"/>
    </w:rPr>
  </w:style>
  <w:style w:type="paragraph" w:styleId="Plattetekst">
    <w:name w:val="Body Text"/>
    <w:basedOn w:val="Standaard"/>
    <w:link w:val="PlattetekstChar"/>
    <w:uiPriority w:val="99"/>
    <w:rsid w:val="00EE0897"/>
    <w:pPr>
      <w:jc w:val="both"/>
    </w:pPr>
    <w:rPr>
      <w:rFonts w:cs="Times New Roman"/>
      <w:szCs w:val="20"/>
      <w:lang w:val="x-none" w:eastAsia="x-none"/>
    </w:rPr>
  </w:style>
  <w:style w:type="character" w:customStyle="1" w:styleId="PlattetekstChar">
    <w:name w:val="Platte tekst Char"/>
    <w:link w:val="Plattetekst"/>
    <w:uiPriority w:val="99"/>
    <w:locked/>
    <w:rsid w:val="000A002C"/>
    <w:rPr>
      <w:rFonts w:ascii="Univers" w:hAnsi="Univers"/>
    </w:rPr>
  </w:style>
  <w:style w:type="paragraph" w:styleId="Koptekst">
    <w:name w:val="header"/>
    <w:basedOn w:val="Standaard"/>
    <w:link w:val="KoptekstChar"/>
    <w:rsid w:val="00EE0897"/>
    <w:pPr>
      <w:tabs>
        <w:tab w:val="center" w:pos="4536"/>
        <w:tab w:val="right" w:pos="9072"/>
      </w:tabs>
    </w:pPr>
    <w:rPr>
      <w:rFonts w:cs="Times New Roman"/>
      <w:szCs w:val="20"/>
      <w:lang w:val="x-none" w:eastAsia="x-none"/>
    </w:rPr>
  </w:style>
  <w:style w:type="character" w:customStyle="1" w:styleId="KoptekstChar">
    <w:name w:val="Koptekst Char"/>
    <w:link w:val="Koptekst"/>
    <w:uiPriority w:val="99"/>
    <w:locked/>
    <w:rsid w:val="000A002C"/>
    <w:rPr>
      <w:rFonts w:ascii="Univers" w:hAnsi="Univers"/>
    </w:rPr>
  </w:style>
  <w:style w:type="paragraph" w:styleId="Voettekst">
    <w:name w:val="footer"/>
    <w:basedOn w:val="Standaard"/>
    <w:link w:val="VoettekstChar"/>
    <w:uiPriority w:val="99"/>
    <w:rsid w:val="00EE0897"/>
    <w:pPr>
      <w:tabs>
        <w:tab w:val="center" w:pos="4536"/>
        <w:tab w:val="right" w:pos="9072"/>
      </w:tabs>
    </w:pPr>
    <w:rPr>
      <w:rFonts w:cs="Times New Roman"/>
      <w:szCs w:val="20"/>
      <w:lang w:val="x-none" w:eastAsia="x-none"/>
    </w:rPr>
  </w:style>
  <w:style w:type="character" w:customStyle="1" w:styleId="VoettekstChar">
    <w:name w:val="Voettekst Char"/>
    <w:link w:val="Voettekst"/>
    <w:uiPriority w:val="99"/>
    <w:locked/>
    <w:rsid w:val="000A002C"/>
    <w:rPr>
      <w:rFonts w:ascii="Univers" w:hAnsi="Univers"/>
    </w:rPr>
  </w:style>
  <w:style w:type="character" w:styleId="Paginanummer">
    <w:name w:val="page number"/>
    <w:rsid w:val="00EE0897"/>
    <w:rPr>
      <w:rFonts w:cs="Times New Roman"/>
    </w:rPr>
  </w:style>
  <w:style w:type="paragraph" w:styleId="Plattetekst2">
    <w:name w:val="Body Text 2"/>
    <w:basedOn w:val="Standaard"/>
    <w:link w:val="Plattetekst2Char"/>
    <w:rsid w:val="00EE0897"/>
    <w:rPr>
      <w:rFonts w:cs="Times New Roman"/>
      <w:szCs w:val="20"/>
      <w:lang w:val="x-none" w:eastAsia="x-none"/>
    </w:rPr>
  </w:style>
  <w:style w:type="character" w:customStyle="1" w:styleId="Plattetekst2Char">
    <w:name w:val="Platte tekst 2 Char"/>
    <w:link w:val="Plattetekst2"/>
    <w:locked/>
    <w:rsid w:val="000A002C"/>
    <w:rPr>
      <w:rFonts w:ascii="Univers" w:hAnsi="Univers"/>
    </w:rPr>
  </w:style>
  <w:style w:type="paragraph" w:styleId="Plattetekstinspringen">
    <w:name w:val="Body Text Indent"/>
    <w:basedOn w:val="Standaard"/>
    <w:link w:val="PlattetekstinspringenChar"/>
    <w:rsid w:val="00EE0897"/>
    <w:pPr>
      <w:ind w:left="567" w:hanging="567"/>
    </w:pPr>
    <w:rPr>
      <w:rFonts w:cs="Times New Roman"/>
      <w:szCs w:val="20"/>
      <w:lang w:val="x-none" w:eastAsia="x-none"/>
    </w:rPr>
  </w:style>
  <w:style w:type="character" w:customStyle="1" w:styleId="PlattetekstinspringenChar">
    <w:name w:val="Platte tekst inspringen Char"/>
    <w:link w:val="Plattetekstinspringen"/>
    <w:locked/>
    <w:rsid w:val="000A002C"/>
    <w:rPr>
      <w:rFonts w:ascii="Univers" w:hAnsi="Univers"/>
    </w:rPr>
  </w:style>
  <w:style w:type="paragraph" w:styleId="Inhopg2">
    <w:name w:val="toc 2"/>
    <w:basedOn w:val="Standaard"/>
    <w:next w:val="Standaard"/>
    <w:autoRedefine/>
    <w:uiPriority w:val="39"/>
    <w:rsid w:val="00EE0897"/>
    <w:pPr>
      <w:jc w:val="both"/>
    </w:pPr>
    <w:rPr>
      <w:smallCaps/>
    </w:rPr>
  </w:style>
  <w:style w:type="paragraph" w:customStyle="1" w:styleId="Titelnotitie">
    <w:name w:val="Titel notitie"/>
    <w:basedOn w:val="Standaard"/>
    <w:next w:val="Standaard"/>
    <w:rsid w:val="00EE0897"/>
    <w:pPr>
      <w:jc w:val="right"/>
    </w:pPr>
    <w:rPr>
      <w:b/>
      <w:bCs/>
      <w:sz w:val="36"/>
      <w:szCs w:val="36"/>
    </w:rPr>
  </w:style>
  <w:style w:type="paragraph" w:customStyle="1" w:styleId="ondertitel">
    <w:name w:val="ondertitel"/>
    <w:basedOn w:val="Standaard"/>
    <w:next w:val="Standaard"/>
    <w:rsid w:val="00EE0897"/>
    <w:pPr>
      <w:jc w:val="right"/>
    </w:pPr>
    <w:rPr>
      <w:b/>
      <w:bCs/>
      <w:sz w:val="24"/>
      <w:szCs w:val="24"/>
    </w:rPr>
  </w:style>
  <w:style w:type="paragraph" w:styleId="Voetnoottekst">
    <w:name w:val="footnote text"/>
    <w:basedOn w:val="Standaard"/>
    <w:link w:val="VoetnoottekstChar"/>
    <w:semiHidden/>
    <w:rsid w:val="00EE0897"/>
    <w:rPr>
      <w:rFonts w:cs="Times New Roman"/>
      <w:szCs w:val="20"/>
      <w:lang w:val="x-none" w:eastAsia="x-none"/>
    </w:rPr>
  </w:style>
  <w:style w:type="character" w:customStyle="1" w:styleId="VoetnoottekstChar">
    <w:name w:val="Voetnoottekst Char"/>
    <w:link w:val="Voetnoottekst"/>
    <w:semiHidden/>
    <w:locked/>
    <w:rsid w:val="000A002C"/>
    <w:rPr>
      <w:rFonts w:ascii="Univers" w:hAnsi="Univers"/>
      <w:sz w:val="20"/>
    </w:rPr>
  </w:style>
  <w:style w:type="character" w:styleId="Voetnootmarkering">
    <w:name w:val="footnote reference"/>
    <w:semiHidden/>
    <w:rsid w:val="00EE0897"/>
    <w:rPr>
      <w:vertAlign w:val="superscript"/>
    </w:rPr>
  </w:style>
  <w:style w:type="character" w:styleId="Hyperlink">
    <w:name w:val="Hyperlink"/>
    <w:uiPriority w:val="99"/>
    <w:rsid w:val="00EE0897"/>
    <w:rPr>
      <w:color w:val="0000FF"/>
      <w:u w:val="single"/>
    </w:rPr>
  </w:style>
  <w:style w:type="paragraph" w:styleId="Plattetekstinspringen2">
    <w:name w:val="Body Text Indent 2"/>
    <w:basedOn w:val="Standaard"/>
    <w:link w:val="Plattetekstinspringen2Char"/>
    <w:rsid w:val="00EE0897"/>
    <w:pPr>
      <w:tabs>
        <w:tab w:val="left" w:pos="1134"/>
      </w:tabs>
      <w:suppressAutoHyphens/>
      <w:ind w:left="1134" w:hanging="426"/>
    </w:pPr>
    <w:rPr>
      <w:rFonts w:cs="Times New Roman"/>
      <w:szCs w:val="20"/>
      <w:lang w:val="x-none" w:eastAsia="x-none"/>
    </w:rPr>
  </w:style>
  <w:style w:type="character" w:customStyle="1" w:styleId="Plattetekstinspringen2Char">
    <w:name w:val="Platte tekst inspringen 2 Char"/>
    <w:link w:val="Plattetekstinspringen2"/>
    <w:locked/>
    <w:rsid w:val="000A002C"/>
    <w:rPr>
      <w:rFonts w:ascii="Univers" w:hAnsi="Univers"/>
    </w:rPr>
  </w:style>
  <w:style w:type="paragraph" w:styleId="Inhopg1">
    <w:name w:val="toc 1"/>
    <w:basedOn w:val="Standaard"/>
    <w:next w:val="Standaard"/>
    <w:autoRedefine/>
    <w:uiPriority w:val="39"/>
    <w:rsid w:val="00EE0897"/>
    <w:pPr>
      <w:tabs>
        <w:tab w:val="right" w:leader="dot" w:pos="9062"/>
      </w:tabs>
      <w:spacing w:before="120" w:after="120"/>
    </w:pPr>
    <w:rPr>
      <w:b/>
      <w:bCs/>
      <w:noProof/>
    </w:rPr>
  </w:style>
  <w:style w:type="paragraph" w:styleId="Inhopg3">
    <w:name w:val="toc 3"/>
    <w:basedOn w:val="Standaard"/>
    <w:next w:val="Standaard"/>
    <w:autoRedefine/>
    <w:uiPriority w:val="39"/>
    <w:rsid w:val="00EE0897"/>
    <w:pPr>
      <w:ind w:left="400"/>
    </w:pPr>
    <w:rPr>
      <w:i/>
      <w:iCs/>
    </w:rPr>
  </w:style>
  <w:style w:type="paragraph" w:styleId="Inhopg4">
    <w:name w:val="toc 4"/>
    <w:basedOn w:val="Standaard"/>
    <w:next w:val="Standaard"/>
    <w:autoRedefine/>
    <w:uiPriority w:val="39"/>
    <w:rsid w:val="00EE0897"/>
    <w:pPr>
      <w:ind w:left="600"/>
    </w:pPr>
    <w:rPr>
      <w:sz w:val="18"/>
      <w:szCs w:val="18"/>
    </w:rPr>
  </w:style>
  <w:style w:type="paragraph" w:styleId="Inhopg5">
    <w:name w:val="toc 5"/>
    <w:basedOn w:val="Standaard"/>
    <w:next w:val="Standaard"/>
    <w:autoRedefine/>
    <w:semiHidden/>
    <w:rsid w:val="00EE0897"/>
    <w:pPr>
      <w:ind w:left="800"/>
    </w:pPr>
    <w:rPr>
      <w:sz w:val="18"/>
      <w:szCs w:val="18"/>
    </w:rPr>
  </w:style>
  <w:style w:type="paragraph" w:styleId="Inhopg6">
    <w:name w:val="toc 6"/>
    <w:basedOn w:val="Standaard"/>
    <w:next w:val="Standaard"/>
    <w:autoRedefine/>
    <w:semiHidden/>
    <w:rsid w:val="00EE0897"/>
    <w:pPr>
      <w:ind w:left="1000"/>
    </w:pPr>
    <w:rPr>
      <w:sz w:val="18"/>
      <w:szCs w:val="18"/>
    </w:rPr>
  </w:style>
  <w:style w:type="paragraph" w:styleId="Inhopg7">
    <w:name w:val="toc 7"/>
    <w:basedOn w:val="Standaard"/>
    <w:next w:val="Standaard"/>
    <w:autoRedefine/>
    <w:semiHidden/>
    <w:rsid w:val="00EE0897"/>
    <w:pPr>
      <w:ind w:left="1200"/>
    </w:pPr>
    <w:rPr>
      <w:sz w:val="18"/>
      <w:szCs w:val="18"/>
    </w:rPr>
  </w:style>
  <w:style w:type="paragraph" w:styleId="Inhopg8">
    <w:name w:val="toc 8"/>
    <w:basedOn w:val="Standaard"/>
    <w:next w:val="Standaard"/>
    <w:autoRedefine/>
    <w:semiHidden/>
    <w:rsid w:val="00EE0897"/>
    <w:pPr>
      <w:ind w:left="1400"/>
    </w:pPr>
    <w:rPr>
      <w:sz w:val="18"/>
      <w:szCs w:val="18"/>
    </w:rPr>
  </w:style>
  <w:style w:type="paragraph" w:styleId="Inhopg9">
    <w:name w:val="toc 9"/>
    <w:basedOn w:val="Standaard"/>
    <w:next w:val="Standaard"/>
    <w:autoRedefine/>
    <w:semiHidden/>
    <w:rsid w:val="00EE0897"/>
    <w:pPr>
      <w:ind w:left="1600"/>
    </w:pPr>
    <w:rPr>
      <w:sz w:val="18"/>
      <w:szCs w:val="18"/>
    </w:rPr>
  </w:style>
  <w:style w:type="paragraph" w:styleId="Plattetekstinspringen3">
    <w:name w:val="Body Text Indent 3"/>
    <w:basedOn w:val="Standaard"/>
    <w:link w:val="Plattetekstinspringen3Char"/>
    <w:rsid w:val="00EE0897"/>
    <w:pPr>
      <w:tabs>
        <w:tab w:val="left" w:pos="567"/>
      </w:tabs>
      <w:ind w:left="567"/>
    </w:pPr>
    <w:rPr>
      <w:rFonts w:cs="Times New Roman"/>
      <w:sz w:val="16"/>
      <w:szCs w:val="20"/>
      <w:lang w:val="x-none" w:eastAsia="x-none"/>
    </w:rPr>
  </w:style>
  <w:style w:type="character" w:customStyle="1" w:styleId="Plattetekstinspringen3Char">
    <w:name w:val="Platte tekst inspringen 3 Char"/>
    <w:link w:val="Plattetekstinspringen3"/>
    <w:semiHidden/>
    <w:locked/>
    <w:rsid w:val="000A002C"/>
    <w:rPr>
      <w:rFonts w:ascii="Univers" w:hAnsi="Univers"/>
      <w:sz w:val="16"/>
    </w:rPr>
  </w:style>
  <w:style w:type="character" w:styleId="Zwaar">
    <w:name w:val="Strong"/>
    <w:qFormat/>
    <w:rsid w:val="00EE0897"/>
    <w:rPr>
      <w:b/>
    </w:rPr>
  </w:style>
  <w:style w:type="character" w:styleId="GevolgdeHyperlink">
    <w:name w:val="FollowedHyperlink"/>
    <w:uiPriority w:val="99"/>
    <w:rsid w:val="00EE0897"/>
    <w:rPr>
      <w:color w:val="800080"/>
      <w:u w:val="single"/>
    </w:rPr>
  </w:style>
  <w:style w:type="paragraph" w:styleId="Tekstopmerking">
    <w:name w:val="annotation text"/>
    <w:basedOn w:val="Standaard"/>
    <w:link w:val="TekstopmerkingChar"/>
    <w:uiPriority w:val="99"/>
    <w:rsid w:val="00EE0897"/>
    <w:rPr>
      <w:rFonts w:cs="Times New Roman"/>
      <w:szCs w:val="20"/>
      <w:lang w:val="x-none" w:eastAsia="x-none"/>
    </w:rPr>
  </w:style>
  <w:style w:type="character" w:customStyle="1" w:styleId="TekstopmerkingChar">
    <w:name w:val="Tekst opmerking Char"/>
    <w:link w:val="Tekstopmerking"/>
    <w:uiPriority w:val="99"/>
    <w:locked/>
    <w:rsid w:val="0007595B"/>
    <w:rPr>
      <w:rFonts w:ascii="Univers" w:hAnsi="Univers"/>
      <w:sz w:val="22"/>
    </w:rPr>
  </w:style>
  <w:style w:type="paragraph" w:styleId="Bijschrift">
    <w:name w:val="caption"/>
    <w:basedOn w:val="Standaard"/>
    <w:next w:val="Standaard"/>
    <w:qFormat/>
    <w:rsid w:val="00EE0897"/>
    <w:rPr>
      <w:rFonts w:ascii="Arial" w:hAnsi="Arial" w:cs="Arial"/>
      <w:b/>
      <w:bCs/>
    </w:rPr>
  </w:style>
  <w:style w:type="paragraph" w:styleId="Plattetekst3">
    <w:name w:val="Body Text 3"/>
    <w:basedOn w:val="Standaard"/>
    <w:link w:val="Plattetekst3Char"/>
    <w:rsid w:val="00EE0897"/>
    <w:pPr>
      <w:tabs>
        <w:tab w:val="left" w:pos="567"/>
        <w:tab w:val="left" w:pos="1134"/>
      </w:tabs>
      <w:jc w:val="both"/>
    </w:pPr>
    <w:rPr>
      <w:rFonts w:cs="Times New Roman"/>
      <w:sz w:val="16"/>
      <w:szCs w:val="20"/>
      <w:lang w:val="x-none" w:eastAsia="x-none"/>
    </w:rPr>
  </w:style>
  <w:style w:type="character" w:customStyle="1" w:styleId="Plattetekst3Char">
    <w:name w:val="Platte tekst 3 Char"/>
    <w:link w:val="Plattetekst3"/>
    <w:semiHidden/>
    <w:locked/>
    <w:rsid w:val="000A002C"/>
    <w:rPr>
      <w:rFonts w:ascii="Univers" w:hAnsi="Univers"/>
      <w:sz w:val="16"/>
    </w:rPr>
  </w:style>
  <w:style w:type="paragraph" w:styleId="Titel">
    <w:name w:val="Title"/>
    <w:basedOn w:val="Standaard"/>
    <w:link w:val="TitelChar"/>
    <w:qFormat/>
    <w:rsid w:val="00EE0897"/>
    <w:pPr>
      <w:jc w:val="center"/>
    </w:pPr>
    <w:rPr>
      <w:rFonts w:ascii="Cambria" w:eastAsia="MS ????" w:hAnsi="Cambria" w:cs="Times New Roman"/>
      <w:b/>
      <w:kern w:val="28"/>
      <w:sz w:val="32"/>
      <w:szCs w:val="20"/>
      <w:lang w:val="x-none" w:eastAsia="x-none"/>
    </w:rPr>
  </w:style>
  <w:style w:type="character" w:customStyle="1" w:styleId="TitelChar">
    <w:name w:val="Titel Char"/>
    <w:link w:val="Titel"/>
    <w:locked/>
    <w:rsid w:val="000A002C"/>
    <w:rPr>
      <w:rFonts w:ascii="Cambria" w:eastAsia="MS ????" w:hAnsi="Cambria"/>
      <w:b/>
      <w:kern w:val="28"/>
      <w:sz w:val="32"/>
    </w:rPr>
  </w:style>
  <w:style w:type="paragraph" w:styleId="Ondertitel0">
    <w:name w:val="Subtitle"/>
    <w:basedOn w:val="Standaard"/>
    <w:link w:val="OndertitelChar"/>
    <w:qFormat/>
    <w:rsid w:val="00EE0897"/>
    <w:rPr>
      <w:rFonts w:ascii="Cambria" w:eastAsia="MS ????" w:hAnsi="Cambria" w:cs="Times New Roman"/>
      <w:sz w:val="24"/>
      <w:szCs w:val="20"/>
      <w:lang w:val="x-none" w:eastAsia="x-none"/>
    </w:rPr>
  </w:style>
  <w:style w:type="character" w:customStyle="1" w:styleId="OndertitelChar">
    <w:name w:val="Ondertitel Char"/>
    <w:link w:val="Ondertitel0"/>
    <w:locked/>
    <w:rsid w:val="000A002C"/>
    <w:rPr>
      <w:rFonts w:ascii="Cambria" w:eastAsia="MS ????" w:hAnsi="Cambria"/>
      <w:sz w:val="24"/>
    </w:rPr>
  </w:style>
  <w:style w:type="table" w:styleId="Tabelraster">
    <w:name w:val="Table Grid"/>
    <w:basedOn w:val="Standaardtabel"/>
    <w:uiPriority w:val="39"/>
    <w:rsid w:val="002B3996"/>
    <w:rPr>
      <w:rFonts w:ascii="Univers" w:hAnsi="Univers" w:cs="Unive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nummering">
    <w:name w:val="List Number"/>
    <w:basedOn w:val="Standaard"/>
    <w:rsid w:val="00EE0897"/>
    <w:pPr>
      <w:tabs>
        <w:tab w:val="left" w:pos="567"/>
      </w:tabs>
    </w:pPr>
    <w:rPr>
      <w:sz w:val="28"/>
      <w:szCs w:val="28"/>
    </w:rPr>
  </w:style>
  <w:style w:type="character" w:styleId="Verwijzingopmerking">
    <w:name w:val="annotation reference"/>
    <w:uiPriority w:val="99"/>
    <w:rsid w:val="0007595B"/>
    <w:rPr>
      <w:sz w:val="16"/>
    </w:rPr>
  </w:style>
  <w:style w:type="paragraph" w:styleId="Onderwerpvanopmerking">
    <w:name w:val="annotation subject"/>
    <w:basedOn w:val="Tekstopmerking"/>
    <w:next w:val="Tekstopmerking"/>
    <w:link w:val="OnderwerpvanopmerkingChar"/>
    <w:uiPriority w:val="99"/>
    <w:rsid w:val="0007595B"/>
    <w:rPr>
      <w:b/>
      <w:bCs/>
    </w:rPr>
  </w:style>
  <w:style w:type="character" w:customStyle="1" w:styleId="OnderwerpvanopmerkingChar">
    <w:name w:val="Onderwerp van opmerking Char"/>
    <w:link w:val="Onderwerpvanopmerking"/>
    <w:uiPriority w:val="99"/>
    <w:locked/>
    <w:rsid w:val="0007595B"/>
    <w:rPr>
      <w:rFonts w:ascii="Univers" w:hAnsi="Univers" w:cs="Univers"/>
      <w:sz w:val="22"/>
      <w:szCs w:val="22"/>
    </w:rPr>
  </w:style>
  <w:style w:type="character" w:customStyle="1" w:styleId="apple-style-span">
    <w:name w:val="apple-style-span"/>
    <w:rsid w:val="0003436B"/>
    <w:rPr>
      <w:rFonts w:cs="Times New Roman"/>
    </w:rPr>
  </w:style>
  <w:style w:type="character" w:customStyle="1" w:styleId="apple-converted-space">
    <w:name w:val="apple-converted-space"/>
    <w:rsid w:val="0003436B"/>
    <w:rPr>
      <w:rFonts w:cs="Times New Roman"/>
    </w:rPr>
  </w:style>
  <w:style w:type="paragraph" w:customStyle="1" w:styleId="Lijstalinea1">
    <w:name w:val="Lijstalinea1"/>
    <w:basedOn w:val="Standaard"/>
    <w:rsid w:val="00F5402A"/>
    <w:pPr>
      <w:ind w:left="720"/>
    </w:pPr>
  </w:style>
  <w:style w:type="paragraph" w:styleId="Geenafstand">
    <w:name w:val="No Spacing"/>
    <w:uiPriority w:val="1"/>
    <w:qFormat/>
    <w:rsid w:val="009E6E68"/>
    <w:rPr>
      <w:rFonts w:ascii="Calibri" w:eastAsia="Calibri" w:hAnsi="Calibri"/>
      <w:sz w:val="22"/>
      <w:szCs w:val="22"/>
      <w:lang w:eastAsia="en-US"/>
    </w:rPr>
  </w:style>
  <w:style w:type="paragraph" w:styleId="Revisie">
    <w:name w:val="Revision"/>
    <w:hidden/>
    <w:uiPriority w:val="99"/>
    <w:semiHidden/>
    <w:rsid w:val="005A1928"/>
    <w:rPr>
      <w:rFonts w:ascii="Univers" w:hAnsi="Univers" w:cs="Univers"/>
      <w:sz w:val="22"/>
      <w:szCs w:val="22"/>
    </w:rPr>
  </w:style>
  <w:style w:type="paragraph" w:styleId="Lijstalinea">
    <w:name w:val="List Paragraph"/>
    <w:basedOn w:val="Standaard"/>
    <w:uiPriority w:val="34"/>
    <w:qFormat/>
    <w:rsid w:val="00CE5EBE"/>
    <w:pPr>
      <w:ind w:left="720"/>
      <w:contextualSpacing/>
    </w:pPr>
  </w:style>
  <w:style w:type="paragraph" w:styleId="Normaalweb">
    <w:name w:val="Normal (Web)"/>
    <w:basedOn w:val="Standaard"/>
    <w:uiPriority w:val="99"/>
    <w:semiHidden/>
    <w:unhideWhenUsed/>
    <w:locked/>
    <w:rsid w:val="00CE26C1"/>
    <w:pPr>
      <w:spacing w:before="100" w:beforeAutospacing="1" w:after="100" w:afterAutospacing="1"/>
    </w:pPr>
    <w:rPr>
      <w:rFonts w:ascii="Times New Roman" w:hAnsi="Times New Roman" w:cs="Times New Roman"/>
      <w:sz w:val="24"/>
      <w:szCs w:val="24"/>
    </w:rPr>
  </w:style>
  <w:style w:type="table" w:styleId="Kleurrijkearcering-accent1">
    <w:name w:val="Colorful Shading Accent 1"/>
    <w:basedOn w:val="Standaardtabel"/>
    <w:uiPriority w:val="66"/>
    <w:rsid w:val="00264DD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Eenvoudigetabel1">
    <w:name w:val="Table Simple 1"/>
    <w:basedOn w:val="Standaardtabel"/>
    <w:locked/>
    <w:rsid w:val="00264DDC"/>
    <w:rPr>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Kopvaninhoudsopgave">
    <w:name w:val="TOC Heading"/>
    <w:basedOn w:val="Kop1"/>
    <w:next w:val="Standaard"/>
    <w:uiPriority w:val="39"/>
    <w:unhideWhenUsed/>
    <w:qFormat/>
    <w:rsid w:val="00663770"/>
    <w:pPr>
      <w:keepLines/>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lang w:val="nl-NL" w:eastAsia="nl-NL"/>
    </w:rPr>
  </w:style>
  <w:style w:type="paragraph" w:customStyle="1" w:styleId="Normal0">
    <w:name w:val="Normal_0"/>
    <w:qFormat/>
    <w:rsid w:val="00A81486"/>
    <w:rPr>
      <w:rFonts w:ascii="Arial" w:eastAsia="Arial" w:hAnsi="Arial" w:cs="Arial"/>
      <w:szCs w:val="24"/>
    </w:rPr>
  </w:style>
  <w:style w:type="paragraph" w:customStyle="1" w:styleId="DocumentViewerp">
    <w:name w:val="DocumentViewer_p"/>
    <w:basedOn w:val="Normal0"/>
    <w:rsid w:val="00A81486"/>
  </w:style>
  <w:style w:type="paragraph" w:customStyle="1" w:styleId="tdpnotKeepMargins">
    <w:name w:val="td &gt; p_not(.KeepMargins)"/>
    <w:basedOn w:val="Normal0"/>
    <w:rsid w:val="00A81486"/>
  </w:style>
  <w:style w:type="table" w:customStyle="1" w:styleId="DocumentViewertable">
    <w:name w:val="DocumentViewer_table"/>
    <w:basedOn w:val="Standaardtabel"/>
    <w:rsid w:val="00A81486"/>
    <w:rPr>
      <w:rFonts w:ascii="Arial" w:eastAsia="Arial" w:hAnsi="Arial" w:cs="Arial"/>
    </w:rPr>
    <w:tblPr/>
  </w:style>
  <w:style w:type="table" w:styleId="Tabelrasterlicht">
    <w:name w:val="Grid Table Light"/>
    <w:basedOn w:val="Standaardtabel"/>
    <w:uiPriority w:val="40"/>
    <w:rsid w:val="00A8148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Standaard"/>
    <w:rsid w:val="00836804"/>
    <w:rPr>
      <w:rFonts w:ascii="Calibri" w:eastAsiaTheme="minorHAnsi" w:hAnsi="Calibri" w:cs="Calibri"/>
      <w:sz w:val="22"/>
    </w:rPr>
  </w:style>
  <w:style w:type="paragraph" w:customStyle="1" w:styleId="xmsolistparagraph">
    <w:name w:val="x_msolistparagraph"/>
    <w:basedOn w:val="Standaard"/>
    <w:rsid w:val="00836804"/>
    <w:pPr>
      <w:ind w:left="720"/>
    </w:pPr>
    <w:rPr>
      <w:rFonts w:ascii="Calibri" w:eastAsiaTheme="minorHAnsi" w:hAnsi="Calibri" w:cs="Calibri"/>
      <w:sz w:val="22"/>
    </w:rPr>
  </w:style>
  <w:style w:type="paragraph" w:styleId="Tekstzonderopmaak">
    <w:name w:val="Plain Text"/>
    <w:basedOn w:val="Standaard"/>
    <w:link w:val="TekstzonderopmaakChar"/>
    <w:uiPriority w:val="99"/>
    <w:semiHidden/>
    <w:unhideWhenUsed/>
    <w:locked/>
    <w:rsid w:val="0086329E"/>
    <w:rPr>
      <w:rFonts w:eastAsiaTheme="minorHAnsi" w:cs="Segoe UI"/>
      <w:szCs w:val="20"/>
      <w:lang w:eastAsia="en-US"/>
    </w:rPr>
  </w:style>
  <w:style w:type="character" w:customStyle="1" w:styleId="TekstzonderopmaakChar">
    <w:name w:val="Tekst zonder opmaak Char"/>
    <w:basedOn w:val="Standaardalinea-lettertype"/>
    <w:link w:val="Tekstzonderopmaak"/>
    <w:uiPriority w:val="99"/>
    <w:semiHidden/>
    <w:rsid w:val="0086329E"/>
    <w:rPr>
      <w:rFonts w:ascii="Segoe UI" w:eastAsiaTheme="minorHAnsi" w:hAnsi="Segoe UI" w:cs="Segoe UI"/>
      <w:lang w:eastAsia="en-US"/>
    </w:rPr>
  </w:style>
  <w:style w:type="table" w:customStyle="1" w:styleId="TableNormal">
    <w:name w:val="Table Normal"/>
    <w:rsid w:val="006B6C77"/>
    <w:rPr>
      <w:rFonts w:ascii="Quattrocento Sans" w:eastAsia="Quattrocento Sans" w:hAnsi="Quattrocento Sans" w:cs="Quattrocento Sans"/>
      <w:sz w:val="24"/>
      <w:szCs w:val="24"/>
    </w:rPr>
    <w:tblPr>
      <w:tblCellMar>
        <w:top w:w="0" w:type="dxa"/>
        <w:left w:w="0" w:type="dxa"/>
        <w:bottom w:w="0" w:type="dxa"/>
        <w:right w:w="0" w:type="dxa"/>
      </w:tblCellMar>
    </w:tblPr>
  </w:style>
  <w:style w:type="table" w:customStyle="1" w:styleId="5">
    <w:name w:val="5"/>
    <w:basedOn w:val="TableNormal"/>
    <w:rsid w:val="006B6C77"/>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F2F8"/>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4">
    <w:name w:val="4"/>
    <w:basedOn w:val="TableNormal"/>
    <w:rsid w:val="006B6C77"/>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F2F8"/>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3">
    <w:name w:val="3"/>
    <w:basedOn w:val="TableNormal"/>
    <w:rsid w:val="006B6C77"/>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F2F8"/>
    </w:tcPr>
    <w:tblStylePr w:type="firstRow">
      <w:rPr>
        <w:b/>
      </w:rPr>
      <w:tblPr/>
      <w:tcPr>
        <w:tcBorders>
          <w:top w:val="nil"/>
          <w:left w:val="nil"/>
          <w:bottom w:val="single" w:sz="24" w:space="0" w:color="C0504D"/>
          <w:right w:val="nil"/>
          <w:insideH w:val="nil"/>
          <w:insideV w:val="nil"/>
        </w:tcBorders>
        <w:shd w:val="clear" w:color="auto" w:fill="FFFFFF"/>
      </w:tcPr>
    </w:tblStylePr>
    <w:tblStylePr w:type="lastRow">
      <w:rPr>
        <w:b/>
        <w:color w:val="FFFFFF"/>
      </w:rPr>
      <w:tblPr/>
      <w:tcPr>
        <w:tcBorders>
          <w:top w:val="single" w:sz="6" w:space="0" w:color="FFFFFF"/>
        </w:tcBorders>
        <w:shd w:val="clear" w:color="auto" w:fill="2B4D74"/>
      </w:tcPr>
    </w:tblStylePr>
    <w:tblStylePr w:type="firstCol">
      <w:rPr>
        <w:color w:val="FFFFFF"/>
      </w:rPr>
      <w:tblPr/>
      <w:tcPr>
        <w:tcBorders>
          <w:top w:val="nil"/>
          <w:left w:val="nil"/>
          <w:bottom w:val="nil"/>
          <w:right w:val="nil"/>
          <w:insideH w:val="single" w:sz="4" w:space="0" w:color="2B4D74"/>
          <w:insideV w:val="nil"/>
        </w:tcBorders>
        <w:shd w:val="clear" w:color="auto" w:fill="2B4D74"/>
      </w:tcPr>
    </w:tblStylePr>
    <w:tblStylePr w:type="lastCol">
      <w:rPr>
        <w:color w:val="FFFFFF"/>
      </w:rPr>
      <w:tblPr/>
      <w:tcPr>
        <w:tcBorders>
          <w:top w:val="nil"/>
          <w:left w:val="nil"/>
          <w:bottom w:val="nil"/>
          <w:right w:val="nil"/>
          <w:insideH w:val="nil"/>
          <w:insideV w:val="nil"/>
        </w:tcBorders>
        <w:shd w:val="clear" w:color="auto" w:fill="2B4D74"/>
      </w:tcPr>
    </w:tblStylePr>
    <w:tblStylePr w:type="band1Vert">
      <w:tblPr/>
      <w:tcPr>
        <w:shd w:val="clear" w:color="auto" w:fill="B8CCE4"/>
      </w:tcPr>
    </w:tblStylePr>
    <w:tblStylePr w:type="band1Horz">
      <w:tblPr/>
      <w:tcPr>
        <w:shd w:val="clear" w:color="auto" w:fill="A7C0DE"/>
      </w:tcPr>
    </w:tblStylePr>
    <w:tblStylePr w:type="neCell">
      <w:rPr>
        <w:color w:val="000000"/>
      </w:rPr>
    </w:tblStylePr>
    <w:tblStylePr w:type="nwCell">
      <w:rPr>
        <w:color w:val="000000"/>
      </w:rPr>
    </w:tblStylePr>
  </w:style>
  <w:style w:type="table" w:customStyle="1" w:styleId="2">
    <w:name w:val="2"/>
    <w:basedOn w:val="TableNormal"/>
    <w:rsid w:val="006B6C77"/>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F2F8"/>
    </w:tcPr>
  </w:style>
  <w:style w:type="table" w:customStyle="1" w:styleId="1">
    <w:name w:val="1"/>
    <w:basedOn w:val="TableNormal"/>
    <w:rsid w:val="006B6C77"/>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DF2F8"/>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rPr>
      <w:tblPr/>
      <w:tcPr>
        <w:tcBorders>
          <w:top w:val="single" w:sz="4" w:space="0" w:color="D99594"/>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character" w:customStyle="1" w:styleId="Onopgelostemelding1">
    <w:name w:val="Onopgeloste melding1"/>
    <w:basedOn w:val="Standaardalinea-lettertype"/>
    <w:uiPriority w:val="99"/>
    <w:rsid w:val="006B6C77"/>
    <w:rPr>
      <w:color w:val="605E5C"/>
      <w:shd w:val="clear" w:color="auto" w:fill="E1DFDD"/>
    </w:rPr>
  </w:style>
  <w:style w:type="paragraph" w:customStyle="1" w:styleId="Tussenkop">
    <w:name w:val="Tussenkop"/>
    <w:basedOn w:val="Kop2"/>
    <w:link w:val="TussenkopChar"/>
    <w:qFormat/>
    <w:rsid w:val="006B6C77"/>
    <w:pPr>
      <w:spacing w:line="276" w:lineRule="auto"/>
      <w:jc w:val="left"/>
    </w:pPr>
    <w:rPr>
      <w:rFonts w:eastAsia="Calibri" w:cs="Segoe UI"/>
      <w:color w:val="000000"/>
      <w:sz w:val="24"/>
      <w:szCs w:val="24"/>
    </w:rPr>
  </w:style>
  <w:style w:type="character" w:customStyle="1" w:styleId="TussenkopChar">
    <w:name w:val="Tussenkop Char"/>
    <w:basedOn w:val="Kop2Char"/>
    <w:link w:val="Tussenkop"/>
    <w:rsid w:val="006B6C77"/>
    <w:rPr>
      <w:rFonts w:ascii="Segoe UI" w:eastAsia="Calibri" w:hAnsi="Segoe UI" w:cs="Segoe UI"/>
      <w:b/>
      <w:color w:val="000000"/>
      <w:sz w:val="24"/>
      <w:szCs w:val="24"/>
      <w:lang w:val="x-none" w:eastAsia="x-none"/>
    </w:rPr>
  </w:style>
  <w:style w:type="paragraph" w:customStyle="1" w:styleId="Hoofdkop">
    <w:name w:val="Hoofdkop"/>
    <w:basedOn w:val="Kop1"/>
    <w:link w:val="HoofdkopChar"/>
    <w:qFormat/>
    <w:rsid w:val="006B6C77"/>
    <w:pPr>
      <w:spacing w:line="360" w:lineRule="auto"/>
    </w:pPr>
    <w:rPr>
      <w:rFonts w:eastAsia="Quattrocento Sans" w:cs="Segoe UI"/>
      <w:color w:val="366091"/>
      <w:sz w:val="28"/>
      <w:szCs w:val="24"/>
      <w:u w:val="single"/>
    </w:rPr>
  </w:style>
  <w:style w:type="character" w:customStyle="1" w:styleId="HoofdkopChar">
    <w:name w:val="Hoofdkop Char"/>
    <w:basedOn w:val="Kop1Char"/>
    <w:link w:val="Hoofdkop"/>
    <w:rsid w:val="006B6C77"/>
    <w:rPr>
      <w:rFonts w:ascii="Segoe UI" w:eastAsia="Quattrocento Sans" w:hAnsi="Segoe UI" w:cs="Segoe UI"/>
      <w:b/>
      <w:color w:val="366091"/>
      <w:kern w:val="32"/>
      <w:sz w:val="28"/>
      <w:szCs w:val="24"/>
      <w:u w:val="single"/>
      <w:lang w:val="x-none" w:eastAsia="x-none"/>
    </w:rPr>
  </w:style>
  <w:style w:type="character" w:styleId="Titelvanboek">
    <w:name w:val="Book Title"/>
    <w:basedOn w:val="Standaardalinea-lettertype"/>
    <w:uiPriority w:val="33"/>
    <w:qFormat/>
    <w:rsid w:val="006B6C77"/>
    <w:rPr>
      <w:rFonts w:ascii="Segoe UI" w:hAnsi="Segoe UI"/>
      <w:b/>
      <w:bCs/>
      <w:i/>
      <w:iCs/>
      <w:spacing w:val="5"/>
    </w:rPr>
  </w:style>
  <w:style w:type="paragraph" w:customStyle="1" w:styleId="msonormal0">
    <w:name w:val="msonormal"/>
    <w:basedOn w:val="Standaard"/>
    <w:rsid w:val="0086312D"/>
    <w:pPr>
      <w:spacing w:before="100" w:beforeAutospacing="1" w:after="100" w:afterAutospacing="1"/>
    </w:pPr>
    <w:rPr>
      <w:rFonts w:ascii="Times New Roman" w:hAnsi="Times New Roman" w:cs="Times New Roman"/>
      <w:sz w:val="24"/>
      <w:szCs w:val="24"/>
    </w:rPr>
  </w:style>
  <w:style w:type="character" w:customStyle="1" w:styleId="idocparagraphbookmark">
    <w:name w:val="idocparagraphbookmark"/>
    <w:basedOn w:val="Standaardalinea-lettertype"/>
    <w:rsid w:val="0086312D"/>
  </w:style>
  <w:style w:type="character" w:customStyle="1" w:styleId="markedtext">
    <w:name w:val="markedtext"/>
    <w:basedOn w:val="Standaardalinea-lettertype"/>
    <w:rsid w:val="0086312D"/>
  </w:style>
  <w:style w:type="paragraph" w:customStyle="1" w:styleId="documentviewerp0">
    <w:name w:val="documentviewerp"/>
    <w:basedOn w:val="Standaard"/>
    <w:rsid w:val="0086312D"/>
    <w:pPr>
      <w:spacing w:before="100" w:beforeAutospacing="1" w:after="100" w:afterAutospacing="1"/>
    </w:pPr>
    <w:rPr>
      <w:rFonts w:ascii="Times New Roman" w:hAnsi="Times New Roman" w:cs="Times New Roman"/>
      <w:sz w:val="24"/>
      <w:szCs w:val="24"/>
    </w:rPr>
  </w:style>
  <w:style w:type="character" w:customStyle="1" w:styleId="ahref">
    <w:name w:val="ahref"/>
    <w:basedOn w:val="Standaardalinea-lettertype"/>
    <w:rsid w:val="0086312D"/>
  </w:style>
  <w:style w:type="character" w:customStyle="1" w:styleId="footertext">
    <w:name w:val="footertext"/>
    <w:basedOn w:val="Standaardalinea-lettertype"/>
    <w:rsid w:val="0086312D"/>
  </w:style>
  <w:style w:type="character" w:customStyle="1" w:styleId="spelle">
    <w:name w:val="spelle"/>
    <w:basedOn w:val="Standaardalinea-lettertype"/>
    <w:rsid w:val="00863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337463406">
      <w:bodyDiv w:val="1"/>
      <w:marLeft w:val="0"/>
      <w:marRight w:val="0"/>
      <w:marTop w:val="0"/>
      <w:marBottom w:val="0"/>
      <w:divBdr>
        <w:top w:val="none" w:sz="0" w:space="0" w:color="auto"/>
        <w:left w:val="none" w:sz="0" w:space="0" w:color="auto"/>
        <w:bottom w:val="none" w:sz="0" w:space="0" w:color="auto"/>
        <w:right w:val="none" w:sz="0" w:space="0" w:color="auto"/>
      </w:divBdr>
    </w:div>
    <w:div w:id="376664921">
      <w:bodyDiv w:val="1"/>
      <w:marLeft w:val="0"/>
      <w:marRight w:val="0"/>
      <w:marTop w:val="0"/>
      <w:marBottom w:val="0"/>
      <w:divBdr>
        <w:top w:val="none" w:sz="0" w:space="0" w:color="auto"/>
        <w:left w:val="none" w:sz="0" w:space="0" w:color="auto"/>
        <w:bottom w:val="none" w:sz="0" w:space="0" w:color="auto"/>
        <w:right w:val="none" w:sz="0" w:space="0" w:color="auto"/>
      </w:divBdr>
      <w:divsChild>
        <w:div w:id="479810640">
          <w:marLeft w:val="0"/>
          <w:marRight w:val="0"/>
          <w:marTop w:val="0"/>
          <w:marBottom w:val="0"/>
          <w:divBdr>
            <w:top w:val="none" w:sz="0" w:space="0" w:color="auto"/>
            <w:left w:val="none" w:sz="0" w:space="0" w:color="auto"/>
            <w:bottom w:val="none" w:sz="0" w:space="0" w:color="auto"/>
            <w:right w:val="none" w:sz="0" w:space="0" w:color="auto"/>
          </w:divBdr>
          <w:divsChild>
            <w:div w:id="753552797">
              <w:marLeft w:val="0"/>
              <w:marRight w:val="0"/>
              <w:marTop w:val="0"/>
              <w:marBottom w:val="0"/>
              <w:divBdr>
                <w:top w:val="none" w:sz="0" w:space="0" w:color="auto"/>
                <w:left w:val="none" w:sz="0" w:space="0" w:color="auto"/>
                <w:bottom w:val="none" w:sz="0" w:space="0" w:color="auto"/>
                <w:right w:val="none" w:sz="0" w:space="0" w:color="auto"/>
              </w:divBdr>
              <w:divsChild>
                <w:div w:id="1471093666">
                  <w:marLeft w:val="0"/>
                  <w:marRight w:val="0"/>
                  <w:marTop w:val="0"/>
                  <w:marBottom w:val="0"/>
                  <w:divBdr>
                    <w:top w:val="none" w:sz="0" w:space="0" w:color="auto"/>
                    <w:left w:val="none" w:sz="0" w:space="0" w:color="auto"/>
                    <w:bottom w:val="none" w:sz="0" w:space="0" w:color="auto"/>
                    <w:right w:val="none" w:sz="0" w:space="0" w:color="auto"/>
                  </w:divBdr>
                  <w:divsChild>
                    <w:div w:id="1522741454">
                      <w:marLeft w:val="0"/>
                      <w:marRight w:val="0"/>
                      <w:marTop w:val="0"/>
                      <w:marBottom w:val="0"/>
                      <w:divBdr>
                        <w:top w:val="none" w:sz="0" w:space="0" w:color="auto"/>
                        <w:left w:val="none" w:sz="0" w:space="0" w:color="auto"/>
                        <w:bottom w:val="none" w:sz="0" w:space="0" w:color="auto"/>
                        <w:right w:val="none" w:sz="0" w:space="0" w:color="auto"/>
                      </w:divBdr>
                      <w:divsChild>
                        <w:div w:id="1957325884">
                          <w:marLeft w:val="0"/>
                          <w:marRight w:val="0"/>
                          <w:marTop w:val="0"/>
                          <w:marBottom w:val="0"/>
                          <w:divBdr>
                            <w:top w:val="none" w:sz="0" w:space="0" w:color="auto"/>
                            <w:left w:val="none" w:sz="0" w:space="0" w:color="auto"/>
                            <w:bottom w:val="none" w:sz="0" w:space="0" w:color="auto"/>
                            <w:right w:val="none" w:sz="0" w:space="0" w:color="auto"/>
                          </w:divBdr>
                          <w:divsChild>
                            <w:div w:id="1685204164">
                              <w:marLeft w:val="0"/>
                              <w:marRight w:val="0"/>
                              <w:marTop w:val="0"/>
                              <w:marBottom w:val="0"/>
                              <w:divBdr>
                                <w:top w:val="none" w:sz="0" w:space="0" w:color="auto"/>
                                <w:left w:val="none" w:sz="0" w:space="0" w:color="auto"/>
                                <w:bottom w:val="none" w:sz="0" w:space="0" w:color="auto"/>
                                <w:right w:val="none" w:sz="0" w:space="0" w:color="auto"/>
                              </w:divBdr>
                              <w:divsChild>
                                <w:div w:id="206768688">
                                  <w:marLeft w:val="0"/>
                                  <w:marRight w:val="0"/>
                                  <w:marTop w:val="0"/>
                                  <w:marBottom w:val="0"/>
                                  <w:divBdr>
                                    <w:top w:val="none" w:sz="0" w:space="0" w:color="auto"/>
                                    <w:left w:val="none" w:sz="0" w:space="0" w:color="auto"/>
                                    <w:bottom w:val="none" w:sz="0" w:space="0" w:color="auto"/>
                                    <w:right w:val="none" w:sz="0" w:space="0" w:color="auto"/>
                                  </w:divBdr>
                                  <w:divsChild>
                                    <w:div w:id="674261937">
                                      <w:marLeft w:val="0"/>
                                      <w:marRight w:val="0"/>
                                      <w:marTop w:val="0"/>
                                      <w:marBottom w:val="0"/>
                                      <w:divBdr>
                                        <w:top w:val="none" w:sz="0" w:space="0" w:color="auto"/>
                                        <w:left w:val="none" w:sz="0" w:space="0" w:color="auto"/>
                                        <w:bottom w:val="none" w:sz="0" w:space="0" w:color="auto"/>
                                        <w:right w:val="none" w:sz="0" w:space="0" w:color="auto"/>
                                      </w:divBdr>
                                      <w:divsChild>
                                        <w:div w:id="26300096">
                                          <w:marLeft w:val="0"/>
                                          <w:marRight w:val="0"/>
                                          <w:marTop w:val="75"/>
                                          <w:marBottom w:val="75"/>
                                          <w:divBdr>
                                            <w:top w:val="none" w:sz="0" w:space="0" w:color="auto"/>
                                            <w:left w:val="none" w:sz="0" w:space="0" w:color="auto"/>
                                            <w:bottom w:val="none" w:sz="0" w:space="0" w:color="auto"/>
                                            <w:right w:val="none" w:sz="0" w:space="0" w:color="auto"/>
                                          </w:divBdr>
                                          <w:divsChild>
                                            <w:div w:id="1871995103">
                                              <w:marLeft w:val="0"/>
                                              <w:marRight w:val="0"/>
                                              <w:marTop w:val="0"/>
                                              <w:marBottom w:val="0"/>
                                              <w:divBdr>
                                                <w:top w:val="none" w:sz="0" w:space="0" w:color="auto"/>
                                                <w:left w:val="none" w:sz="0" w:space="0" w:color="auto"/>
                                                <w:bottom w:val="none" w:sz="0" w:space="0" w:color="auto"/>
                                                <w:right w:val="none" w:sz="0" w:space="0" w:color="auto"/>
                                              </w:divBdr>
                                              <w:divsChild>
                                                <w:div w:id="289285592">
                                                  <w:marLeft w:val="0"/>
                                                  <w:marRight w:val="0"/>
                                                  <w:marTop w:val="75"/>
                                                  <w:marBottom w:val="75"/>
                                                  <w:divBdr>
                                                    <w:top w:val="none" w:sz="0" w:space="0" w:color="auto"/>
                                                    <w:left w:val="none" w:sz="0" w:space="0" w:color="auto"/>
                                                    <w:bottom w:val="none" w:sz="0" w:space="0" w:color="auto"/>
                                                    <w:right w:val="none" w:sz="0" w:space="0" w:color="auto"/>
                                                  </w:divBdr>
                                                  <w:divsChild>
                                                    <w:div w:id="54086221">
                                                      <w:marLeft w:val="0"/>
                                                      <w:marRight w:val="0"/>
                                                      <w:marTop w:val="0"/>
                                                      <w:marBottom w:val="0"/>
                                                      <w:divBdr>
                                                        <w:top w:val="none" w:sz="0" w:space="0" w:color="auto"/>
                                                        <w:left w:val="none" w:sz="0" w:space="0" w:color="auto"/>
                                                        <w:bottom w:val="none" w:sz="0" w:space="0" w:color="auto"/>
                                                        <w:right w:val="none" w:sz="0" w:space="0" w:color="auto"/>
                                                      </w:divBdr>
                                                      <w:divsChild>
                                                        <w:div w:id="957494209">
                                                          <w:marLeft w:val="0"/>
                                                          <w:marRight w:val="0"/>
                                                          <w:marTop w:val="0"/>
                                                          <w:marBottom w:val="0"/>
                                                          <w:divBdr>
                                                            <w:top w:val="none" w:sz="0" w:space="0" w:color="auto"/>
                                                            <w:left w:val="none" w:sz="0" w:space="0" w:color="auto"/>
                                                            <w:bottom w:val="none" w:sz="0" w:space="0" w:color="auto"/>
                                                            <w:right w:val="none" w:sz="0" w:space="0" w:color="auto"/>
                                                          </w:divBdr>
                                                          <w:divsChild>
                                                            <w:div w:id="1910117315">
                                                              <w:marLeft w:val="0"/>
                                                              <w:marRight w:val="0"/>
                                                              <w:marTop w:val="0"/>
                                                              <w:marBottom w:val="0"/>
                                                              <w:divBdr>
                                                                <w:top w:val="none" w:sz="0" w:space="0" w:color="auto"/>
                                                                <w:left w:val="none" w:sz="0" w:space="0" w:color="auto"/>
                                                                <w:bottom w:val="none" w:sz="0" w:space="0" w:color="auto"/>
                                                                <w:right w:val="none" w:sz="0" w:space="0" w:color="auto"/>
                                                              </w:divBdr>
                                                              <w:divsChild>
                                                                <w:div w:id="1892687844">
                                                                  <w:marLeft w:val="0"/>
                                                                  <w:marRight w:val="0"/>
                                                                  <w:marTop w:val="0"/>
                                                                  <w:marBottom w:val="0"/>
                                                                  <w:divBdr>
                                                                    <w:top w:val="none" w:sz="0" w:space="0" w:color="auto"/>
                                                                    <w:left w:val="none" w:sz="0" w:space="0" w:color="auto"/>
                                                                    <w:bottom w:val="none" w:sz="0" w:space="0" w:color="auto"/>
                                                                    <w:right w:val="none" w:sz="0" w:space="0" w:color="auto"/>
                                                                  </w:divBdr>
                                                                  <w:divsChild>
                                                                    <w:div w:id="20064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3721707">
      <w:bodyDiv w:val="1"/>
      <w:marLeft w:val="0"/>
      <w:marRight w:val="0"/>
      <w:marTop w:val="0"/>
      <w:marBottom w:val="0"/>
      <w:divBdr>
        <w:top w:val="none" w:sz="0" w:space="0" w:color="auto"/>
        <w:left w:val="none" w:sz="0" w:space="0" w:color="auto"/>
        <w:bottom w:val="none" w:sz="0" w:space="0" w:color="auto"/>
        <w:right w:val="none" w:sz="0" w:space="0" w:color="auto"/>
      </w:divBdr>
    </w:div>
    <w:div w:id="545221137">
      <w:bodyDiv w:val="1"/>
      <w:marLeft w:val="0"/>
      <w:marRight w:val="0"/>
      <w:marTop w:val="0"/>
      <w:marBottom w:val="0"/>
      <w:divBdr>
        <w:top w:val="none" w:sz="0" w:space="0" w:color="auto"/>
        <w:left w:val="none" w:sz="0" w:space="0" w:color="auto"/>
        <w:bottom w:val="none" w:sz="0" w:space="0" w:color="auto"/>
        <w:right w:val="none" w:sz="0" w:space="0" w:color="auto"/>
      </w:divBdr>
      <w:divsChild>
        <w:div w:id="1276018067">
          <w:marLeft w:val="0"/>
          <w:marRight w:val="0"/>
          <w:marTop w:val="0"/>
          <w:marBottom w:val="0"/>
          <w:divBdr>
            <w:top w:val="none" w:sz="0" w:space="0" w:color="auto"/>
            <w:left w:val="none" w:sz="0" w:space="0" w:color="auto"/>
            <w:bottom w:val="none" w:sz="0" w:space="0" w:color="auto"/>
            <w:right w:val="none" w:sz="0" w:space="0" w:color="auto"/>
          </w:divBdr>
          <w:divsChild>
            <w:div w:id="1949239205">
              <w:marLeft w:val="0"/>
              <w:marRight w:val="0"/>
              <w:marTop w:val="0"/>
              <w:marBottom w:val="0"/>
              <w:divBdr>
                <w:top w:val="none" w:sz="0" w:space="0" w:color="auto"/>
                <w:left w:val="none" w:sz="0" w:space="0" w:color="auto"/>
                <w:bottom w:val="none" w:sz="0" w:space="0" w:color="auto"/>
                <w:right w:val="none" w:sz="0" w:space="0" w:color="auto"/>
              </w:divBdr>
              <w:divsChild>
                <w:div w:id="1347099963">
                  <w:marLeft w:val="0"/>
                  <w:marRight w:val="0"/>
                  <w:marTop w:val="0"/>
                  <w:marBottom w:val="0"/>
                  <w:divBdr>
                    <w:top w:val="none" w:sz="0" w:space="0" w:color="auto"/>
                    <w:left w:val="none" w:sz="0" w:space="0" w:color="auto"/>
                    <w:bottom w:val="none" w:sz="0" w:space="0" w:color="auto"/>
                    <w:right w:val="none" w:sz="0" w:space="0" w:color="auto"/>
                  </w:divBdr>
                  <w:divsChild>
                    <w:div w:id="846751023">
                      <w:marLeft w:val="0"/>
                      <w:marRight w:val="0"/>
                      <w:marTop w:val="0"/>
                      <w:marBottom w:val="0"/>
                      <w:divBdr>
                        <w:top w:val="none" w:sz="0" w:space="0" w:color="auto"/>
                        <w:left w:val="none" w:sz="0" w:space="0" w:color="auto"/>
                        <w:bottom w:val="none" w:sz="0" w:space="0" w:color="auto"/>
                        <w:right w:val="none" w:sz="0" w:space="0" w:color="auto"/>
                      </w:divBdr>
                      <w:divsChild>
                        <w:div w:id="284360879">
                          <w:marLeft w:val="0"/>
                          <w:marRight w:val="0"/>
                          <w:marTop w:val="0"/>
                          <w:marBottom w:val="0"/>
                          <w:divBdr>
                            <w:top w:val="none" w:sz="0" w:space="0" w:color="auto"/>
                            <w:left w:val="none" w:sz="0" w:space="0" w:color="auto"/>
                            <w:bottom w:val="none" w:sz="0" w:space="0" w:color="auto"/>
                            <w:right w:val="none" w:sz="0" w:space="0" w:color="auto"/>
                          </w:divBdr>
                          <w:divsChild>
                            <w:div w:id="2116752222">
                              <w:marLeft w:val="0"/>
                              <w:marRight w:val="0"/>
                              <w:marTop w:val="0"/>
                              <w:marBottom w:val="0"/>
                              <w:divBdr>
                                <w:top w:val="none" w:sz="0" w:space="0" w:color="auto"/>
                                <w:left w:val="none" w:sz="0" w:space="0" w:color="auto"/>
                                <w:bottom w:val="none" w:sz="0" w:space="0" w:color="auto"/>
                                <w:right w:val="none" w:sz="0" w:space="0" w:color="auto"/>
                              </w:divBdr>
                              <w:divsChild>
                                <w:div w:id="1991783347">
                                  <w:marLeft w:val="0"/>
                                  <w:marRight w:val="0"/>
                                  <w:marTop w:val="0"/>
                                  <w:marBottom w:val="0"/>
                                  <w:divBdr>
                                    <w:top w:val="none" w:sz="0" w:space="0" w:color="auto"/>
                                    <w:left w:val="none" w:sz="0" w:space="0" w:color="auto"/>
                                    <w:bottom w:val="none" w:sz="0" w:space="0" w:color="auto"/>
                                    <w:right w:val="none" w:sz="0" w:space="0" w:color="auto"/>
                                  </w:divBdr>
                                  <w:divsChild>
                                    <w:div w:id="1346636213">
                                      <w:marLeft w:val="0"/>
                                      <w:marRight w:val="0"/>
                                      <w:marTop w:val="0"/>
                                      <w:marBottom w:val="0"/>
                                      <w:divBdr>
                                        <w:top w:val="none" w:sz="0" w:space="0" w:color="auto"/>
                                        <w:left w:val="none" w:sz="0" w:space="0" w:color="auto"/>
                                        <w:bottom w:val="none" w:sz="0" w:space="0" w:color="auto"/>
                                        <w:right w:val="none" w:sz="0" w:space="0" w:color="auto"/>
                                      </w:divBdr>
                                      <w:divsChild>
                                        <w:div w:id="2002268362">
                                          <w:marLeft w:val="0"/>
                                          <w:marRight w:val="0"/>
                                          <w:marTop w:val="75"/>
                                          <w:marBottom w:val="75"/>
                                          <w:divBdr>
                                            <w:top w:val="none" w:sz="0" w:space="0" w:color="auto"/>
                                            <w:left w:val="none" w:sz="0" w:space="0" w:color="auto"/>
                                            <w:bottom w:val="none" w:sz="0" w:space="0" w:color="auto"/>
                                            <w:right w:val="none" w:sz="0" w:space="0" w:color="auto"/>
                                          </w:divBdr>
                                          <w:divsChild>
                                            <w:div w:id="933630817">
                                              <w:marLeft w:val="0"/>
                                              <w:marRight w:val="0"/>
                                              <w:marTop w:val="0"/>
                                              <w:marBottom w:val="0"/>
                                              <w:divBdr>
                                                <w:top w:val="none" w:sz="0" w:space="0" w:color="auto"/>
                                                <w:left w:val="none" w:sz="0" w:space="0" w:color="auto"/>
                                                <w:bottom w:val="none" w:sz="0" w:space="0" w:color="auto"/>
                                                <w:right w:val="none" w:sz="0" w:space="0" w:color="auto"/>
                                              </w:divBdr>
                                              <w:divsChild>
                                                <w:div w:id="1366905686">
                                                  <w:marLeft w:val="0"/>
                                                  <w:marRight w:val="0"/>
                                                  <w:marTop w:val="75"/>
                                                  <w:marBottom w:val="75"/>
                                                  <w:divBdr>
                                                    <w:top w:val="none" w:sz="0" w:space="0" w:color="auto"/>
                                                    <w:left w:val="none" w:sz="0" w:space="0" w:color="auto"/>
                                                    <w:bottom w:val="none" w:sz="0" w:space="0" w:color="auto"/>
                                                    <w:right w:val="none" w:sz="0" w:space="0" w:color="auto"/>
                                                  </w:divBdr>
                                                  <w:divsChild>
                                                    <w:div w:id="308902382">
                                                      <w:marLeft w:val="0"/>
                                                      <w:marRight w:val="0"/>
                                                      <w:marTop w:val="0"/>
                                                      <w:marBottom w:val="0"/>
                                                      <w:divBdr>
                                                        <w:top w:val="none" w:sz="0" w:space="0" w:color="auto"/>
                                                        <w:left w:val="none" w:sz="0" w:space="0" w:color="auto"/>
                                                        <w:bottom w:val="none" w:sz="0" w:space="0" w:color="auto"/>
                                                        <w:right w:val="none" w:sz="0" w:space="0" w:color="auto"/>
                                                      </w:divBdr>
                                                      <w:divsChild>
                                                        <w:div w:id="579826730">
                                                          <w:marLeft w:val="0"/>
                                                          <w:marRight w:val="0"/>
                                                          <w:marTop w:val="0"/>
                                                          <w:marBottom w:val="0"/>
                                                          <w:divBdr>
                                                            <w:top w:val="none" w:sz="0" w:space="0" w:color="auto"/>
                                                            <w:left w:val="none" w:sz="0" w:space="0" w:color="auto"/>
                                                            <w:bottom w:val="none" w:sz="0" w:space="0" w:color="auto"/>
                                                            <w:right w:val="none" w:sz="0" w:space="0" w:color="auto"/>
                                                          </w:divBdr>
                                                          <w:divsChild>
                                                            <w:div w:id="1729495274">
                                                              <w:marLeft w:val="0"/>
                                                              <w:marRight w:val="0"/>
                                                              <w:marTop w:val="0"/>
                                                              <w:marBottom w:val="0"/>
                                                              <w:divBdr>
                                                                <w:top w:val="none" w:sz="0" w:space="0" w:color="auto"/>
                                                                <w:left w:val="none" w:sz="0" w:space="0" w:color="auto"/>
                                                                <w:bottom w:val="none" w:sz="0" w:space="0" w:color="auto"/>
                                                                <w:right w:val="none" w:sz="0" w:space="0" w:color="auto"/>
                                                              </w:divBdr>
                                                              <w:divsChild>
                                                                <w:div w:id="324481297">
                                                                  <w:marLeft w:val="0"/>
                                                                  <w:marRight w:val="0"/>
                                                                  <w:marTop w:val="0"/>
                                                                  <w:marBottom w:val="0"/>
                                                                  <w:divBdr>
                                                                    <w:top w:val="none" w:sz="0" w:space="0" w:color="auto"/>
                                                                    <w:left w:val="none" w:sz="0" w:space="0" w:color="auto"/>
                                                                    <w:bottom w:val="none" w:sz="0" w:space="0" w:color="auto"/>
                                                                    <w:right w:val="none" w:sz="0" w:space="0" w:color="auto"/>
                                                                  </w:divBdr>
                                                                  <w:divsChild>
                                                                    <w:div w:id="3051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5281897">
      <w:bodyDiv w:val="1"/>
      <w:marLeft w:val="0"/>
      <w:marRight w:val="0"/>
      <w:marTop w:val="0"/>
      <w:marBottom w:val="0"/>
      <w:divBdr>
        <w:top w:val="none" w:sz="0" w:space="0" w:color="auto"/>
        <w:left w:val="none" w:sz="0" w:space="0" w:color="auto"/>
        <w:bottom w:val="none" w:sz="0" w:space="0" w:color="auto"/>
        <w:right w:val="none" w:sz="0" w:space="0" w:color="auto"/>
      </w:divBdr>
    </w:div>
    <w:div w:id="666522300">
      <w:bodyDiv w:val="1"/>
      <w:marLeft w:val="0"/>
      <w:marRight w:val="0"/>
      <w:marTop w:val="0"/>
      <w:marBottom w:val="0"/>
      <w:divBdr>
        <w:top w:val="none" w:sz="0" w:space="0" w:color="auto"/>
        <w:left w:val="none" w:sz="0" w:space="0" w:color="auto"/>
        <w:bottom w:val="none" w:sz="0" w:space="0" w:color="auto"/>
        <w:right w:val="none" w:sz="0" w:space="0" w:color="auto"/>
      </w:divBdr>
      <w:divsChild>
        <w:div w:id="1119303034">
          <w:marLeft w:val="0"/>
          <w:marRight w:val="0"/>
          <w:marTop w:val="0"/>
          <w:marBottom w:val="0"/>
          <w:divBdr>
            <w:top w:val="none" w:sz="0" w:space="0" w:color="auto"/>
            <w:left w:val="none" w:sz="0" w:space="0" w:color="auto"/>
            <w:bottom w:val="none" w:sz="0" w:space="0" w:color="auto"/>
            <w:right w:val="none" w:sz="0" w:space="0" w:color="auto"/>
          </w:divBdr>
          <w:divsChild>
            <w:div w:id="283192755">
              <w:marLeft w:val="0"/>
              <w:marRight w:val="0"/>
              <w:marTop w:val="0"/>
              <w:marBottom w:val="0"/>
              <w:divBdr>
                <w:top w:val="none" w:sz="0" w:space="0" w:color="auto"/>
                <w:left w:val="none" w:sz="0" w:space="0" w:color="auto"/>
                <w:bottom w:val="none" w:sz="0" w:space="0" w:color="auto"/>
                <w:right w:val="none" w:sz="0" w:space="0" w:color="auto"/>
              </w:divBdr>
              <w:divsChild>
                <w:div w:id="1583373302">
                  <w:marLeft w:val="0"/>
                  <w:marRight w:val="0"/>
                  <w:marTop w:val="0"/>
                  <w:marBottom w:val="0"/>
                  <w:divBdr>
                    <w:top w:val="none" w:sz="0" w:space="0" w:color="auto"/>
                    <w:left w:val="none" w:sz="0" w:space="0" w:color="auto"/>
                    <w:bottom w:val="none" w:sz="0" w:space="0" w:color="auto"/>
                    <w:right w:val="none" w:sz="0" w:space="0" w:color="auto"/>
                  </w:divBdr>
                  <w:divsChild>
                    <w:div w:id="1331372871">
                      <w:marLeft w:val="0"/>
                      <w:marRight w:val="0"/>
                      <w:marTop w:val="0"/>
                      <w:marBottom w:val="0"/>
                      <w:divBdr>
                        <w:top w:val="none" w:sz="0" w:space="0" w:color="auto"/>
                        <w:left w:val="none" w:sz="0" w:space="0" w:color="auto"/>
                        <w:bottom w:val="none" w:sz="0" w:space="0" w:color="auto"/>
                        <w:right w:val="none" w:sz="0" w:space="0" w:color="auto"/>
                      </w:divBdr>
                      <w:divsChild>
                        <w:div w:id="1459833546">
                          <w:marLeft w:val="0"/>
                          <w:marRight w:val="0"/>
                          <w:marTop w:val="0"/>
                          <w:marBottom w:val="0"/>
                          <w:divBdr>
                            <w:top w:val="none" w:sz="0" w:space="0" w:color="auto"/>
                            <w:left w:val="none" w:sz="0" w:space="0" w:color="auto"/>
                            <w:bottom w:val="none" w:sz="0" w:space="0" w:color="auto"/>
                            <w:right w:val="none" w:sz="0" w:space="0" w:color="auto"/>
                          </w:divBdr>
                          <w:divsChild>
                            <w:div w:id="1450588810">
                              <w:marLeft w:val="0"/>
                              <w:marRight w:val="0"/>
                              <w:marTop w:val="0"/>
                              <w:marBottom w:val="0"/>
                              <w:divBdr>
                                <w:top w:val="none" w:sz="0" w:space="0" w:color="auto"/>
                                <w:left w:val="none" w:sz="0" w:space="0" w:color="auto"/>
                                <w:bottom w:val="none" w:sz="0" w:space="0" w:color="auto"/>
                                <w:right w:val="none" w:sz="0" w:space="0" w:color="auto"/>
                              </w:divBdr>
                              <w:divsChild>
                                <w:div w:id="1561016119">
                                  <w:marLeft w:val="0"/>
                                  <w:marRight w:val="0"/>
                                  <w:marTop w:val="0"/>
                                  <w:marBottom w:val="0"/>
                                  <w:divBdr>
                                    <w:top w:val="none" w:sz="0" w:space="0" w:color="auto"/>
                                    <w:left w:val="none" w:sz="0" w:space="0" w:color="auto"/>
                                    <w:bottom w:val="none" w:sz="0" w:space="0" w:color="auto"/>
                                    <w:right w:val="none" w:sz="0" w:space="0" w:color="auto"/>
                                  </w:divBdr>
                                  <w:divsChild>
                                    <w:div w:id="253973355">
                                      <w:marLeft w:val="0"/>
                                      <w:marRight w:val="0"/>
                                      <w:marTop w:val="0"/>
                                      <w:marBottom w:val="0"/>
                                      <w:divBdr>
                                        <w:top w:val="none" w:sz="0" w:space="0" w:color="auto"/>
                                        <w:left w:val="none" w:sz="0" w:space="0" w:color="auto"/>
                                        <w:bottom w:val="none" w:sz="0" w:space="0" w:color="auto"/>
                                        <w:right w:val="none" w:sz="0" w:space="0" w:color="auto"/>
                                      </w:divBdr>
                                      <w:divsChild>
                                        <w:div w:id="914972442">
                                          <w:marLeft w:val="0"/>
                                          <w:marRight w:val="0"/>
                                          <w:marTop w:val="75"/>
                                          <w:marBottom w:val="75"/>
                                          <w:divBdr>
                                            <w:top w:val="none" w:sz="0" w:space="0" w:color="auto"/>
                                            <w:left w:val="none" w:sz="0" w:space="0" w:color="auto"/>
                                            <w:bottom w:val="none" w:sz="0" w:space="0" w:color="auto"/>
                                            <w:right w:val="none" w:sz="0" w:space="0" w:color="auto"/>
                                          </w:divBdr>
                                          <w:divsChild>
                                            <w:div w:id="967933158">
                                              <w:marLeft w:val="0"/>
                                              <w:marRight w:val="0"/>
                                              <w:marTop w:val="0"/>
                                              <w:marBottom w:val="0"/>
                                              <w:divBdr>
                                                <w:top w:val="none" w:sz="0" w:space="0" w:color="auto"/>
                                                <w:left w:val="none" w:sz="0" w:space="0" w:color="auto"/>
                                                <w:bottom w:val="none" w:sz="0" w:space="0" w:color="auto"/>
                                                <w:right w:val="none" w:sz="0" w:space="0" w:color="auto"/>
                                              </w:divBdr>
                                              <w:divsChild>
                                                <w:div w:id="1964574672">
                                                  <w:marLeft w:val="0"/>
                                                  <w:marRight w:val="0"/>
                                                  <w:marTop w:val="75"/>
                                                  <w:marBottom w:val="75"/>
                                                  <w:divBdr>
                                                    <w:top w:val="none" w:sz="0" w:space="0" w:color="auto"/>
                                                    <w:left w:val="none" w:sz="0" w:space="0" w:color="auto"/>
                                                    <w:bottom w:val="none" w:sz="0" w:space="0" w:color="auto"/>
                                                    <w:right w:val="none" w:sz="0" w:space="0" w:color="auto"/>
                                                  </w:divBdr>
                                                  <w:divsChild>
                                                    <w:div w:id="2042392660">
                                                      <w:marLeft w:val="0"/>
                                                      <w:marRight w:val="0"/>
                                                      <w:marTop w:val="0"/>
                                                      <w:marBottom w:val="0"/>
                                                      <w:divBdr>
                                                        <w:top w:val="none" w:sz="0" w:space="0" w:color="auto"/>
                                                        <w:left w:val="none" w:sz="0" w:space="0" w:color="auto"/>
                                                        <w:bottom w:val="none" w:sz="0" w:space="0" w:color="auto"/>
                                                        <w:right w:val="none" w:sz="0" w:space="0" w:color="auto"/>
                                                      </w:divBdr>
                                                      <w:divsChild>
                                                        <w:div w:id="1681078849">
                                                          <w:marLeft w:val="0"/>
                                                          <w:marRight w:val="0"/>
                                                          <w:marTop w:val="0"/>
                                                          <w:marBottom w:val="0"/>
                                                          <w:divBdr>
                                                            <w:top w:val="none" w:sz="0" w:space="0" w:color="auto"/>
                                                            <w:left w:val="none" w:sz="0" w:space="0" w:color="auto"/>
                                                            <w:bottom w:val="none" w:sz="0" w:space="0" w:color="auto"/>
                                                            <w:right w:val="none" w:sz="0" w:space="0" w:color="auto"/>
                                                          </w:divBdr>
                                                          <w:divsChild>
                                                            <w:div w:id="1107655618">
                                                              <w:marLeft w:val="0"/>
                                                              <w:marRight w:val="0"/>
                                                              <w:marTop w:val="0"/>
                                                              <w:marBottom w:val="0"/>
                                                              <w:divBdr>
                                                                <w:top w:val="none" w:sz="0" w:space="0" w:color="auto"/>
                                                                <w:left w:val="none" w:sz="0" w:space="0" w:color="auto"/>
                                                                <w:bottom w:val="none" w:sz="0" w:space="0" w:color="auto"/>
                                                                <w:right w:val="none" w:sz="0" w:space="0" w:color="auto"/>
                                                              </w:divBdr>
                                                              <w:divsChild>
                                                                <w:div w:id="890963980">
                                                                  <w:marLeft w:val="0"/>
                                                                  <w:marRight w:val="0"/>
                                                                  <w:marTop w:val="0"/>
                                                                  <w:marBottom w:val="0"/>
                                                                  <w:divBdr>
                                                                    <w:top w:val="none" w:sz="0" w:space="0" w:color="auto"/>
                                                                    <w:left w:val="none" w:sz="0" w:space="0" w:color="auto"/>
                                                                    <w:bottom w:val="none" w:sz="0" w:space="0" w:color="auto"/>
                                                                    <w:right w:val="none" w:sz="0" w:space="0" w:color="auto"/>
                                                                  </w:divBdr>
                                                                  <w:divsChild>
                                                                    <w:div w:id="2981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6609302">
      <w:bodyDiv w:val="1"/>
      <w:marLeft w:val="0"/>
      <w:marRight w:val="0"/>
      <w:marTop w:val="0"/>
      <w:marBottom w:val="0"/>
      <w:divBdr>
        <w:top w:val="none" w:sz="0" w:space="0" w:color="auto"/>
        <w:left w:val="none" w:sz="0" w:space="0" w:color="auto"/>
        <w:bottom w:val="none" w:sz="0" w:space="0" w:color="auto"/>
        <w:right w:val="none" w:sz="0" w:space="0" w:color="auto"/>
      </w:divBdr>
    </w:div>
    <w:div w:id="894698327">
      <w:bodyDiv w:val="1"/>
      <w:marLeft w:val="0"/>
      <w:marRight w:val="0"/>
      <w:marTop w:val="0"/>
      <w:marBottom w:val="0"/>
      <w:divBdr>
        <w:top w:val="none" w:sz="0" w:space="0" w:color="auto"/>
        <w:left w:val="none" w:sz="0" w:space="0" w:color="auto"/>
        <w:bottom w:val="none" w:sz="0" w:space="0" w:color="auto"/>
        <w:right w:val="none" w:sz="0" w:space="0" w:color="auto"/>
      </w:divBdr>
    </w:div>
    <w:div w:id="998919526">
      <w:bodyDiv w:val="1"/>
      <w:marLeft w:val="0"/>
      <w:marRight w:val="0"/>
      <w:marTop w:val="0"/>
      <w:marBottom w:val="0"/>
      <w:divBdr>
        <w:top w:val="none" w:sz="0" w:space="0" w:color="auto"/>
        <w:left w:val="none" w:sz="0" w:space="0" w:color="auto"/>
        <w:bottom w:val="none" w:sz="0" w:space="0" w:color="auto"/>
        <w:right w:val="none" w:sz="0" w:space="0" w:color="auto"/>
      </w:divBdr>
    </w:div>
    <w:div w:id="1010723217">
      <w:bodyDiv w:val="1"/>
      <w:marLeft w:val="0"/>
      <w:marRight w:val="0"/>
      <w:marTop w:val="0"/>
      <w:marBottom w:val="0"/>
      <w:divBdr>
        <w:top w:val="none" w:sz="0" w:space="0" w:color="auto"/>
        <w:left w:val="none" w:sz="0" w:space="0" w:color="auto"/>
        <w:bottom w:val="none" w:sz="0" w:space="0" w:color="auto"/>
        <w:right w:val="none" w:sz="0" w:space="0" w:color="auto"/>
      </w:divBdr>
      <w:divsChild>
        <w:div w:id="1436359960">
          <w:marLeft w:val="0"/>
          <w:marRight w:val="0"/>
          <w:marTop w:val="0"/>
          <w:marBottom w:val="0"/>
          <w:divBdr>
            <w:top w:val="none" w:sz="0" w:space="0" w:color="auto"/>
            <w:left w:val="none" w:sz="0" w:space="0" w:color="auto"/>
            <w:bottom w:val="none" w:sz="0" w:space="0" w:color="auto"/>
            <w:right w:val="none" w:sz="0" w:space="0" w:color="auto"/>
          </w:divBdr>
          <w:divsChild>
            <w:div w:id="1392922024">
              <w:marLeft w:val="0"/>
              <w:marRight w:val="0"/>
              <w:marTop w:val="0"/>
              <w:marBottom w:val="0"/>
              <w:divBdr>
                <w:top w:val="none" w:sz="0" w:space="0" w:color="auto"/>
                <w:left w:val="none" w:sz="0" w:space="0" w:color="auto"/>
                <w:bottom w:val="none" w:sz="0" w:space="0" w:color="auto"/>
                <w:right w:val="none" w:sz="0" w:space="0" w:color="auto"/>
              </w:divBdr>
              <w:divsChild>
                <w:div w:id="680199210">
                  <w:marLeft w:val="0"/>
                  <w:marRight w:val="0"/>
                  <w:marTop w:val="0"/>
                  <w:marBottom w:val="0"/>
                  <w:divBdr>
                    <w:top w:val="none" w:sz="0" w:space="0" w:color="auto"/>
                    <w:left w:val="none" w:sz="0" w:space="0" w:color="auto"/>
                    <w:bottom w:val="none" w:sz="0" w:space="0" w:color="auto"/>
                    <w:right w:val="none" w:sz="0" w:space="0" w:color="auto"/>
                  </w:divBdr>
                  <w:divsChild>
                    <w:div w:id="1466436093">
                      <w:marLeft w:val="0"/>
                      <w:marRight w:val="0"/>
                      <w:marTop w:val="0"/>
                      <w:marBottom w:val="0"/>
                      <w:divBdr>
                        <w:top w:val="none" w:sz="0" w:space="0" w:color="auto"/>
                        <w:left w:val="none" w:sz="0" w:space="0" w:color="auto"/>
                        <w:bottom w:val="none" w:sz="0" w:space="0" w:color="auto"/>
                        <w:right w:val="none" w:sz="0" w:space="0" w:color="auto"/>
                      </w:divBdr>
                      <w:divsChild>
                        <w:div w:id="1061827937">
                          <w:marLeft w:val="0"/>
                          <w:marRight w:val="0"/>
                          <w:marTop w:val="0"/>
                          <w:marBottom w:val="0"/>
                          <w:divBdr>
                            <w:top w:val="none" w:sz="0" w:space="0" w:color="auto"/>
                            <w:left w:val="none" w:sz="0" w:space="0" w:color="auto"/>
                            <w:bottom w:val="none" w:sz="0" w:space="0" w:color="auto"/>
                            <w:right w:val="none" w:sz="0" w:space="0" w:color="auto"/>
                          </w:divBdr>
                          <w:divsChild>
                            <w:div w:id="1886285843">
                              <w:marLeft w:val="0"/>
                              <w:marRight w:val="0"/>
                              <w:marTop w:val="0"/>
                              <w:marBottom w:val="0"/>
                              <w:divBdr>
                                <w:top w:val="none" w:sz="0" w:space="0" w:color="auto"/>
                                <w:left w:val="none" w:sz="0" w:space="0" w:color="auto"/>
                                <w:bottom w:val="none" w:sz="0" w:space="0" w:color="auto"/>
                                <w:right w:val="none" w:sz="0" w:space="0" w:color="auto"/>
                              </w:divBdr>
                              <w:divsChild>
                                <w:div w:id="1850366652">
                                  <w:marLeft w:val="0"/>
                                  <w:marRight w:val="0"/>
                                  <w:marTop w:val="0"/>
                                  <w:marBottom w:val="0"/>
                                  <w:divBdr>
                                    <w:top w:val="none" w:sz="0" w:space="0" w:color="auto"/>
                                    <w:left w:val="none" w:sz="0" w:space="0" w:color="auto"/>
                                    <w:bottom w:val="none" w:sz="0" w:space="0" w:color="auto"/>
                                    <w:right w:val="none" w:sz="0" w:space="0" w:color="auto"/>
                                  </w:divBdr>
                                  <w:divsChild>
                                    <w:div w:id="2115585892">
                                      <w:marLeft w:val="0"/>
                                      <w:marRight w:val="0"/>
                                      <w:marTop w:val="0"/>
                                      <w:marBottom w:val="0"/>
                                      <w:divBdr>
                                        <w:top w:val="none" w:sz="0" w:space="0" w:color="auto"/>
                                        <w:left w:val="none" w:sz="0" w:space="0" w:color="auto"/>
                                        <w:bottom w:val="none" w:sz="0" w:space="0" w:color="auto"/>
                                        <w:right w:val="none" w:sz="0" w:space="0" w:color="auto"/>
                                      </w:divBdr>
                                      <w:divsChild>
                                        <w:div w:id="694310808">
                                          <w:marLeft w:val="0"/>
                                          <w:marRight w:val="0"/>
                                          <w:marTop w:val="75"/>
                                          <w:marBottom w:val="75"/>
                                          <w:divBdr>
                                            <w:top w:val="none" w:sz="0" w:space="0" w:color="auto"/>
                                            <w:left w:val="none" w:sz="0" w:space="0" w:color="auto"/>
                                            <w:bottom w:val="none" w:sz="0" w:space="0" w:color="auto"/>
                                            <w:right w:val="none" w:sz="0" w:space="0" w:color="auto"/>
                                          </w:divBdr>
                                          <w:divsChild>
                                            <w:div w:id="985476630">
                                              <w:marLeft w:val="0"/>
                                              <w:marRight w:val="0"/>
                                              <w:marTop w:val="0"/>
                                              <w:marBottom w:val="0"/>
                                              <w:divBdr>
                                                <w:top w:val="none" w:sz="0" w:space="0" w:color="auto"/>
                                                <w:left w:val="none" w:sz="0" w:space="0" w:color="auto"/>
                                                <w:bottom w:val="none" w:sz="0" w:space="0" w:color="auto"/>
                                                <w:right w:val="none" w:sz="0" w:space="0" w:color="auto"/>
                                              </w:divBdr>
                                              <w:divsChild>
                                                <w:div w:id="1554778181">
                                                  <w:marLeft w:val="0"/>
                                                  <w:marRight w:val="0"/>
                                                  <w:marTop w:val="75"/>
                                                  <w:marBottom w:val="75"/>
                                                  <w:divBdr>
                                                    <w:top w:val="none" w:sz="0" w:space="0" w:color="auto"/>
                                                    <w:left w:val="none" w:sz="0" w:space="0" w:color="auto"/>
                                                    <w:bottom w:val="none" w:sz="0" w:space="0" w:color="auto"/>
                                                    <w:right w:val="none" w:sz="0" w:space="0" w:color="auto"/>
                                                  </w:divBdr>
                                                  <w:divsChild>
                                                    <w:div w:id="67847115">
                                                      <w:marLeft w:val="0"/>
                                                      <w:marRight w:val="0"/>
                                                      <w:marTop w:val="0"/>
                                                      <w:marBottom w:val="0"/>
                                                      <w:divBdr>
                                                        <w:top w:val="none" w:sz="0" w:space="0" w:color="auto"/>
                                                        <w:left w:val="none" w:sz="0" w:space="0" w:color="auto"/>
                                                        <w:bottom w:val="none" w:sz="0" w:space="0" w:color="auto"/>
                                                        <w:right w:val="none" w:sz="0" w:space="0" w:color="auto"/>
                                                      </w:divBdr>
                                                      <w:divsChild>
                                                        <w:div w:id="1479567728">
                                                          <w:marLeft w:val="0"/>
                                                          <w:marRight w:val="0"/>
                                                          <w:marTop w:val="0"/>
                                                          <w:marBottom w:val="0"/>
                                                          <w:divBdr>
                                                            <w:top w:val="none" w:sz="0" w:space="0" w:color="auto"/>
                                                            <w:left w:val="none" w:sz="0" w:space="0" w:color="auto"/>
                                                            <w:bottom w:val="none" w:sz="0" w:space="0" w:color="auto"/>
                                                            <w:right w:val="none" w:sz="0" w:space="0" w:color="auto"/>
                                                          </w:divBdr>
                                                          <w:divsChild>
                                                            <w:div w:id="969868724">
                                                              <w:marLeft w:val="0"/>
                                                              <w:marRight w:val="0"/>
                                                              <w:marTop w:val="0"/>
                                                              <w:marBottom w:val="0"/>
                                                              <w:divBdr>
                                                                <w:top w:val="none" w:sz="0" w:space="0" w:color="auto"/>
                                                                <w:left w:val="none" w:sz="0" w:space="0" w:color="auto"/>
                                                                <w:bottom w:val="none" w:sz="0" w:space="0" w:color="auto"/>
                                                                <w:right w:val="none" w:sz="0" w:space="0" w:color="auto"/>
                                                              </w:divBdr>
                                                              <w:divsChild>
                                                                <w:div w:id="1633098839">
                                                                  <w:marLeft w:val="0"/>
                                                                  <w:marRight w:val="0"/>
                                                                  <w:marTop w:val="0"/>
                                                                  <w:marBottom w:val="0"/>
                                                                  <w:divBdr>
                                                                    <w:top w:val="none" w:sz="0" w:space="0" w:color="auto"/>
                                                                    <w:left w:val="none" w:sz="0" w:space="0" w:color="auto"/>
                                                                    <w:bottom w:val="none" w:sz="0" w:space="0" w:color="auto"/>
                                                                    <w:right w:val="none" w:sz="0" w:space="0" w:color="auto"/>
                                                                  </w:divBdr>
                                                                  <w:divsChild>
                                                                    <w:div w:id="1275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1531099">
      <w:bodyDiv w:val="1"/>
      <w:marLeft w:val="0"/>
      <w:marRight w:val="0"/>
      <w:marTop w:val="0"/>
      <w:marBottom w:val="0"/>
      <w:divBdr>
        <w:top w:val="none" w:sz="0" w:space="0" w:color="auto"/>
        <w:left w:val="none" w:sz="0" w:space="0" w:color="auto"/>
        <w:bottom w:val="none" w:sz="0" w:space="0" w:color="auto"/>
        <w:right w:val="none" w:sz="0" w:space="0" w:color="auto"/>
      </w:divBdr>
      <w:divsChild>
        <w:div w:id="194199742">
          <w:marLeft w:val="0"/>
          <w:marRight w:val="0"/>
          <w:marTop w:val="0"/>
          <w:marBottom w:val="375"/>
          <w:divBdr>
            <w:top w:val="none" w:sz="0" w:space="0" w:color="auto"/>
            <w:left w:val="none" w:sz="0" w:space="0" w:color="auto"/>
            <w:bottom w:val="none" w:sz="0" w:space="0" w:color="auto"/>
            <w:right w:val="none" w:sz="0" w:space="0" w:color="auto"/>
          </w:divBdr>
        </w:div>
        <w:div w:id="277951567">
          <w:marLeft w:val="0"/>
          <w:marRight w:val="0"/>
          <w:marTop w:val="0"/>
          <w:marBottom w:val="0"/>
          <w:divBdr>
            <w:top w:val="none" w:sz="0" w:space="0" w:color="auto"/>
            <w:left w:val="none" w:sz="0" w:space="0" w:color="auto"/>
            <w:bottom w:val="none" w:sz="0" w:space="0" w:color="auto"/>
            <w:right w:val="none" w:sz="0" w:space="0" w:color="auto"/>
          </w:divBdr>
        </w:div>
      </w:divsChild>
    </w:div>
    <w:div w:id="1258753582">
      <w:bodyDiv w:val="1"/>
      <w:marLeft w:val="0"/>
      <w:marRight w:val="0"/>
      <w:marTop w:val="0"/>
      <w:marBottom w:val="0"/>
      <w:divBdr>
        <w:top w:val="none" w:sz="0" w:space="0" w:color="auto"/>
        <w:left w:val="none" w:sz="0" w:space="0" w:color="auto"/>
        <w:bottom w:val="none" w:sz="0" w:space="0" w:color="auto"/>
        <w:right w:val="none" w:sz="0" w:space="0" w:color="auto"/>
      </w:divBdr>
    </w:div>
    <w:div w:id="1335494679">
      <w:bodyDiv w:val="1"/>
      <w:marLeft w:val="0"/>
      <w:marRight w:val="0"/>
      <w:marTop w:val="0"/>
      <w:marBottom w:val="0"/>
      <w:divBdr>
        <w:top w:val="none" w:sz="0" w:space="0" w:color="auto"/>
        <w:left w:val="none" w:sz="0" w:space="0" w:color="auto"/>
        <w:bottom w:val="none" w:sz="0" w:space="0" w:color="auto"/>
        <w:right w:val="none" w:sz="0" w:space="0" w:color="auto"/>
      </w:divBdr>
      <w:divsChild>
        <w:div w:id="913707972">
          <w:marLeft w:val="0"/>
          <w:marRight w:val="0"/>
          <w:marTop w:val="0"/>
          <w:marBottom w:val="0"/>
          <w:divBdr>
            <w:top w:val="none" w:sz="0" w:space="0" w:color="auto"/>
            <w:left w:val="none" w:sz="0" w:space="0" w:color="auto"/>
            <w:bottom w:val="none" w:sz="0" w:space="0" w:color="auto"/>
            <w:right w:val="none" w:sz="0" w:space="0" w:color="auto"/>
          </w:divBdr>
        </w:div>
        <w:div w:id="1524517335">
          <w:marLeft w:val="0"/>
          <w:marRight w:val="0"/>
          <w:marTop w:val="0"/>
          <w:marBottom w:val="0"/>
          <w:divBdr>
            <w:top w:val="none" w:sz="0" w:space="0" w:color="auto"/>
            <w:left w:val="none" w:sz="0" w:space="0" w:color="auto"/>
            <w:bottom w:val="none" w:sz="0" w:space="0" w:color="auto"/>
            <w:right w:val="none" w:sz="0" w:space="0" w:color="auto"/>
          </w:divBdr>
        </w:div>
        <w:div w:id="1615744078">
          <w:marLeft w:val="0"/>
          <w:marRight w:val="0"/>
          <w:marTop w:val="0"/>
          <w:marBottom w:val="0"/>
          <w:divBdr>
            <w:top w:val="none" w:sz="0" w:space="0" w:color="auto"/>
            <w:left w:val="none" w:sz="0" w:space="0" w:color="auto"/>
            <w:bottom w:val="none" w:sz="0" w:space="0" w:color="auto"/>
            <w:right w:val="none" w:sz="0" w:space="0" w:color="auto"/>
          </w:divBdr>
        </w:div>
      </w:divsChild>
    </w:div>
    <w:div w:id="1659528892">
      <w:bodyDiv w:val="1"/>
      <w:marLeft w:val="0"/>
      <w:marRight w:val="0"/>
      <w:marTop w:val="0"/>
      <w:marBottom w:val="0"/>
      <w:divBdr>
        <w:top w:val="none" w:sz="0" w:space="0" w:color="auto"/>
        <w:left w:val="none" w:sz="0" w:space="0" w:color="auto"/>
        <w:bottom w:val="none" w:sz="0" w:space="0" w:color="auto"/>
        <w:right w:val="none" w:sz="0" w:space="0" w:color="auto"/>
      </w:divBdr>
    </w:div>
    <w:div w:id="1713143706">
      <w:bodyDiv w:val="1"/>
      <w:marLeft w:val="0"/>
      <w:marRight w:val="0"/>
      <w:marTop w:val="0"/>
      <w:marBottom w:val="0"/>
      <w:divBdr>
        <w:top w:val="none" w:sz="0" w:space="0" w:color="auto"/>
        <w:left w:val="none" w:sz="0" w:space="0" w:color="auto"/>
        <w:bottom w:val="none" w:sz="0" w:space="0" w:color="auto"/>
        <w:right w:val="none" w:sz="0" w:space="0" w:color="auto"/>
      </w:divBdr>
    </w:div>
    <w:div w:id="1740446960">
      <w:bodyDiv w:val="1"/>
      <w:marLeft w:val="0"/>
      <w:marRight w:val="0"/>
      <w:marTop w:val="0"/>
      <w:marBottom w:val="0"/>
      <w:divBdr>
        <w:top w:val="none" w:sz="0" w:space="0" w:color="auto"/>
        <w:left w:val="none" w:sz="0" w:space="0" w:color="auto"/>
        <w:bottom w:val="none" w:sz="0" w:space="0" w:color="auto"/>
        <w:right w:val="none" w:sz="0" w:space="0" w:color="auto"/>
      </w:divBdr>
    </w:div>
    <w:div w:id="1841776540">
      <w:bodyDiv w:val="1"/>
      <w:marLeft w:val="0"/>
      <w:marRight w:val="0"/>
      <w:marTop w:val="0"/>
      <w:marBottom w:val="0"/>
      <w:divBdr>
        <w:top w:val="none" w:sz="0" w:space="0" w:color="auto"/>
        <w:left w:val="none" w:sz="0" w:space="0" w:color="auto"/>
        <w:bottom w:val="none" w:sz="0" w:space="0" w:color="auto"/>
        <w:right w:val="none" w:sz="0" w:space="0" w:color="auto"/>
      </w:divBdr>
    </w:div>
    <w:div w:id="1990472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annemarie.brouwer@etz.nl" TargetMode="External"/><Relationship Id="rId21" Type="http://schemas.openxmlformats.org/officeDocument/2006/relationships/hyperlink" Target="file:///I:\Leerhuis\1.%20Opleiden\Medisch\Coassistenten\co-assistenten%20Rotterdam\Informatiepakket\informatie%20map\Gebruikersovereenkomst%20Cohotel%20ETZ.pdf" TargetMode="External"/><Relationship Id="rId42" Type="http://schemas.openxmlformats.org/officeDocument/2006/relationships/hyperlink" Target="mailto:heelkunde.coassistent@gmail.com" TargetMode="External"/><Relationship Id="rId47" Type="http://schemas.openxmlformats.org/officeDocument/2006/relationships/image" Target="cid:image006.jpg@01D623EE.EF1ECC90" TargetMode="External"/><Relationship Id="rId63" Type="http://schemas.openxmlformats.org/officeDocument/2006/relationships/hyperlink" Target="https://intranet.etz.nl/wiki/Documents/ETZ%20Pexip%20Uitleg%20(thuisgebruik%20VC).pdf" TargetMode="External"/><Relationship Id="rId68" Type="http://schemas.openxmlformats.org/officeDocument/2006/relationships/hyperlink" Target="about:blank" TargetMode="External"/><Relationship Id="rId84" Type="http://schemas.openxmlformats.org/officeDocument/2006/relationships/hyperlink" Target="mailto:a.reijmerink-blokland@erasmusmc.nl" TargetMode="External"/><Relationship Id="rId89" Type="http://schemas.openxmlformats.org/officeDocument/2006/relationships/hyperlink" Target="https://iprova.etz.net/Management/HyperlinkLoader.aspx?HyperlinkID=136fe378-2f21-4a38-b9d9-6b0095e0e6e1" TargetMode="External"/><Relationship Id="rId112" Type="http://schemas.openxmlformats.org/officeDocument/2006/relationships/hyperlink" Target="mailto:bibliotheek@etz.nl" TargetMode="External"/><Relationship Id="rId16" Type="http://schemas.openxmlformats.org/officeDocument/2006/relationships/hyperlink" Target="mailto:a.rutten@etz.nl" TargetMode="External"/><Relationship Id="rId107" Type="http://schemas.openxmlformats.org/officeDocument/2006/relationships/hyperlink" Target="http://intranet.etz.nl/afdeling/leerhuis/Paginas/Bibliotheek.aspx" TargetMode="External"/><Relationship Id="rId11" Type="http://schemas.openxmlformats.org/officeDocument/2006/relationships/header" Target="header2.xml"/><Relationship Id="rId24" Type="http://schemas.openxmlformats.org/officeDocument/2006/relationships/hyperlink" Target="mailto:g.engbersen@etz.nl" TargetMode="External"/><Relationship Id="rId32" Type="http://schemas.openxmlformats.org/officeDocument/2006/relationships/hyperlink" Target="mailto:e.waizy@etz.nl" TargetMode="External"/><Relationship Id="rId37" Type="http://schemas.openxmlformats.org/officeDocument/2006/relationships/hyperlink" Target="mailto:diabetes@etz.nl" TargetMode="External"/><Relationship Id="rId40" Type="http://schemas.openxmlformats.org/officeDocument/2006/relationships/hyperlink" Target="mailto:r.vannoije@etz.nl" TargetMode="External"/><Relationship Id="rId45" Type="http://schemas.openxmlformats.org/officeDocument/2006/relationships/hyperlink" Target="https://eur03.safelinks.protection.outlook.com/?url=https%3A%2F%2Fportal.qconferencing.vc%2Fwebapp&amp;data=02%7C01%7C407778ob%40student.eur.nl%7C7b08f6cdd3344655c24c08d86b13fa86%7C715902d6f63e4b8d929b4bb170bad492%7C0%7C0%7C637377081192295574&amp;sdata=NUeAxCQoKHRL3WUBH4QTXT77YzV5ih053dJhjzmKh6E%3D&amp;reserved=0" TargetMode="External"/><Relationship Id="rId53" Type="http://schemas.openxmlformats.org/officeDocument/2006/relationships/hyperlink" Target="https://secure.medspace.nl/etsz/neurologie.nsf/rst_start?openform" TargetMode="External"/><Relationship Id="rId58" Type="http://schemas.openxmlformats.org/officeDocument/2006/relationships/image" Target="media/image7.jpg"/><Relationship Id="rId66" Type="http://schemas.openxmlformats.org/officeDocument/2006/relationships/hyperlink" Target="mailto:l.pelsser@etz.nl" TargetMode="External"/><Relationship Id="rId74" Type="http://schemas.openxmlformats.org/officeDocument/2006/relationships/hyperlink" Target="http://www.ncbi.nlm.nih.gov/PubMed/" TargetMode="External"/><Relationship Id="rId79" Type="http://schemas.openxmlformats.org/officeDocument/2006/relationships/hyperlink" Target="http://www.guideline.gov/" TargetMode="External"/><Relationship Id="rId87" Type="http://schemas.openxmlformats.org/officeDocument/2006/relationships/hyperlink" Target="https://iprova.etz.net/Management/HyperlinkLoader.aspx?HyperlinkID=3751f7e3-ba53-4839-9772-c87f8a26b8b3" TargetMode="External"/><Relationship Id="rId102" Type="http://schemas.openxmlformats.org/officeDocument/2006/relationships/hyperlink" Target="http://www.ncbi.nlm.nih.gov/pubmed?myncbishare=elisabethzkh" TargetMode="External"/><Relationship Id="rId110" Type="http://schemas.openxmlformats.org/officeDocument/2006/relationships/image" Target="media/image15.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pelsser@etz.nl" TargetMode="External"/><Relationship Id="rId82" Type="http://schemas.openxmlformats.org/officeDocument/2006/relationships/hyperlink" Target="mailto:Secgeriatrie@etz.nl" TargetMode="External"/><Relationship Id="rId90" Type="http://schemas.openxmlformats.org/officeDocument/2006/relationships/hyperlink" Target="https://iprova.etz.net/Management/HyperlinkLoader.aspx?HyperlinkID=072f3108-d365-4b0f-8bee-0dd6294ff486" TargetMode="External"/><Relationship Id="rId95" Type="http://schemas.openxmlformats.org/officeDocument/2006/relationships/hyperlink" Target="https://iprova.etz.net/Management/HyperlinkLoader.aspx?HyperlinkID=5f50a1df-7186-4bd8-bcf7-f633c86d6184" TargetMode="External"/><Relationship Id="rId19" Type="http://schemas.openxmlformats.org/officeDocument/2006/relationships/hyperlink" Target="file:///I:\Leerhuis\1.%20Opleiden\Medisch\Coassistenten\co-assistenten%20Rotterdam\Informatiepakket\informatie%20map\Screeningsformulier%20nieuwe%20medewerkers%20ETZ%202018.pdf" TargetMode="External"/><Relationship Id="rId14" Type="http://schemas.openxmlformats.org/officeDocument/2006/relationships/header" Target="header3.xml"/><Relationship Id="rId22" Type="http://schemas.openxmlformats.org/officeDocument/2006/relationships/hyperlink" Target="file:///I:\Leerhuis\1.%20Opleiden\Medisch\Coassistenten\co-assistenten%20Rotterdam\Informatiepakket\informatie%20map\Handleiding%20ETZ%20Leerplein%20voor%20coassistenten%20V5.pdf" TargetMode="External"/><Relationship Id="rId27" Type="http://schemas.openxmlformats.org/officeDocument/2006/relationships/hyperlink" Target="mailto:a.vangorp@etz.nl" TargetMode="External"/><Relationship Id="rId30" Type="http://schemas.openxmlformats.org/officeDocument/2006/relationships/hyperlink" Target="mailto:a.vangorp@etz.nl" TargetMode="External"/><Relationship Id="rId35" Type="http://schemas.openxmlformats.org/officeDocument/2006/relationships/hyperlink" Target="mailto:n.bogaers@etz.nl" TargetMode="External"/><Relationship Id="rId43" Type="http://schemas.openxmlformats.org/officeDocument/2006/relationships/image" Target="media/image4.jpeg"/><Relationship Id="rId48" Type="http://schemas.openxmlformats.org/officeDocument/2006/relationships/hyperlink" Target="mailto:0800108032@qconferencing.vc" TargetMode="External"/><Relationship Id="rId56" Type="http://schemas.openxmlformats.org/officeDocument/2006/relationships/footer" Target="footer5.xml"/><Relationship Id="rId64" Type="http://schemas.openxmlformats.org/officeDocument/2006/relationships/hyperlink" Target="mailto:l.pelsser@etz.nl" TargetMode="External"/><Relationship Id="rId69" Type="http://schemas.openxmlformats.org/officeDocument/2006/relationships/hyperlink" Target="mailto:m.bax@etz.nl" TargetMode="External"/><Relationship Id="rId77" Type="http://schemas.openxmlformats.org/officeDocument/2006/relationships/hyperlink" Target="http://www.nice.org.uk/" TargetMode="External"/><Relationship Id="rId100" Type="http://schemas.openxmlformats.org/officeDocument/2006/relationships/hyperlink" Target="file:///C:\Users\103503\AppData\Local\data\Users01\SWCleme\scholar.google.nl" TargetMode="External"/><Relationship Id="rId105" Type="http://schemas.openxmlformats.org/officeDocument/2006/relationships/hyperlink" Target="http://intranet.etz.nl/afdeling/leerhuis/Paginas/Literatuur.aspx" TargetMode="External"/><Relationship Id="rId113"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mailto:secpsychiatrie@etz.nl" TargetMode="External"/><Relationship Id="rId72" Type="http://schemas.openxmlformats.org/officeDocument/2006/relationships/hyperlink" Target="mailto:l.pelsser@etz.nl" TargetMode="External"/><Relationship Id="rId80" Type="http://schemas.openxmlformats.org/officeDocument/2006/relationships/hyperlink" Target="https://www.internisten.nl/" TargetMode="External"/><Relationship Id="rId85" Type="http://schemas.openxmlformats.org/officeDocument/2006/relationships/hyperlink" Target="mailto:n.atak@erasmusmc.nl" TargetMode="External"/><Relationship Id="rId93" Type="http://schemas.openxmlformats.org/officeDocument/2006/relationships/image" Target="media/image10.png"/><Relationship Id="rId98" Type="http://schemas.openxmlformats.org/officeDocument/2006/relationships/hyperlink" Target="https://iprova.etz.net/Management/HyperlinkLoader.aspx?HyperlinkID=d0e5e4fb-1115-401d-afac-0be212e86119"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tvdessel@gmail.com" TargetMode="External"/><Relationship Id="rId25" Type="http://schemas.openxmlformats.org/officeDocument/2006/relationships/hyperlink" Target="mailto:l.boerboom@etz.nl" TargetMode="External"/><Relationship Id="rId33" Type="http://schemas.openxmlformats.org/officeDocument/2006/relationships/hyperlink" Target="mailto:c.denissen@etz.nl" TargetMode="External"/><Relationship Id="rId38" Type="http://schemas.openxmlformats.org/officeDocument/2006/relationships/hyperlink" Target="mailto:g.vanrooijen@etz.nl" TargetMode="External"/><Relationship Id="rId46" Type="http://schemas.openxmlformats.org/officeDocument/2006/relationships/image" Target="media/image5.jpeg"/><Relationship Id="rId59" Type="http://schemas.openxmlformats.org/officeDocument/2006/relationships/hyperlink" Target="mailto:m.smink@etz.nl" TargetMode="External"/><Relationship Id="rId67" Type="http://schemas.openxmlformats.org/officeDocument/2006/relationships/hyperlink" Target="http://intranet.etz.nl" TargetMode="External"/><Relationship Id="rId103" Type="http://schemas.openxmlformats.org/officeDocument/2006/relationships/hyperlink" Target="mailto:bibliotheek@etz.nl" TargetMode="External"/><Relationship Id="rId108" Type="http://schemas.openxmlformats.org/officeDocument/2006/relationships/hyperlink" Target="https://www.facebook.com/Medische-Bibliotheek-ETZ-564435840430658/" TargetMode="External"/><Relationship Id="rId20" Type="http://schemas.openxmlformats.org/officeDocument/2006/relationships/hyperlink" Target="file:///I:\Leerhuis\1.%20Opleiden\Medisch\Coassistenten\co-assistenten%20Rotterdam\Informatiepakket\Nijmegen\Persoonsgegevensformulier%20co-assistent%20november%202020.doc" TargetMode="External"/><Relationship Id="rId41" Type="http://schemas.openxmlformats.org/officeDocument/2006/relationships/hyperlink" Target="mailto:opleidingchirurgie@etz.nl" TargetMode="External"/><Relationship Id="rId54" Type="http://schemas.openxmlformats.org/officeDocument/2006/relationships/header" Target="header4.xml"/><Relationship Id="rId62" Type="http://schemas.openxmlformats.org/officeDocument/2006/relationships/hyperlink" Target="https://www.fam.nl/over-fam/wie-is-wie" TargetMode="External"/><Relationship Id="rId70" Type="http://schemas.openxmlformats.org/officeDocument/2006/relationships/hyperlink" Target="mailto:t.priems@etz.nl" TargetMode="External"/><Relationship Id="rId75" Type="http://schemas.openxmlformats.org/officeDocument/2006/relationships/hyperlink" Target="http://www.nvog.nl/" TargetMode="External"/><Relationship Id="rId83" Type="http://schemas.openxmlformats.org/officeDocument/2006/relationships/hyperlink" Target="http://www.tweestedenziekenhuis.nl/script/Template_SubMenu.asp?PageID=945&amp;HMID=10" TargetMode="External"/><Relationship Id="rId88" Type="http://schemas.openxmlformats.org/officeDocument/2006/relationships/image" Target="media/image8.gif"/><Relationship Id="rId91" Type="http://schemas.openxmlformats.org/officeDocument/2006/relationships/hyperlink" Target="https://iprova.etz.net/Management/HyperlinkLoader.aspx?HyperlinkID=b34b2120-d95e-4ab3-a6eb-e6480bcc2dd4" TargetMode="External"/><Relationship Id="rId96" Type="http://schemas.openxmlformats.org/officeDocument/2006/relationships/image" Target="media/image12.png"/><Relationship Id="rId11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file:///I:\Leerhuis\1.%20Opleiden\Medisch\Coassistenten\co-assistenten%20Rotterdam\Informatiepakket\informatie%20map\ETZ%20Wegwijzer,%20hoe%20werken%20wij.pdf" TargetMode="External"/><Relationship Id="rId28" Type="http://schemas.openxmlformats.org/officeDocument/2006/relationships/image" Target="media/image3.jpeg"/><Relationship Id="rId36" Type="http://schemas.openxmlformats.org/officeDocument/2006/relationships/hyperlink" Target="mailto:e.copal@etz.nl" TargetMode="External"/><Relationship Id="rId49" Type="http://schemas.openxmlformats.org/officeDocument/2006/relationships/hyperlink" Target="mailto:0800108024@qconferencing.vc" TargetMode="External"/><Relationship Id="rId57" Type="http://schemas.openxmlformats.org/officeDocument/2006/relationships/header" Target="header5.xml"/><Relationship Id="rId106" Type="http://schemas.openxmlformats.org/officeDocument/2006/relationships/hyperlink" Target="mailto:onderzoeksburo@etz.nl"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mailto:a.vangorp@etz.nl" TargetMode="External"/><Relationship Id="rId44" Type="http://schemas.openxmlformats.org/officeDocument/2006/relationships/image" Target="cid:image002.jpg@01D69D0D.95D52D80" TargetMode="External"/><Relationship Id="rId52" Type="http://schemas.openxmlformats.org/officeDocument/2006/relationships/hyperlink" Target="mailto:d.dewaardt@etz.nl" TargetMode="External"/><Relationship Id="rId60" Type="http://schemas.openxmlformats.org/officeDocument/2006/relationships/hyperlink" Target="mailto:n.steemers@etz.nl" TargetMode="External"/><Relationship Id="rId65" Type="http://schemas.openxmlformats.org/officeDocument/2006/relationships/hyperlink" Target="mailto:l.pelsser@etz.nl" TargetMode="External"/><Relationship Id="rId73" Type="http://schemas.openxmlformats.org/officeDocument/2006/relationships/hyperlink" Target="mailto:l.pelsser@etz.nl" TargetMode="External"/><Relationship Id="rId78" Type="http://schemas.openxmlformats.org/officeDocument/2006/relationships/hyperlink" Target="http://nhg.artsennet.nl/index.asp?s=1487" TargetMode="External"/><Relationship Id="rId81" Type="http://schemas.openxmlformats.org/officeDocument/2006/relationships/hyperlink" Target="mailto:.coassistent@gmail.com" TargetMode="External"/><Relationship Id="rId86" Type="http://schemas.openxmlformats.org/officeDocument/2006/relationships/hyperlink" Target="http://www.erasmusmc.nl/huisartsgeneeskunde" TargetMode="External"/><Relationship Id="rId94" Type="http://schemas.openxmlformats.org/officeDocument/2006/relationships/image" Target="media/image11.png"/><Relationship Id="rId99" Type="http://schemas.openxmlformats.org/officeDocument/2006/relationships/hyperlink" Target="mailto:bibliotheek@etz.nl" TargetMode="External"/><Relationship Id="rId101" Type="http://schemas.openxmlformats.org/officeDocument/2006/relationships/hyperlink" Target="http://www.ncbi.nlm.nih.gov/pubmed?myncbishare=elisabethzkh"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KNMG.nl" TargetMode="External"/><Relationship Id="rId39" Type="http://schemas.openxmlformats.org/officeDocument/2006/relationships/hyperlink" Target="mailto:c.smulders@etz.nl" TargetMode="External"/><Relationship Id="rId109" Type="http://schemas.openxmlformats.org/officeDocument/2006/relationships/hyperlink" Target="http://www.google.nl/url?sa=i&amp;rct=j&amp;q=&amp;esrc=s&amp;source=images&amp;cd=&amp;cad=rja&amp;uact=8&amp;ved=0ahUKEwiCg9fTrenZAhXM1hQKHUN6C7EQjRwIBg&amp;url=http://pdccarouge.blog.tdg.ch/archive/2017/06/07/on-se-questionne-284500.html&amp;psig=AOvVaw07xHEuxZlimBXNI0I39KRi&amp;ust=1521032455235275" TargetMode="External"/><Relationship Id="rId34" Type="http://schemas.openxmlformats.org/officeDocument/2006/relationships/hyperlink" Target="mailto:j.koetsier@etz.nl" TargetMode="External"/><Relationship Id="rId50" Type="http://schemas.openxmlformats.org/officeDocument/2006/relationships/hyperlink" Target="mailto:secpsychiatrie@etz.nl%20/" TargetMode="External"/><Relationship Id="rId55" Type="http://schemas.openxmlformats.org/officeDocument/2006/relationships/footer" Target="footer4.xml"/><Relationship Id="rId76" Type="http://schemas.openxmlformats.org/officeDocument/2006/relationships/hyperlink" Target="http://www.rcog.org.uk/mainpages.asp?SectionID=5" TargetMode="External"/><Relationship Id="rId97" Type="http://schemas.openxmlformats.org/officeDocument/2006/relationships/image" Target="media/image13.png"/><Relationship Id="rId104"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mailto:l.pelsser@etz.nl"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mailto:c.denissen@etz.n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D36CD-7268-4830-9694-42620F6A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27035</Words>
  <Characters>148695</Characters>
  <Application>Microsoft Office Word</Application>
  <DocSecurity>0</DocSecurity>
  <Lines>1239</Lines>
  <Paragraphs>350</Paragraphs>
  <ScaleCrop>false</ScaleCrop>
  <HeadingPairs>
    <vt:vector size="2" baseType="variant">
      <vt:variant>
        <vt:lpstr>Titel</vt:lpstr>
      </vt:variant>
      <vt:variant>
        <vt:i4>1</vt:i4>
      </vt:variant>
    </vt:vector>
  </HeadingPairs>
  <TitlesOfParts>
    <vt:vector size="1" baseType="lpstr">
      <vt:lpstr>Informatie voor Co-assistenten</vt:lpstr>
    </vt:vector>
  </TitlesOfParts>
  <Company>St. Elisabeth ziekenhuis</Company>
  <LinksUpToDate>false</LinksUpToDate>
  <CharactersWithSpaces>175380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 voor Co-assistenten</dc:title>
  <dc:subject/>
  <dc:creator>mwjbeurd</dc:creator>
  <cp:keywords/>
  <dc:description/>
  <cp:lastModifiedBy>Denissen, Carina</cp:lastModifiedBy>
  <cp:revision>8</cp:revision>
  <cp:lastPrinted>2022-08-29T07:23:00Z</cp:lastPrinted>
  <dcterms:created xsi:type="dcterms:W3CDTF">2023-02-28T13:50:00Z</dcterms:created>
  <dcterms:modified xsi:type="dcterms:W3CDTF">2023-02-28T14:10:00Z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-2136793940</vt:i4>
  </property>
  <property fmtid="{D5CDD505-2E9C-101B-9397-08002B2CF9AE}" pid="3" name="_NewReviewCycle">
    <vt:lpwstr/>
  </property>
  <property fmtid="{D5CDD505-2E9C-101B-9397-08002B2CF9AE}" pid="4" name="_EmailSubject">
    <vt:lpwstr>informatie voor de coassistenten</vt:lpwstr>
  </property>
  <property fmtid="{D5CDD505-2E9C-101B-9397-08002B2CF9AE}" pid="5" name="_AuthorEmail">
    <vt:lpwstr>leerhuis@etz.nl</vt:lpwstr>
  </property>
  <property fmtid="{D5CDD505-2E9C-101B-9397-08002B2CF9AE}" pid="6" name="_AuthorEmailDisplayName">
    <vt:lpwstr>Leerhuis ETZ</vt:lpwstr>
  </property>
  <property fmtid="{D5CDD505-2E9C-101B-9397-08002B2CF9AE}" pid="7" name="_PreviousAdHocReviewCycleID">
    <vt:i4>-2136793940</vt:i4>
  </property>
  <property fmtid="{D5CDD505-2E9C-101B-9397-08002B2CF9AE}" pid="8" name="_ReviewingToolsShownOnce">
    <vt:lpwstr/>
  </property>
</Properties>
</file>