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3CCF3" w14:textId="6279E230" w:rsidR="008813E7" w:rsidRPr="00E72F11" w:rsidRDefault="00EB3C32" w:rsidP="00774B89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Vacature</w:t>
      </w:r>
      <w:r w:rsidR="008813E7" w:rsidRPr="00E72F11">
        <w:rPr>
          <w:b/>
          <w:sz w:val="20"/>
          <w:szCs w:val="20"/>
        </w:rPr>
        <w:t xml:space="preserve"> </w:t>
      </w:r>
      <w:proofErr w:type="spellStart"/>
      <w:r w:rsidR="002B59C6" w:rsidRPr="00E72F11">
        <w:rPr>
          <w:b/>
          <w:sz w:val="20"/>
          <w:szCs w:val="20"/>
        </w:rPr>
        <w:t>docentlid</w:t>
      </w:r>
      <w:proofErr w:type="spellEnd"/>
      <w:r w:rsidR="008813E7" w:rsidRPr="00E72F11">
        <w:rPr>
          <w:b/>
          <w:sz w:val="20"/>
          <w:szCs w:val="20"/>
        </w:rPr>
        <w:t xml:space="preserve"> </w:t>
      </w:r>
      <w:r w:rsidR="006D4D9B" w:rsidRPr="00E72F11">
        <w:rPr>
          <w:b/>
          <w:sz w:val="20"/>
          <w:szCs w:val="20"/>
        </w:rPr>
        <w:t>O</w:t>
      </w:r>
      <w:r w:rsidR="008813E7" w:rsidRPr="00E72F11">
        <w:rPr>
          <w:b/>
          <w:sz w:val="20"/>
          <w:szCs w:val="20"/>
        </w:rPr>
        <w:t xml:space="preserve">pleidingscommissie </w:t>
      </w:r>
      <w:r w:rsidR="0088261C">
        <w:rPr>
          <w:b/>
          <w:sz w:val="20"/>
          <w:szCs w:val="20"/>
        </w:rPr>
        <w:t>Biomedische Wetenschappen</w:t>
      </w:r>
      <w:r w:rsidR="006D4D9B" w:rsidRPr="00E72F11">
        <w:rPr>
          <w:b/>
          <w:sz w:val="20"/>
          <w:szCs w:val="20"/>
        </w:rPr>
        <w:t xml:space="preserve"> (OLC </w:t>
      </w:r>
      <w:r w:rsidR="0088261C">
        <w:rPr>
          <w:b/>
          <w:sz w:val="20"/>
          <w:szCs w:val="20"/>
        </w:rPr>
        <w:t>BMW</w:t>
      </w:r>
      <w:r w:rsidR="006D4D9B" w:rsidRPr="00E72F11">
        <w:rPr>
          <w:b/>
          <w:sz w:val="20"/>
          <w:szCs w:val="20"/>
        </w:rPr>
        <w:t>)</w:t>
      </w:r>
    </w:p>
    <w:p w14:paraId="5ABA66B5" w14:textId="77777777" w:rsidR="00C57F4A" w:rsidRPr="00E72F11" w:rsidRDefault="00C57F4A" w:rsidP="00774B89">
      <w:pPr>
        <w:pStyle w:val="NoSpacing"/>
        <w:rPr>
          <w:rFonts w:ascii="Calibri" w:hAnsi="Calibri"/>
          <w:sz w:val="20"/>
          <w:szCs w:val="20"/>
        </w:rPr>
      </w:pPr>
    </w:p>
    <w:p w14:paraId="3C032531" w14:textId="77777777" w:rsidR="00C57F4A" w:rsidRPr="00E72F11" w:rsidRDefault="00C57F4A" w:rsidP="00774B89">
      <w:pPr>
        <w:pStyle w:val="NoSpacing"/>
        <w:rPr>
          <w:rFonts w:ascii="Calibri" w:hAnsi="Calibri"/>
          <w:b/>
          <w:sz w:val="20"/>
          <w:szCs w:val="20"/>
        </w:rPr>
      </w:pPr>
      <w:r w:rsidRPr="00E72F11">
        <w:rPr>
          <w:rFonts w:ascii="Calibri" w:hAnsi="Calibri"/>
          <w:b/>
          <w:sz w:val="20"/>
          <w:szCs w:val="20"/>
        </w:rPr>
        <w:t>De opleidingscommissie</w:t>
      </w:r>
    </w:p>
    <w:p w14:paraId="5FB690CE" w14:textId="77777777" w:rsidR="00114F61" w:rsidRPr="00E72F11" w:rsidRDefault="00114F61" w:rsidP="00774B8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72F11">
        <w:rPr>
          <w:bCs/>
          <w:sz w:val="20"/>
          <w:szCs w:val="20"/>
        </w:rPr>
        <w:t>Met inachtneming van het bepaalde in de Structuurregeling van de Radboud Universiteit heeft de opleidings</w:t>
      </w:r>
      <w:r w:rsidRPr="00E72F11">
        <w:rPr>
          <w:sz w:val="20"/>
          <w:szCs w:val="20"/>
        </w:rPr>
        <w:t>commissie tot taak:</w:t>
      </w:r>
    </w:p>
    <w:p w14:paraId="79DE1E07" w14:textId="77777777" w:rsidR="00114F61" w:rsidRPr="00E72F11" w:rsidRDefault="00114F61" w:rsidP="00774B89">
      <w:pPr>
        <w:pStyle w:val="ListParagraph"/>
        <w:numPr>
          <w:ilvl w:val="1"/>
          <w:numId w:val="1"/>
        </w:numPr>
        <w:ind w:left="284" w:hanging="284"/>
        <w:rPr>
          <w:rFonts w:asciiTheme="minorHAnsi" w:hAnsiTheme="minorHAnsi"/>
          <w:sz w:val="20"/>
        </w:rPr>
      </w:pPr>
      <w:r w:rsidRPr="00E72F11">
        <w:rPr>
          <w:rFonts w:asciiTheme="minorHAnsi" w:hAnsiTheme="minorHAnsi"/>
          <w:sz w:val="20"/>
        </w:rPr>
        <w:t>advies uit te brengen over de onderwijs- en examenregeling van de opleiding;</w:t>
      </w:r>
    </w:p>
    <w:p w14:paraId="5932E1A9" w14:textId="77777777" w:rsidR="00114F61" w:rsidRPr="00E72F11" w:rsidRDefault="00114F61" w:rsidP="00774B89">
      <w:pPr>
        <w:pStyle w:val="ListParagraph"/>
        <w:numPr>
          <w:ilvl w:val="1"/>
          <w:numId w:val="1"/>
        </w:numPr>
        <w:ind w:left="284" w:hanging="284"/>
        <w:rPr>
          <w:rFonts w:asciiTheme="minorHAnsi" w:hAnsiTheme="minorHAnsi"/>
          <w:sz w:val="20"/>
        </w:rPr>
      </w:pPr>
      <w:r w:rsidRPr="00E72F11">
        <w:rPr>
          <w:rFonts w:asciiTheme="minorHAnsi" w:hAnsiTheme="minorHAnsi"/>
          <w:sz w:val="20"/>
        </w:rPr>
        <w:t>het jaarlijks beoordelen van de wijze van uitvoeren van de onderwijs- en examenregeling;</w:t>
      </w:r>
    </w:p>
    <w:p w14:paraId="1007F89F" w14:textId="77777777" w:rsidR="00774B89" w:rsidRPr="00E72F11" w:rsidRDefault="00114F61" w:rsidP="00774B89">
      <w:pPr>
        <w:pStyle w:val="ListParagraph"/>
        <w:numPr>
          <w:ilvl w:val="1"/>
          <w:numId w:val="1"/>
        </w:numPr>
        <w:ind w:left="284" w:hanging="284"/>
        <w:rPr>
          <w:rFonts w:asciiTheme="minorHAnsi" w:hAnsiTheme="minorHAnsi"/>
          <w:sz w:val="20"/>
        </w:rPr>
      </w:pPr>
      <w:r w:rsidRPr="00E72F11">
        <w:rPr>
          <w:rFonts w:asciiTheme="minorHAnsi" w:hAnsiTheme="minorHAnsi"/>
          <w:sz w:val="20"/>
        </w:rPr>
        <w:t>het desgevraagd of uit eigen beweging advies uit brengen aan de decaan,</w:t>
      </w:r>
      <w:r w:rsidRPr="00E72F11">
        <w:rPr>
          <w:rFonts w:asciiTheme="minorHAnsi" w:hAnsiTheme="minorHAnsi"/>
          <w:bCs/>
          <w:sz w:val="20"/>
        </w:rPr>
        <w:t xml:space="preserve"> de directeur van de Radboudumc Health Academy</w:t>
      </w:r>
      <w:r w:rsidR="007B2790" w:rsidRPr="00E72F11">
        <w:rPr>
          <w:rFonts w:asciiTheme="minorHAnsi" w:hAnsiTheme="minorHAnsi"/>
          <w:sz w:val="20"/>
        </w:rPr>
        <w:t xml:space="preserve"> </w:t>
      </w:r>
      <w:r w:rsidRPr="00E72F11">
        <w:rPr>
          <w:rFonts w:asciiTheme="minorHAnsi" w:hAnsiTheme="minorHAnsi"/>
          <w:sz w:val="20"/>
        </w:rPr>
        <w:t xml:space="preserve">en/of de directeur van de opleiding over alle aangelegenheden betreffende het onderwijs in de opleiding. </w:t>
      </w:r>
    </w:p>
    <w:p w14:paraId="1CD9B8A4" w14:textId="77777777" w:rsidR="00774B89" w:rsidRPr="00E72F11" w:rsidRDefault="00774B89" w:rsidP="00774B89">
      <w:pPr>
        <w:pStyle w:val="ListParagraph"/>
        <w:ind w:left="0"/>
        <w:rPr>
          <w:rFonts w:ascii="Calibri" w:hAnsi="Calibri"/>
          <w:bCs/>
          <w:sz w:val="20"/>
        </w:rPr>
      </w:pPr>
    </w:p>
    <w:p w14:paraId="678D2CFD" w14:textId="30C83FE5" w:rsidR="00774B89" w:rsidRPr="00E72F11" w:rsidRDefault="00C57F4A" w:rsidP="00046F70">
      <w:pPr>
        <w:pStyle w:val="NoSpacing"/>
        <w:rPr>
          <w:rFonts w:ascii="Calibri" w:hAnsi="Calibri"/>
          <w:bCs/>
          <w:sz w:val="20"/>
          <w:szCs w:val="20"/>
        </w:rPr>
      </w:pPr>
      <w:r w:rsidRPr="00E72F11">
        <w:rPr>
          <w:rFonts w:ascii="Calibri" w:hAnsi="Calibri"/>
          <w:sz w:val="20"/>
          <w:szCs w:val="20"/>
        </w:rPr>
        <w:t>De commissie bestaat uit zes docenten (waaronder de voorzitter)</w:t>
      </w:r>
      <w:r w:rsidR="00114F61" w:rsidRPr="00E72F11">
        <w:rPr>
          <w:rFonts w:ascii="Calibri" w:hAnsi="Calibri"/>
          <w:sz w:val="20"/>
          <w:szCs w:val="20"/>
        </w:rPr>
        <w:t xml:space="preserve"> en</w:t>
      </w:r>
      <w:r w:rsidRPr="00E72F11">
        <w:rPr>
          <w:rFonts w:ascii="Calibri" w:hAnsi="Calibri"/>
          <w:sz w:val="20"/>
          <w:szCs w:val="20"/>
        </w:rPr>
        <w:t xml:space="preserve"> zes studenten</w:t>
      </w:r>
      <w:r w:rsidR="00F12FFD">
        <w:rPr>
          <w:rFonts w:ascii="Calibri" w:hAnsi="Calibri"/>
          <w:sz w:val="20"/>
          <w:szCs w:val="20"/>
        </w:rPr>
        <w:t>,</w:t>
      </w:r>
      <w:r w:rsidRPr="00E72F11">
        <w:rPr>
          <w:rFonts w:ascii="Calibri" w:hAnsi="Calibri"/>
          <w:sz w:val="20"/>
          <w:szCs w:val="20"/>
        </w:rPr>
        <w:t xml:space="preserve"> en</w:t>
      </w:r>
      <w:r w:rsidR="00114F61" w:rsidRPr="00E72F11">
        <w:rPr>
          <w:rFonts w:ascii="Calibri" w:hAnsi="Calibri"/>
          <w:sz w:val="20"/>
          <w:szCs w:val="20"/>
        </w:rPr>
        <w:t xml:space="preserve"> is voorzien van</w:t>
      </w:r>
      <w:r w:rsidRPr="00E72F11">
        <w:rPr>
          <w:rFonts w:ascii="Calibri" w:hAnsi="Calibri"/>
          <w:sz w:val="20"/>
          <w:szCs w:val="20"/>
        </w:rPr>
        <w:t xml:space="preserve"> een ambtelijk secretaris. </w:t>
      </w:r>
      <w:r w:rsidR="00114F61" w:rsidRPr="00E72F11">
        <w:rPr>
          <w:rFonts w:ascii="Calibri" w:hAnsi="Calibri"/>
          <w:sz w:val="20"/>
          <w:szCs w:val="20"/>
        </w:rPr>
        <w:t>De docentleden worden benoemd door de decaan, de studentleden worden gekozen door de voor de opleiding ingeschreven studenten.</w:t>
      </w:r>
    </w:p>
    <w:p w14:paraId="2E03D5B4" w14:textId="77777777" w:rsidR="00774B89" w:rsidRPr="00E72F11" w:rsidRDefault="00046F70" w:rsidP="00774B89">
      <w:pPr>
        <w:pStyle w:val="ListParagraph"/>
        <w:ind w:left="0"/>
        <w:rPr>
          <w:sz w:val="20"/>
        </w:rPr>
      </w:pPr>
      <w:r w:rsidRPr="00E72F11">
        <w:rPr>
          <w:rFonts w:ascii="Calibri" w:hAnsi="Calibri"/>
          <w:bCs/>
          <w:sz w:val="20"/>
        </w:rPr>
        <w:t>De kaders van</w:t>
      </w:r>
      <w:r w:rsidR="00774B89" w:rsidRPr="00E72F11">
        <w:rPr>
          <w:rFonts w:ascii="Calibri" w:hAnsi="Calibri"/>
          <w:bCs/>
          <w:sz w:val="20"/>
        </w:rPr>
        <w:t xml:space="preserve"> het functioneren van de opleidingscommissie </w:t>
      </w:r>
      <w:r w:rsidRPr="00E72F11">
        <w:rPr>
          <w:rFonts w:ascii="Calibri" w:hAnsi="Calibri"/>
          <w:bCs/>
          <w:sz w:val="20"/>
        </w:rPr>
        <w:t>zijn</w:t>
      </w:r>
      <w:r w:rsidR="00774B89" w:rsidRPr="00E72F11">
        <w:rPr>
          <w:rFonts w:ascii="Calibri" w:hAnsi="Calibri"/>
          <w:bCs/>
          <w:sz w:val="20"/>
        </w:rPr>
        <w:t xml:space="preserve"> vastgelegd in het </w:t>
      </w:r>
      <w:r w:rsidR="00774B89" w:rsidRPr="00E72F11">
        <w:rPr>
          <w:rFonts w:ascii="Calibri" w:hAnsi="Calibri" w:cs="Arial"/>
          <w:sz w:val="20"/>
        </w:rPr>
        <w:t xml:space="preserve">Statuut Opleidingscommissies bachelor- en masteropleidingen van het Radboudumc, zoals vastgesteld door de Raad van Bestuur van het Radboudumc. </w:t>
      </w:r>
    </w:p>
    <w:p w14:paraId="642A3487" w14:textId="77777777" w:rsidR="00C57F4A" w:rsidRPr="00E72F11" w:rsidRDefault="00C57F4A" w:rsidP="00774B89">
      <w:pPr>
        <w:pStyle w:val="NoSpacing"/>
        <w:rPr>
          <w:sz w:val="20"/>
          <w:szCs w:val="20"/>
        </w:rPr>
      </w:pPr>
    </w:p>
    <w:p w14:paraId="422E0C97" w14:textId="26ABE960" w:rsidR="00A35FF3" w:rsidRPr="00E72F11" w:rsidRDefault="00EB3C32" w:rsidP="00774B89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Vacature</w:t>
      </w:r>
    </w:p>
    <w:p w14:paraId="7BA5C5C2" w14:textId="6488C1FF" w:rsidR="00A35FF3" w:rsidRPr="00E72F11" w:rsidRDefault="00EB3C32" w:rsidP="00774B8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</w:t>
      </w:r>
      <w:r w:rsidR="00A35FF3" w:rsidRPr="00E72F11">
        <w:rPr>
          <w:sz w:val="20"/>
          <w:szCs w:val="20"/>
        </w:rPr>
        <w:t xml:space="preserve">er </w:t>
      </w:r>
      <w:r w:rsidR="000A68C0">
        <w:rPr>
          <w:sz w:val="20"/>
          <w:szCs w:val="20"/>
        </w:rPr>
        <w:t xml:space="preserve">1 </w:t>
      </w:r>
      <w:r w:rsidR="00F12FFD">
        <w:rPr>
          <w:sz w:val="20"/>
          <w:szCs w:val="20"/>
        </w:rPr>
        <w:t>april</w:t>
      </w:r>
      <w:r w:rsidR="000A68C0">
        <w:rPr>
          <w:sz w:val="20"/>
          <w:szCs w:val="20"/>
        </w:rPr>
        <w:t xml:space="preserve"> 2021 </w:t>
      </w:r>
      <w:r>
        <w:rPr>
          <w:sz w:val="20"/>
          <w:szCs w:val="20"/>
        </w:rPr>
        <w:t>ontstaat een vacature</w:t>
      </w:r>
      <w:r w:rsidR="002B59C6" w:rsidRPr="00E72F11">
        <w:rPr>
          <w:sz w:val="20"/>
          <w:szCs w:val="20"/>
        </w:rPr>
        <w:t xml:space="preserve"> </w:t>
      </w:r>
      <w:r w:rsidR="00A35FF3" w:rsidRPr="00E72F11">
        <w:rPr>
          <w:sz w:val="20"/>
          <w:szCs w:val="20"/>
        </w:rPr>
        <w:t xml:space="preserve">voor de positie van </w:t>
      </w:r>
      <w:proofErr w:type="spellStart"/>
      <w:r w:rsidR="002B59C6" w:rsidRPr="00E72F11">
        <w:rPr>
          <w:sz w:val="20"/>
          <w:szCs w:val="20"/>
        </w:rPr>
        <w:t>docentlid</w:t>
      </w:r>
      <w:proofErr w:type="spellEnd"/>
      <w:r w:rsidR="00D772FB" w:rsidRPr="00E72F11">
        <w:rPr>
          <w:sz w:val="20"/>
          <w:szCs w:val="20"/>
        </w:rPr>
        <w:t xml:space="preserve"> in de opleidingscommissie </w:t>
      </w:r>
      <w:r w:rsidR="00D524D5">
        <w:rPr>
          <w:sz w:val="20"/>
          <w:szCs w:val="20"/>
        </w:rPr>
        <w:t>biomedische wetenschappen</w:t>
      </w:r>
      <w:r w:rsidR="00A35FF3" w:rsidRPr="00E72F11">
        <w:rPr>
          <w:sz w:val="20"/>
          <w:szCs w:val="20"/>
        </w:rPr>
        <w:t xml:space="preserve">. </w:t>
      </w:r>
    </w:p>
    <w:p w14:paraId="21A09991" w14:textId="77777777" w:rsidR="00A35FF3" w:rsidRPr="00E72F11" w:rsidRDefault="00A35FF3" w:rsidP="00774B89">
      <w:pPr>
        <w:pStyle w:val="NoSpacing"/>
        <w:rPr>
          <w:sz w:val="20"/>
          <w:szCs w:val="20"/>
        </w:rPr>
      </w:pPr>
    </w:p>
    <w:p w14:paraId="29300D58" w14:textId="77777777" w:rsidR="00C57F4A" w:rsidRPr="00E72F11" w:rsidRDefault="00C57F4A" w:rsidP="00774B89">
      <w:pPr>
        <w:pStyle w:val="NoSpacing"/>
        <w:rPr>
          <w:b/>
          <w:sz w:val="20"/>
          <w:szCs w:val="20"/>
        </w:rPr>
      </w:pPr>
      <w:r w:rsidRPr="00E72F11">
        <w:rPr>
          <w:b/>
          <w:sz w:val="20"/>
          <w:szCs w:val="20"/>
        </w:rPr>
        <w:t xml:space="preserve">Profiel </w:t>
      </w:r>
      <w:proofErr w:type="spellStart"/>
      <w:r w:rsidR="002B59C6" w:rsidRPr="00E72F11">
        <w:rPr>
          <w:b/>
          <w:sz w:val="20"/>
          <w:szCs w:val="20"/>
        </w:rPr>
        <w:t>docentlid</w:t>
      </w:r>
      <w:proofErr w:type="spellEnd"/>
    </w:p>
    <w:p w14:paraId="337CAF41" w14:textId="0A6580B9" w:rsidR="0046009D" w:rsidRPr="00E72F11" w:rsidRDefault="006B5B44" w:rsidP="00774B89">
      <w:pPr>
        <w:pStyle w:val="NoSpacing"/>
        <w:tabs>
          <w:tab w:val="left" w:pos="284"/>
        </w:tabs>
        <w:ind w:left="284" w:hanging="284"/>
        <w:rPr>
          <w:sz w:val="20"/>
          <w:szCs w:val="20"/>
        </w:rPr>
      </w:pPr>
      <w:r w:rsidRPr="00E72F11">
        <w:rPr>
          <w:sz w:val="20"/>
          <w:szCs w:val="20"/>
        </w:rPr>
        <w:t>-</w:t>
      </w:r>
      <w:r w:rsidRPr="00E72F11">
        <w:rPr>
          <w:sz w:val="20"/>
          <w:szCs w:val="20"/>
        </w:rPr>
        <w:tab/>
      </w:r>
      <w:r w:rsidR="00F12FFD">
        <w:rPr>
          <w:sz w:val="20"/>
          <w:szCs w:val="20"/>
        </w:rPr>
        <w:t>Je</w:t>
      </w:r>
      <w:r w:rsidR="006A1BC9" w:rsidRPr="00E72F11">
        <w:rPr>
          <w:sz w:val="20"/>
          <w:szCs w:val="20"/>
        </w:rPr>
        <w:t xml:space="preserve"> participeert als docent </w:t>
      </w:r>
      <w:r w:rsidR="00C52C6C" w:rsidRPr="00E72F11">
        <w:rPr>
          <w:sz w:val="20"/>
          <w:szCs w:val="20"/>
        </w:rPr>
        <w:t xml:space="preserve">bij de opleiding </w:t>
      </w:r>
      <w:r w:rsidR="000A68C0">
        <w:rPr>
          <w:sz w:val="20"/>
          <w:szCs w:val="20"/>
        </w:rPr>
        <w:t>biomedische wetenschappen</w:t>
      </w:r>
      <w:r w:rsidR="00C52C6C" w:rsidRPr="00E72F11">
        <w:rPr>
          <w:sz w:val="20"/>
          <w:szCs w:val="20"/>
        </w:rPr>
        <w:t xml:space="preserve"> van het</w:t>
      </w:r>
      <w:r w:rsidR="006A1BC9" w:rsidRPr="00E72F11">
        <w:rPr>
          <w:sz w:val="20"/>
          <w:szCs w:val="20"/>
        </w:rPr>
        <w:t xml:space="preserve"> </w:t>
      </w:r>
      <w:proofErr w:type="spellStart"/>
      <w:r w:rsidR="006A1BC9" w:rsidRPr="00E72F11">
        <w:rPr>
          <w:sz w:val="20"/>
          <w:szCs w:val="20"/>
        </w:rPr>
        <w:t>Radboudumc</w:t>
      </w:r>
      <w:proofErr w:type="spellEnd"/>
      <w:r w:rsidR="00C52C6C" w:rsidRPr="00E72F11">
        <w:rPr>
          <w:sz w:val="20"/>
          <w:szCs w:val="20"/>
        </w:rPr>
        <w:t xml:space="preserve"> en </w:t>
      </w:r>
      <w:r w:rsidR="00F12FFD">
        <w:rPr>
          <w:sz w:val="20"/>
          <w:szCs w:val="20"/>
        </w:rPr>
        <w:t>hebt</w:t>
      </w:r>
      <w:r w:rsidR="00C52C6C" w:rsidRPr="00E72F11">
        <w:rPr>
          <w:sz w:val="20"/>
          <w:szCs w:val="20"/>
        </w:rPr>
        <w:t xml:space="preserve"> goed zicht op zowel het bachelor- als het mastercurriculum</w:t>
      </w:r>
      <w:r w:rsidR="0046009D" w:rsidRPr="00E72F11">
        <w:rPr>
          <w:sz w:val="20"/>
          <w:szCs w:val="20"/>
        </w:rPr>
        <w:t>;</w:t>
      </w:r>
    </w:p>
    <w:p w14:paraId="515C12A0" w14:textId="06E8CB5D" w:rsidR="00C52C6C" w:rsidRPr="00E72F11" w:rsidRDefault="00C52C6C" w:rsidP="00774B89">
      <w:pPr>
        <w:pStyle w:val="NoSpacing"/>
        <w:tabs>
          <w:tab w:val="left" w:pos="284"/>
        </w:tabs>
        <w:ind w:left="284" w:hanging="284"/>
        <w:rPr>
          <w:sz w:val="20"/>
          <w:szCs w:val="20"/>
        </w:rPr>
      </w:pPr>
      <w:r w:rsidRPr="00E72F11">
        <w:rPr>
          <w:sz w:val="20"/>
          <w:szCs w:val="20"/>
        </w:rPr>
        <w:t>-</w:t>
      </w:r>
      <w:r w:rsidRPr="00E72F11">
        <w:rPr>
          <w:sz w:val="20"/>
          <w:szCs w:val="20"/>
        </w:rPr>
        <w:tab/>
      </w:r>
      <w:r w:rsidR="00F12FFD">
        <w:rPr>
          <w:sz w:val="20"/>
          <w:szCs w:val="20"/>
        </w:rPr>
        <w:t>Je hebt</w:t>
      </w:r>
      <w:r w:rsidRPr="00E72F11">
        <w:rPr>
          <w:sz w:val="20"/>
          <w:szCs w:val="20"/>
        </w:rPr>
        <w:t xml:space="preserve"> </w:t>
      </w:r>
      <w:r w:rsidR="006D4D9B" w:rsidRPr="00E72F11">
        <w:rPr>
          <w:sz w:val="20"/>
          <w:szCs w:val="20"/>
        </w:rPr>
        <w:t>inzicht in</w:t>
      </w:r>
      <w:r w:rsidRPr="00E72F11">
        <w:rPr>
          <w:sz w:val="20"/>
          <w:szCs w:val="20"/>
        </w:rPr>
        <w:t xml:space="preserve"> (nieuwe) ontwikkelingen in </w:t>
      </w:r>
      <w:r w:rsidR="000A68C0">
        <w:rPr>
          <w:sz w:val="20"/>
          <w:szCs w:val="20"/>
        </w:rPr>
        <w:t xml:space="preserve">biomedisch </w:t>
      </w:r>
      <w:r w:rsidRPr="00E72F11">
        <w:rPr>
          <w:sz w:val="20"/>
          <w:szCs w:val="20"/>
        </w:rPr>
        <w:t xml:space="preserve">onderwijs, zowel </w:t>
      </w:r>
      <w:r w:rsidR="0046009D" w:rsidRPr="00E72F11">
        <w:rPr>
          <w:sz w:val="20"/>
          <w:szCs w:val="20"/>
        </w:rPr>
        <w:t>in het Radboudumc als daarbuiten;</w:t>
      </w:r>
    </w:p>
    <w:p w14:paraId="54435EF0" w14:textId="51FB8B0F" w:rsidR="0046009D" w:rsidRPr="00E72F11" w:rsidRDefault="006A1BC9" w:rsidP="00774B89">
      <w:pPr>
        <w:pStyle w:val="NoSpacing"/>
        <w:tabs>
          <w:tab w:val="left" w:pos="284"/>
        </w:tabs>
        <w:ind w:left="284" w:hanging="284"/>
        <w:rPr>
          <w:sz w:val="20"/>
          <w:szCs w:val="20"/>
        </w:rPr>
      </w:pPr>
      <w:r w:rsidRPr="00E72F11">
        <w:rPr>
          <w:sz w:val="20"/>
          <w:szCs w:val="20"/>
        </w:rPr>
        <w:t>-</w:t>
      </w:r>
      <w:r w:rsidR="00C52C6C" w:rsidRPr="00E72F11">
        <w:rPr>
          <w:sz w:val="20"/>
          <w:szCs w:val="20"/>
        </w:rPr>
        <w:tab/>
      </w:r>
      <w:r w:rsidR="00F12FFD">
        <w:rPr>
          <w:sz w:val="20"/>
          <w:szCs w:val="20"/>
        </w:rPr>
        <w:t>Je</w:t>
      </w:r>
      <w:r w:rsidR="002B59C6" w:rsidRPr="00E72F11">
        <w:rPr>
          <w:sz w:val="20"/>
          <w:szCs w:val="20"/>
        </w:rPr>
        <w:t xml:space="preserve"> bent </w:t>
      </w:r>
      <w:r w:rsidR="00C52C6C" w:rsidRPr="00E72F11">
        <w:rPr>
          <w:sz w:val="20"/>
          <w:szCs w:val="20"/>
        </w:rPr>
        <w:t>op de hoogte van de wettelijke taken van de opleidingscommissie en van de bijzondere positie van de opleidingscommissies binnen het Radboudumc ten opzichte van die aan andere faculteiten van de Radboud Universiteit</w:t>
      </w:r>
      <w:r w:rsidR="0046009D" w:rsidRPr="00E72F11">
        <w:rPr>
          <w:sz w:val="20"/>
          <w:szCs w:val="20"/>
        </w:rPr>
        <w:t xml:space="preserve"> en daarbuiten;</w:t>
      </w:r>
    </w:p>
    <w:p w14:paraId="379DFCB9" w14:textId="7FDFDDF7" w:rsidR="00C57F4A" w:rsidRPr="00E72F11" w:rsidRDefault="006A1BC9" w:rsidP="00774B89">
      <w:pPr>
        <w:pStyle w:val="NoSpacing"/>
        <w:tabs>
          <w:tab w:val="left" w:pos="284"/>
        </w:tabs>
        <w:ind w:left="284" w:hanging="284"/>
        <w:rPr>
          <w:sz w:val="20"/>
          <w:szCs w:val="20"/>
        </w:rPr>
      </w:pPr>
      <w:r w:rsidRPr="00E72F11">
        <w:rPr>
          <w:sz w:val="20"/>
          <w:szCs w:val="20"/>
        </w:rPr>
        <w:t>-</w:t>
      </w:r>
      <w:r w:rsidR="00C52C6C" w:rsidRPr="00E72F11">
        <w:rPr>
          <w:sz w:val="20"/>
          <w:szCs w:val="20"/>
        </w:rPr>
        <w:tab/>
      </w:r>
      <w:r w:rsidR="00F12FFD">
        <w:rPr>
          <w:sz w:val="20"/>
          <w:szCs w:val="20"/>
        </w:rPr>
        <w:t>Je</w:t>
      </w:r>
      <w:r w:rsidRPr="00E72F11">
        <w:rPr>
          <w:sz w:val="20"/>
          <w:szCs w:val="20"/>
        </w:rPr>
        <w:t xml:space="preserve"> </w:t>
      </w:r>
      <w:r w:rsidR="00F12FFD">
        <w:rPr>
          <w:sz w:val="20"/>
          <w:szCs w:val="20"/>
        </w:rPr>
        <w:t>hebt</w:t>
      </w:r>
      <w:r w:rsidR="00C57F4A" w:rsidRPr="00E72F11">
        <w:rPr>
          <w:sz w:val="20"/>
          <w:szCs w:val="20"/>
        </w:rPr>
        <w:t xml:space="preserve"> een onafhankelijke positie ten opzichte van de </w:t>
      </w:r>
      <w:r w:rsidR="00C52C6C" w:rsidRPr="00E72F11">
        <w:rPr>
          <w:sz w:val="20"/>
          <w:szCs w:val="20"/>
        </w:rPr>
        <w:t>O</w:t>
      </w:r>
      <w:r w:rsidR="00C57F4A" w:rsidRPr="00E72F11">
        <w:rPr>
          <w:sz w:val="20"/>
          <w:szCs w:val="20"/>
        </w:rPr>
        <w:t>nderwijs</w:t>
      </w:r>
      <w:r w:rsidR="00C52C6C" w:rsidRPr="00E72F11">
        <w:rPr>
          <w:sz w:val="20"/>
          <w:szCs w:val="20"/>
        </w:rPr>
        <w:t xml:space="preserve"> Management T</w:t>
      </w:r>
      <w:r w:rsidR="00C57F4A" w:rsidRPr="00E72F11">
        <w:rPr>
          <w:sz w:val="20"/>
          <w:szCs w:val="20"/>
        </w:rPr>
        <w:t>eams</w:t>
      </w:r>
      <w:r w:rsidR="00C52C6C" w:rsidRPr="00E72F11">
        <w:rPr>
          <w:sz w:val="20"/>
          <w:szCs w:val="20"/>
        </w:rPr>
        <w:t xml:space="preserve"> (</w:t>
      </w:r>
      <w:proofErr w:type="spellStart"/>
      <w:r w:rsidR="00C52C6C" w:rsidRPr="00E72F11">
        <w:rPr>
          <w:sz w:val="20"/>
          <w:szCs w:val="20"/>
        </w:rPr>
        <w:t>OMT’s</w:t>
      </w:r>
      <w:proofErr w:type="spellEnd"/>
      <w:r w:rsidR="00C52C6C" w:rsidRPr="00E72F11">
        <w:rPr>
          <w:sz w:val="20"/>
          <w:szCs w:val="20"/>
        </w:rPr>
        <w:t>)</w:t>
      </w:r>
      <w:r w:rsidR="007A71F4" w:rsidRPr="00E72F11">
        <w:rPr>
          <w:sz w:val="20"/>
          <w:szCs w:val="20"/>
        </w:rPr>
        <w:t>;</w:t>
      </w:r>
    </w:p>
    <w:p w14:paraId="42F50F63" w14:textId="06378927" w:rsidR="00A35FF3" w:rsidRPr="00E72F11" w:rsidRDefault="00A35FF3" w:rsidP="00774B89">
      <w:pPr>
        <w:pStyle w:val="NoSpacing"/>
        <w:tabs>
          <w:tab w:val="left" w:pos="284"/>
        </w:tabs>
        <w:ind w:left="284" w:hanging="284"/>
        <w:rPr>
          <w:sz w:val="20"/>
          <w:szCs w:val="20"/>
        </w:rPr>
      </w:pPr>
      <w:r w:rsidRPr="00E72F11">
        <w:rPr>
          <w:sz w:val="20"/>
          <w:szCs w:val="20"/>
        </w:rPr>
        <w:t>-</w:t>
      </w:r>
      <w:r w:rsidRPr="00E72F11">
        <w:rPr>
          <w:sz w:val="20"/>
          <w:szCs w:val="20"/>
        </w:rPr>
        <w:tab/>
      </w:r>
      <w:r w:rsidR="00F12FFD">
        <w:rPr>
          <w:sz w:val="20"/>
          <w:szCs w:val="20"/>
        </w:rPr>
        <w:t>Je bent</w:t>
      </w:r>
      <w:r w:rsidR="007A71F4" w:rsidRPr="00E72F11">
        <w:rPr>
          <w:sz w:val="20"/>
          <w:szCs w:val="20"/>
        </w:rPr>
        <w:t xml:space="preserve"> b</w:t>
      </w:r>
      <w:r w:rsidRPr="00E72F11">
        <w:rPr>
          <w:sz w:val="20"/>
          <w:szCs w:val="20"/>
        </w:rPr>
        <w:t xml:space="preserve">eschikbaar om vanaf </w:t>
      </w:r>
      <w:r w:rsidR="00F12FFD">
        <w:rPr>
          <w:sz w:val="20"/>
          <w:szCs w:val="20"/>
        </w:rPr>
        <w:t>mei</w:t>
      </w:r>
      <w:r w:rsidR="002B59C6" w:rsidRPr="00E72F11">
        <w:rPr>
          <w:sz w:val="20"/>
          <w:szCs w:val="20"/>
        </w:rPr>
        <w:t xml:space="preserve"> 202</w:t>
      </w:r>
      <w:r w:rsidR="00046F70" w:rsidRPr="00E72F11">
        <w:rPr>
          <w:sz w:val="20"/>
          <w:szCs w:val="20"/>
        </w:rPr>
        <w:t>1</w:t>
      </w:r>
      <w:r w:rsidRPr="00E72F11">
        <w:rPr>
          <w:sz w:val="20"/>
          <w:szCs w:val="20"/>
        </w:rPr>
        <w:t xml:space="preserve"> de vergaderingen bij te wonen en </w:t>
      </w:r>
      <w:r w:rsidR="00774B89" w:rsidRPr="00E72F11">
        <w:rPr>
          <w:sz w:val="20"/>
          <w:szCs w:val="20"/>
        </w:rPr>
        <w:t xml:space="preserve">heeft voldoende tijd om </w:t>
      </w:r>
      <w:r w:rsidR="002B59C6" w:rsidRPr="00E72F11">
        <w:rPr>
          <w:sz w:val="20"/>
          <w:szCs w:val="20"/>
        </w:rPr>
        <w:t>de overige taken te vervullen die bij het docentlidmaatschap horen.</w:t>
      </w:r>
    </w:p>
    <w:p w14:paraId="4E5C1C0F" w14:textId="77777777" w:rsidR="006A1BC9" w:rsidRPr="00E72F11" w:rsidRDefault="006A1BC9" w:rsidP="00774B89">
      <w:pPr>
        <w:pStyle w:val="NoSpacing"/>
        <w:rPr>
          <w:sz w:val="20"/>
          <w:szCs w:val="20"/>
        </w:rPr>
      </w:pPr>
    </w:p>
    <w:p w14:paraId="3EAD5626" w14:textId="77777777" w:rsidR="006A1BC9" w:rsidRPr="00E72F11" w:rsidRDefault="00376799" w:rsidP="00774B89">
      <w:pPr>
        <w:pStyle w:val="NoSpacing"/>
        <w:rPr>
          <w:b/>
          <w:sz w:val="20"/>
          <w:szCs w:val="20"/>
        </w:rPr>
      </w:pPr>
      <w:r w:rsidRPr="00E72F11">
        <w:rPr>
          <w:b/>
          <w:sz w:val="20"/>
          <w:szCs w:val="20"/>
        </w:rPr>
        <w:t>Omvang functie</w:t>
      </w:r>
      <w:r w:rsidR="006A1BC9" w:rsidRPr="00E72F11">
        <w:rPr>
          <w:b/>
          <w:sz w:val="20"/>
          <w:szCs w:val="20"/>
        </w:rPr>
        <w:t xml:space="preserve"> </w:t>
      </w:r>
    </w:p>
    <w:p w14:paraId="1ACEBC75" w14:textId="75DD729B" w:rsidR="006A1BC9" w:rsidRPr="00E72F11" w:rsidRDefault="006A1BC9" w:rsidP="00774B89">
      <w:pPr>
        <w:pStyle w:val="NoSpacing"/>
        <w:rPr>
          <w:sz w:val="20"/>
          <w:szCs w:val="20"/>
        </w:rPr>
      </w:pPr>
      <w:r w:rsidRPr="00E72F11">
        <w:rPr>
          <w:sz w:val="20"/>
          <w:szCs w:val="20"/>
        </w:rPr>
        <w:t xml:space="preserve">De opleidingscommissie vergadert </w:t>
      </w:r>
      <w:r w:rsidR="00A10B0E" w:rsidRPr="00E72F11">
        <w:rPr>
          <w:sz w:val="20"/>
          <w:szCs w:val="20"/>
        </w:rPr>
        <w:t xml:space="preserve">maandelijks, wat </w:t>
      </w:r>
      <w:r w:rsidR="00174AF8" w:rsidRPr="00E72F11">
        <w:rPr>
          <w:sz w:val="20"/>
          <w:szCs w:val="20"/>
        </w:rPr>
        <w:t>in verband van</w:t>
      </w:r>
      <w:r w:rsidR="00A10B0E" w:rsidRPr="00E72F11">
        <w:rPr>
          <w:sz w:val="20"/>
          <w:szCs w:val="20"/>
        </w:rPr>
        <w:t xml:space="preserve"> vakantieperiodes neerkomt op ca. 10 keer per </w:t>
      </w:r>
      <w:r w:rsidRPr="00E72F11">
        <w:rPr>
          <w:sz w:val="20"/>
          <w:szCs w:val="20"/>
        </w:rPr>
        <w:t>academisch jaar</w:t>
      </w:r>
      <w:r w:rsidR="00A10B0E" w:rsidRPr="00E72F11">
        <w:rPr>
          <w:sz w:val="20"/>
          <w:szCs w:val="20"/>
        </w:rPr>
        <w:t>. De vergaderingen duren maximaal twee uur per keer</w:t>
      </w:r>
      <w:r w:rsidR="006D4D9B" w:rsidRPr="00E72F11">
        <w:rPr>
          <w:sz w:val="20"/>
          <w:szCs w:val="20"/>
        </w:rPr>
        <w:t xml:space="preserve"> en dienen te worden voorbereid</w:t>
      </w:r>
      <w:r w:rsidRPr="00E72F11">
        <w:rPr>
          <w:sz w:val="20"/>
          <w:szCs w:val="20"/>
        </w:rPr>
        <w:t>.</w:t>
      </w:r>
      <w:r w:rsidR="00EA3EC0" w:rsidRPr="00E72F11">
        <w:rPr>
          <w:sz w:val="20"/>
          <w:szCs w:val="20"/>
        </w:rPr>
        <w:t xml:space="preserve"> Daarnaast</w:t>
      </w:r>
      <w:r w:rsidRPr="00E72F11">
        <w:rPr>
          <w:sz w:val="20"/>
          <w:szCs w:val="20"/>
        </w:rPr>
        <w:t xml:space="preserve"> wordt </w:t>
      </w:r>
      <w:r w:rsidR="001D2B71" w:rsidRPr="00E72F11">
        <w:rPr>
          <w:sz w:val="20"/>
          <w:szCs w:val="20"/>
        </w:rPr>
        <w:t>er</w:t>
      </w:r>
      <w:r w:rsidR="00EA3EC0" w:rsidRPr="00E72F11">
        <w:rPr>
          <w:sz w:val="20"/>
          <w:szCs w:val="20"/>
        </w:rPr>
        <w:t xml:space="preserve"> van </w:t>
      </w:r>
      <w:r w:rsidR="00F12FFD">
        <w:rPr>
          <w:sz w:val="20"/>
          <w:szCs w:val="20"/>
        </w:rPr>
        <w:t>je</w:t>
      </w:r>
      <w:r w:rsidR="00EA3EC0" w:rsidRPr="00E72F11">
        <w:rPr>
          <w:sz w:val="20"/>
          <w:szCs w:val="20"/>
        </w:rPr>
        <w:t xml:space="preserve"> verwacht dat </w:t>
      </w:r>
      <w:r w:rsidR="00F12FFD">
        <w:rPr>
          <w:sz w:val="20"/>
          <w:szCs w:val="20"/>
        </w:rPr>
        <w:t>je</w:t>
      </w:r>
      <w:r w:rsidR="00EA3EC0" w:rsidRPr="00E72F11">
        <w:rPr>
          <w:sz w:val="20"/>
          <w:szCs w:val="20"/>
        </w:rPr>
        <w:t xml:space="preserve"> tijd vrij maakt </w:t>
      </w:r>
      <w:r w:rsidR="00A10B0E" w:rsidRPr="00E72F11">
        <w:rPr>
          <w:sz w:val="20"/>
          <w:szCs w:val="20"/>
        </w:rPr>
        <w:t>om</w:t>
      </w:r>
      <w:r w:rsidR="002B59C6" w:rsidRPr="00E72F11">
        <w:rPr>
          <w:sz w:val="20"/>
          <w:szCs w:val="20"/>
        </w:rPr>
        <w:t xml:space="preserve"> </w:t>
      </w:r>
      <w:r w:rsidR="00A10B0E" w:rsidRPr="00E72F11">
        <w:rPr>
          <w:sz w:val="20"/>
          <w:szCs w:val="20"/>
        </w:rPr>
        <w:t>inhoudelijke bijdrage</w:t>
      </w:r>
      <w:r w:rsidR="0048008B" w:rsidRPr="00E72F11">
        <w:rPr>
          <w:sz w:val="20"/>
          <w:szCs w:val="20"/>
        </w:rPr>
        <w:t>n</w:t>
      </w:r>
      <w:r w:rsidR="00A10B0E" w:rsidRPr="00E72F11">
        <w:rPr>
          <w:sz w:val="20"/>
          <w:szCs w:val="20"/>
        </w:rPr>
        <w:t xml:space="preserve"> te leveren aan </w:t>
      </w:r>
      <w:r w:rsidR="006D4D9B" w:rsidRPr="00E72F11">
        <w:rPr>
          <w:sz w:val="20"/>
          <w:szCs w:val="20"/>
        </w:rPr>
        <w:t>enkele</w:t>
      </w:r>
      <w:r w:rsidR="00A10B0E" w:rsidRPr="00E72F11">
        <w:rPr>
          <w:sz w:val="20"/>
          <w:szCs w:val="20"/>
        </w:rPr>
        <w:t xml:space="preserve"> aandachtsgebieden van de opleidingscommissie</w:t>
      </w:r>
      <w:r w:rsidR="006D4D9B" w:rsidRPr="00E72F11">
        <w:rPr>
          <w:sz w:val="20"/>
          <w:szCs w:val="20"/>
        </w:rPr>
        <w:t>, waaronder het behandelen van onderwijsevaluaties</w:t>
      </w:r>
      <w:r w:rsidR="00A10B0E" w:rsidRPr="00E72F11">
        <w:rPr>
          <w:sz w:val="20"/>
          <w:szCs w:val="20"/>
        </w:rPr>
        <w:t>.</w:t>
      </w:r>
      <w:r w:rsidR="0074426B" w:rsidRPr="00E72F11">
        <w:rPr>
          <w:sz w:val="20"/>
          <w:szCs w:val="20"/>
        </w:rPr>
        <w:t xml:space="preserve"> </w:t>
      </w:r>
      <w:r w:rsidRPr="00E72F11">
        <w:rPr>
          <w:sz w:val="20"/>
          <w:szCs w:val="20"/>
        </w:rPr>
        <w:t xml:space="preserve">De compensatie </w:t>
      </w:r>
      <w:r w:rsidR="006D4D9B" w:rsidRPr="00E72F11">
        <w:rPr>
          <w:sz w:val="20"/>
          <w:szCs w:val="20"/>
        </w:rPr>
        <w:t>voor deze taken gaat uit van</w:t>
      </w:r>
      <w:r w:rsidR="001D2B71" w:rsidRPr="00E72F11">
        <w:rPr>
          <w:sz w:val="20"/>
          <w:szCs w:val="20"/>
        </w:rPr>
        <w:t xml:space="preserve"> een tijdsbelasting van </w:t>
      </w:r>
      <w:r w:rsidR="00174AF8" w:rsidRPr="00E72F11">
        <w:rPr>
          <w:sz w:val="20"/>
          <w:szCs w:val="20"/>
        </w:rPr>
        <w:t>85</w:t>
      </w:r>
      <w:r w:rsidR="0094633C" w:rsidRPr="00E72F11">
        <w:rPr>
          <w:sz w:val="20"/>
          <w:szCs w:val="20"/>
        </w:rPr>
        <w:t xml:space="preserve"> uur op jaarbasis</w:t>
      </w:r>
      <w:r w:rsidR="001D2B71" w:rsidRPr="00E72F11">
        <w:rPr>
          <w:sz w:val="20"/>
          <w:szCs w:val="20"/>
        </w:rPr>
        <w:t xml:space="preserve">. </w:t>
      </w:r>
      <w:r w:rsidR="00920D53" w:rsidRPr="00E72F11">
        <w:rPr>
          <w:sz w:val="20"/>
          <w:szCs w:val="20"/>
        </w:rPr>
        <w:t xml:space="preserve">De benoeming is voor een periode van 3 jaar. </w:t>
      </w:r>
      <w:r w:rsidR="0094633C" w:rsidRPr="00E72F11">
        <w:rPr>
          <w:sz w:val="20"/>
          <w:szCs w:val="20"/>
        </w:rPr>
        <w:t>Na positieve evaluatie</w:t>
      </w:r>
      <w:r w:rsidR="00920D53" w:rsidRPr="00E72F11">
        <w:rPr>
          <w:sz w:val="20"/>
          <w:szCs w:val="20"/>
        </w:rPr>
        <w:t xml:space="preserve"> kan de termijn </w:t>
      </w:r>
      <w:r w:rsidR="00A10B0E" w:rsidRPr="00E72F11">
        <w:rPr>
          <w:sz w:val="20"/>
          <w:szCs w:val="20"/>
        </w:rPr>
        <w:t xml:space="preserve">eenmalig </w:t>
      </w:r>
      <w:r w:rsidR="00920D53" w:rsidRPr="00E72F11">
        <w:rPr>
          <w:sz w:val="20"/>
          <w:szCs w:val="20"/>
        </w:rPr>
        <w:t xml:space="preserve">met dezelfde periode worden verlengd. </w:t>
      </w:r>
    </w:p>
    <w:p w14:paraId="0820A761" w14:textId="77777777" w:rsidR="006A1BC9" w:rsidRPr="00E72F11" w:rsidRDefault="006A1BC9" w:rsidP="00774B89">
      <w:pPr>
        <w:pStyle w:val="NoSpacing"/>
        <w:rPr>
          <w:sz w:val="20"/>
          <w:szCs w:val="20"/>
        </w:rPr>
      </w:pPr>
    </w:p>
    <w:p w14:paraId="67C1E3AA" w14:textId="77777777" w:rsidR="006A1BC9" w:rsidRPr="00E72F11" w:rsidRDefault="006A1BC9" w:rsidP="00774B89">
      <w:pPr>
        <w:pStyle w:val="NoSpacing"/>
        <w:rPr>
          <w:b/>
          <w:sz w:val="20"/>
          <w:szCs w:val="20"/>
        </w:rPr>
      </w:pPr>
      <w:r w:rsidRPr="00E72F11">
        <w:rPr>
          <w:b/>
          <w:sz w:val="20"/>
          <w:szCs w:val="20"/>
        </w:rPr>
        <w:t>Sollicitatie en procedure</w:t>
      </w:r>
    </w:p>
    <w:p w14:paraId="1447F024" w14:textId="1344ED3C" w:rsidR="006A1BC9" w:rsidRPr="00E72F11" w:rsidRDefault="00F12FFD" w:rsidP="00774B8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Je</w:t>
      </w:r>
      <w:r w:rsidR="00A10B0E" w:rsidRPr="00E72F11">
        <w:rPr>
          <w:sz w:val="20"/>
          <w:szCs w:val="20"/>
        </w:rPr>
        <w:t xml:space="preserve"> sollicitatie</w:t>
      </w:r>
      <w:r w:rsidR="006D4D9B" w:rsidRPr="00E72F11">
        <w:rPr>
          <w:sz w:val="20"/>
          <w:szCs w:val="20"/>
        </w:rPr>
        <w:t>, voorzien van onderwijs CV,</w:t>
      </w:r>
      <w:r w:rsidR="00A10B0E" w:rsidRPr="00E72F11">
        <w:rPr>
          <w:sz w:val="20"/>
          <w:szCs w:val="20"/>
        </w:rPr>
        <w:t xml:space="preserve"> kun</w:t>
      </w:r>
      <w:r>
        <w:rPr>
          <w:sz w:val="20"/>
          <w:szCs w:val="20"/>
        </w:rPr>
        <w:t xml:space="preserve"> je </w:t>
      </w:r>
      <w:r w:rsidR="00291E3A" w:rsidRPr="00E72F11">
        <w:rPr>
          <w:b/>
          <w:sz w:val="20"/>
          <w:szCs w:val="20"/>
        </w:rPr>
        <w:t xml:space="preserve">tot uiterlijk </w:t>
      </w:r>
      <w:r w:rsidR="001747FC" w:rsidRPr="00E72F11">
        <w:rPr>
          <w:b/>
          <w:sz w:val="20"/>
          <w:szCs w:val="20"/>
        </w:rPr>
        <w:t xml:space="preserve">maandag </w:t>
      </w:r>
      <w:r>
        <w:rPr>
          <w:b/>
          <w:sz w:val="20"/>
          <w:szCs w:val="20"/>
        </w:rPr>
        <w:t>26</w:t>
      </w:r>
      <w:r w:rsidR="002B59C6" w:rsidRPr="00E72F11">
        <w:rPr>
          <w:b/>
          <w:sz w:val="20"/>
          <w:szCs w:val="20"/>
        </w:rPr>
        <w:t xml:space="preserve"> </w:t>
      </w:r>
      <w:r w:rsidR="000A68C0">
        <w:rPr>
          <w:b/>
          <w:sz w:val="20"/>
          <w:szCs w:val="20"/>
        </w:rPr>
        <w:t>maart</w:t>
      </w:r>
      <w:r w:rsidR="00A10B0E" w:rsidRPr="00E72F11">
        <w:rPr>
          <w:sz w:val="20"/>
          <w:szCs w:val="20"/>
        </w:rPr>
        <w:t xml:space="preserve"> </w:t>
      </w:r>
      <w:r w:rsidR="006A1BC9" w:rsidRPr="00E72F11">
        <w:rPr>
          <w:sz w:val="20"/>
          <w:szCs w:val="20"/>
        </w:rPr>
        <w:t xml:space="preserve">sturen </w:t>
      </w:r>
      <w:r w:rsidR="00A10B0E" w:rsidRPr="00E72F11">
        <w:rPr>
          <w:sz w:val="20"/>
          <w:szCs w:val="20"/>
        </w:rPr>
        <w:t>aan</w:t>
      </w:r>
      <w:r w:rsidR="000A68C0">
        <w:rPr>
          <w:sz w:val="20"/>
          <w:szCs w:val="20"/>
        </w:rPr>
        <w:t xml:space="preserve"> Janneke</w:t>
      </w:r>
      <w:r w:rsidR="00A10B0E" w:rsidRPr="00E72F11">
        <w:rPr>
          <w:sz w:val="20"/>
          <w:szCs w:val="20"/>
        </w:rPr>
        <w:t xml:space="preserve"> </w:t>
      </w:r>
      <w:r w:rsidR="000A68C0">
        <w:rPr>
          <w:sz w:val="20"/>
          <w:szCs w:val="20"/>
        </w:rPr>
        <w:t>Schot</w:t>
      </w:r>
      <w:r w:rsidR="006A1BC9" w:rsidRPr="00E72F11">
        <w:rPr>
          <w:sz w:val="20"/>
          <w:szCs w:val="20"/>
        </w:rPr>
        <w:t xml:space="preserve"> </w:t>
      </w:r>
      <w:r w:rsidR="000A68C0">
        <w:rPr>
          <w:sz w:val="20"/>
          <w:szCs w:val="20"/>
        </w:rPr>
        <w:t>(</w:t>
      </w:r>
      <w:hyperlink r:id="rId5" w:history="1">
        <w:r w:rsidR="000A68C0" w:rsidRPr="00136DC9">
          <w:rPr>
            <w:rStyle w:val="Hyperlink"/>
            <w:sz w:val="20"/>
            <w:szCs w:val="20"/>
          </w:rPr>
          <w:t>Janneke.Schot@radboudumc.nl</w:t>
        </w:r>
      </w:hyperlink>
      <w:r w:rsidR="000A68C0">
        <w:rPr>
          <w:sz w:val="20"/>
          <w:szCs w:val="20"/>
        </w:rPr>
        <w:t xml:space="preserve">), </w:t>
      </w:r>
      <w:r w:rsidR="00A10B0E" w:rsidRPr="00E72F11">
        <w:rPr>
          <w:sz w:val="20"/>
          <w:szCs w:val="20"/>
        </w:rPr>
        <w:t xml:space="preserve">ambtelijk secretaris van de opleidingscommissie </w:t>
      </w:r>
      <w:r w:rsidR="000A68C0">
        <w:rPr>
          <w:sz w:val="20"/>
          <w:szCs w:val="20"/>
        </w:rPr>
        <w:t>biomedische wetenschappen</w:t>
      </w:r>
      <w:r w:rsidR="00A10B0E" w:rsidRPr="00E72F11">
        <w:rPr>
          <w:sz w:val="20"/>
          <w:szCs w:val="20"/>
        </w:rPr>
        <w:t xml:space="preserve">. </w:t>
      </w:r>
    </w:p>
    <w:p w14:paraId="0FF0CA58" w14:textId="238F4A77" w:rsidR="00D772FB" w:rsidRPr="00E72F11" w:rsidRDefault="00D772FB" w:rsidP="00D772FB">
      <w:pPr>
        <w:pStyle w:val="NoSpacing"/>
        <w:rPr>
          <w:sz w:val="20"/>
          <w:szCs w:val="20"/>
        </w:rPr>
      </w:pPr>
    </w:p>
    <w:p w14:paraId="1E859FCF" w14:textId="6CE011F1" w:rsidR="00D772FB" w:rsidRPr="00E72F11" w:rsidRDefault="00D772FB" w:rsidP="00D772FB">
      <w:pPr>
        <w:spacing w:after="0" w:line="240" w:lineRule="auto"/>
        <w:rPr>
          <w:sz w:val="20"/>
          <w:szCs w:val="20"/>
        </w:rPr>
      </w:pPr>
      <w:r w:rsidRPr="00E72F11">
        <w:rPr>
          <w:sz w:val="20"/>
          <w:szCs w:val="20"/>
        </w:rPr>
        <w:t>Bij vragen over de praktische invulling van het lidmaatschap van de Opleidingscommissie kun</w:t>
      </w:r>
      <w:r w:rsidR="00F12FFD">
        <w:rPr>
          <w:sz w:val="20"/>
          <w:szCs w:val="20"/>
        </w:rPr>
        <w:t xml:space="preserve"> je</w:t>
      </w:r>
      <w:r w:rsidRPr="00E72F11">
        <w:rPr>
          <w:sz w:val="20"/>
          <w:szCs w:val="20"/>
        </w:rPr>
        <w:t xml:space="preserve"> contact opnemen met </w:t>
      </w:r>
      <w:proofErr w:type="spellStart"/>
      <w:r w:rsidR="000A68C0">
        <w:rPr>
          <w:sz w:val="20"/>
          <w:szCs w:val="20"/>
          <w:lang w:val="x-none"/>
        </w:rPr>
        <w:t>één</w:t>
      </w:r>
      <w:proofErr w:type="spellEnd"/>
      <w:r w:rsidR="000A68C0">
        <w:rPr>
          <w:sz w:val="20"/>
          <w:szCs w:val="20"/>
          <w:lang w:val="x-none"/>
        </w:rPr>
        <w:t xml:space="preserve"> van de </w:t>
      </w:r>
      <w:proofErr w:type="spellStart"/>
      <w:r w:rsidR="000A68C0">
        <w:rPr>
          <w:sz w:val="20"/>
          <w:szCs w:val="20"/>
          <w:lang w:val="x-none"/>
        </w:rPr>
        <w:t>zittende</w:t>
      </w:r>
      <w:proofErr w:type="spellEnd"/>
      <w:r w:rsidR="000A68C0">
        <w:rPr>
          <w:sz w:val="20"/>
          <w:szCs w:val="20"/>
          <w:lang w:val="x-none"/>
        </w:rPr>
        <w:t xml:space="preserve"> </w:t>
      </w:r>
      <w:proofErr w:type="spellStart"/>
      <w:r w:rsidR="000A68C0">
        <w:rPr>
          <w:sz w:val="20"/>
          <w:szCs w:val="20"/>
          <w:lang w:val="x-none"/>
        </w:rPr>
        <w:t>docentleden</w:t>
      </w:r>
      <w:proofErr w:type="spellEnd"/>
      <w:r w:rsidR="000A68C0">
        <w:rPr>
          <w:sz w:val="20"/>
          <w:szCs w:val="20"/>
          <w:lang w:val="x-none"/>
        </w:rPr>
        <w:t>:</w:t>
      </w:r>
      <w:r w:rsidR="00F12FFD">
        <w:rPr>
          <w:sz w:val="20"/>
          <w:szCs w:val="20"/>
          <w:lang w:val="x-none"/>
        </w:rPr>
        <w:t xml:space="preserve"> </w:t>
      </w:r>
      <w:proofErr w:type="spellStart"/>
      <w:r w:rsidR="00F12FFD">
        <w:rPr>
          <w:sz w:val="20"/>
          <w:szCs w:val="20"/>
          <w:lang w:val="x-none"/>
        </w:rPr>
        <w:t>Annelieke</w:t>
      </w:r>
      <w:proofErr w:type="spellEnd"/>
      <w:r w:rsidR="00F12FFD">
        <w:rPr>
          <w:sz w:val="20"/>
          <w:szCs w:val="20"/>
          <w:lang w:val="x-none"/>
        </w:rPr>
        <w:t xml:space="preserve"> Schepens-Franke (</w:t>
      </w:r>
      <w:hyperlink r:id="rId6" w:history="1">
        <w:r w:rsidR="00F12FFD" w:rsidRPr="00F12FFD">
          <w:rPr>
            <w:rStyle w:val="Hyperlink"/>
            <w:sz w:val="20"/>
            <w:szCs w:val="20"/>
            <w:lang w:val="x-none"/>
          </w:rPr>
          <w:t>Annelieke.Schepens-Franke@radboudumc.nl</w:t>
        </w:r>
      </w:hyperlink>
      <w:r w:rsidR="00F12FFD">
        <w:rPr>
          <w:sz w:val="20"/>
          <w:szCs w:val="20"/>
          <w:lang w:val="x-none"/>
        </w:rPr>
        <w:t>)</w:t>
      </w:r>
      <w:r w:rsidR="000A68C0">
        <w:rPr>
          <w:sz w:val="20"/>
          <w:szCs w:val="20"/>
          <w:lang w:val="x-none"/>
        </w:rPr>
        <w:t xml:space="preserve">. </w:t>
      </w:r>
      <w:r w:rsidRPr="00E72F11">
        <w:rPr>
          <w:sz w:val="20"/>
          <w:szCs w:val="20"/>
        </w:rPr>
        <w:t>Bij overige vragen kunt u de ambtelijk secretaris raadplegen.</w:t>
      </w:r>
    </w:p>
    <w:p w14:paraId="26D44077" w14:textId="77777777" w:rsidR="00291E3A" w:rsidRPr="00E72F11" w:rsidRDefault="00291E3A" w:rsidP="00D772FB">
      <w:pPr>
        <w:pStyle w:val="NoSpacing"/>
        <w:rPr>
          <w:sz w:val="20"/>
          <w:szCs w:val="20"/>
        </w:rPr>
      </w:pPr>
    </w:p>
    <w:p w14:paraId="6EDB3290" w14:textId="433D5A38" w:rsidR="00E72F11" w:rsidRPr="00E72F11" w:rsidRDefault="00291E3A" w:rsidP="00D772FB">
      <w:pPr>
        <w:pStyle w:val="NoSpacing"/>
        <w:rPr>
          <w:sz w:val="20"/>
          <w:szCs w:val="20"/>
        </w:rPr>
      </w:pPr>
      <w:r w:rsidRPr="00E72F11">
        <w:rPr>
          <w:sz w:val="20"/>
          <w:szCs w:val="20"/>
        </w:rPr>
        <w:t>De sollicitatieg</w:t>
      </w:r>
      <w:r w:rsidR="00A10B0E" w:rsidRPr="00E72F11">
        <w:rPr>
          <w:sz w:val="20"/>
          <w:szCs w:val="20"/>
        </w:rPr>
        <w:t xml:space="preserve">esprekken </w:t>
      </w:r>
      <w:r w:rsidR="00046F70" w:rsidRPr="00E72F11">
        <w:rPr>
          <w:sz w:val="20"/>
          <w:szCs w:val="20"/>
        </w:rPr>
        <w:t xml:space="preserve">worden gepland in de </w:t>
      </w:r>
      <w:r w:rsidR="00046F70" w:rsidRPr="00E72F11">
        <w:rPr>
          <w:b/>
          <w:bCs/>
          <w:sz w:val="20"/>
          <w:szCs w:val="20"/>
        </w:rPr>
        <w:t xml:space="preserve">periode </w:t>
      </w:r>
      <w:r w:rsidR="00F12FFD">
        <w:rPr>
          <w:b/>
          <w:bCs/>
          <w:sz w:val="20"/>
          <w:szCs w:val="20"/>
        </w:rPr>
        <w:t>begin april</w:t>
      </w:r>
      <w:r w:rsidR="00046F70" w:rsidRPr="00E72F11">
        <w:rPr>
          <w:b/>
          <w:bCs/>
          <w:sz w:val="20"/>
          <w:szCs w:val="20"/>
        </w:rPr>
        <w:t xml:space="preserve"> 202</w:t>
      </w:r>
      <w:r w:rsidR="000A68C0">
        <w:rPr>
          <w:b/>
          <w:bCs/>
          <w:sz w:val="20"/>
          <w:szCs w:val="20"/>
        </w:rPr>
        <w:t>1</w:t>
      </w:r>
      <w:r w:rsidR="00E72F11" w:rsidRPr="00E72F11">
        <w:rPr>
          <w:sz w:val="20"/>
          <w:szCs w:val="20"/>
        </w:rPr>
        <w:t>.</w:t>
      </w:r>
    </w:p>
    <w:p w14:paraId="37B9CF3A" w14:textId="52D42CD1" w:rsidR="00334DF7" w:rsidRPr="00E72F11" w:rsidRDefault="00E72F11" w:rsidP="00D772FB">
      <w:pPr>
        <w:pStyle w:val="NoSpacing"/>
        <w:rPr>
          <w:sz w:val="20"/>
          <w:szCs w:val="20"/>
        </w:rPr>
      </w:pPr>
      <w:r w:rsidRPr="00E72F11">
        <w:rPr>
          <w:sz w:val="20"/>
          <w:szCs w:val="20"/>
        </w:rPr>
        <w:t>D</w:t>
      </w:r>
      <w:r w:rsidR="00291E3A" w:rsidRPr="00E72F11">
        <w:rPr>
          <w:sz w:val="20"/>
          <w:szCs w:val="20"/>
        </w:rPr>
        <w:t xml:space="preserve">e sollicitatiecommissie bestaat uit </w:t>
      </w:r>
      <w:r w:rsidR="000A68C0">
        <w:rPr>
          <w:sz w:val="20"/>
          <w:szCs w:val="20"/>
        </w:rPr>
        <w:t>de voorzitter</w:t>
      </w:r>
      <w:r w:rsidR="00F12FFD">
        <w:rPr>
          <w:sz w:val="20"/>
          <w:szCs w:val="20"/>
        </w:rPr>
        <w:t>,</w:t>
      </w:r>
      <w:r w:rsidR="000A68C0">
        <w:rPr>
          <w:sz w:val="20"/>
          <w:szCs w:val="20"/>
        </w:rPr>
        <w:t xml:space="preserve"> de secretaris, een</w:t>
      </w:r>
      <w:r w:rsidR="00291E3A" w:rsidRPr="00E72F11">
        <w:rPr>
          <w:sz w:val="20"/>
          <w:szCs w:val="20"/>
        </w:rPr>
        <w:t xml:space="preserve"> </w:t>
      </w:r>
      <w:proofErr w:type="spellStart"/>
      <w:r w:rsidR="00291E3A" w:rsidRPr="00E72F11">
        <w:rPr>
          <w:sz w:val="20"/>
          <w:szCs w:val="20"/>
        </w:rPr>
        <w:t>docentl</w:t>
      </w:r>
      <w:r w:rsidR="000A68C0">
        <w:rPr>
          <w:sz w:val="20"/>
          <w:szCs w:val="20"/>
        </w:rPr>
        <w:t>i</w:t>
      </w:r>
      <w:r w:rsidR="00291E3A" w:rsidRPr="00E72F11">
        <w:rPr>
          <w:sz w:val="20"/>
          <w:szCs w:val="20"/>
        </w:rPr>
        <w:t>d</w:t>
      </w:r>
      <w:proofErr w:type="spellEnd"/>
      <w:r w:rsidR="00291E3A" w:rsidRPr="00E72F11">
        <w:rPr>
          <w:sz w:val="20"/>
          <w:szCs w:val="20"/>
        </w:rPr>
        <w:t xml:space="preserve"> en </w:t>
      </w:r>
      <w:r w:rsidR="000A68C0">
        <w:rPr>
          <w:sz w:val="20"/>
          <w:szCs w:val="20"/>
        </w:rPr>
        <w:t>een</w:t>
      </w:r>
      <w:r w:rsidR="00291E3A" w:rsidRPr="00E72F11">
        <w:rPr>
          <w:sz w:val="20"/>
          <w:szCs w:val="20"/>
        </w:rPr>
        <w:t xml:space="preserve"> </w:t>
      </w:r>
      <w:proofErr w:type="spellStart"/>
      <w:r w:rsidR="00291E3A" w:rsidRPr="00E72F11">
        <w:rPr>
          <w:sz w:val="20"/>
          <w:szCs w:val="20"/>
        </w:rPr>
        <w:t>studentl</w:t>
      </w:r>
      <w:r w:rsidR="000A68C0">
        <w:rPr>
          <w:sz w:val="20"/>
          <w:szCs w:val="20"/>
        </w:rPr>
        <w:t>id</w:t>
      </w:r>
      <w:proofErr w:type="spellEnd"/>
      <w:r w:rsidR="00291E3A" w:rsidRPr="00E72F11">
        <w:rPr>
          <w:sz w:val="20"/>
          <w:szCs w:val="20"/>
        </w:rPr>
        <w:t xml:space="preserve"> van de OLC</w:t>
      </w:r>
      <w:r w:rsidR="000A68C0">
        <w:rPr>
          <w:sz w:val="20"/>
          <w:szCs w:val="20"/>
        </w:rPr>
        <w:t xml:space="preserve"> BMW</w:t>
      </w:r>
      <w:r w:rsidR="00291E3A" w:rsidRPr="00E72F11">
        <w:rPr>
          <w:sz w:val="20"/>
          <w:szCs w:val="20"/>
        </w:rPr>
        <w:t>.</w:t>
      </w:r>
      <w:r w:rsidR="00046F70" w:rsidRPr="00E72F11">
        <w:rPr>
          <w:sz w:val="20"/>
          <w:szCs w:val="20"/>
        </w:rPr>
        <w:t xml:space="preserve"> Ter voorbereiding zal aan de sollicitanten het draaiboek van de opleidingscommissie worden toegestuurd.</w:t>
      </w:r>
    </w:p>
    <w:sectPr w:rsidR="00334DF7" w:rsidRPr="00E72F11" w:rsidSect="00046F7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2E7B8A"/>
    <w:multiLevelType w:val="hybridMultilevel"/>
    <w:tmpl w:val="ED2432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43CCA"/>
    <w:multiLevelType w:val="hybridMultilevel"/>
    <w:tmpl w:val="ED2432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E7"/>
    <w:rsid w:val="00024A24"/>
    <w:rsid w:val="00046F70"/>
    <w:rsid w:val="000A68C0"/>
    <w:rsid w:val="00105ED3"/>
    <w:rsid w:val="00114F61"/>
    <w:rsid w:val="00147C27"/>
    <w:rsid w:val="00165C0C"/>
    <w:rsid w:val="001747FC"/>
    <w:rsid w:val="00174AF8"/>
    <w:rsid w:val="001B74B3"/>
    <w:rsid w:val="001C6731"/>
    <w:rsid w:val="001D09B5"/>
    <w:rsid w:val="001D2B71"/>
    <w:rsid w:val="001E5AD1"/>
    <w:rsid w:val="00291E3A"/>
    <w:rsid w:val="002B59C6"/>
    <w:rsid w:val="002C6D71"/>
    <w:rsid w:val="00334DF7"/>
    <w:rsid w:val="00376799"/>
    <w:rsid w:val="0046009D"/>
    <w:rsid w:val="00462C78"/>
    <w:rsid w:val="0048008B"/>
    <w:rsid w:val="00490FB5"/>
    <w:rsid w:val="004E1DE7"/>
    <w:rsid w:val="004E64CC"/>
    <w:rsid w:val="00604B4B"/>
    <w:rsid w:val="00686E2B"/>
    <w:rsid w:val="006A1BC9"/>
    <w:rsid w:val="006B5B44"/>
    <w:rsid w:val="006D4D9B"/>
    <w:rsid w:val="0074426B"/>
    <w:rsid w:val="00774B89"/>
    <w:rsid w:val="007A71F4"/>
    <w:rsid w:val="007B18F1"/>
    <w:rsid w:val="007B2790"/>
    <w:rsid w:val="008003A3"/>
    <w:rsid w:val="008813E7"/>
    <w:rsid w:val="0088261C"/>
    <w:rsid w:val="008A35BC"/>
    <w:rsid w:val="00907521"/>
    <w:rsid w:val="00920D53"/>
    <w:rsid w:val="0094633C"/>
    <w:rsid w:val="00A04123"/>
    <w:rsid w:val="00A10B0E"/>
    <w:rsid w:val="00A1124A"/>
    <w:rsid w:val="00A341A7"/>
    <w:rsid w:val="00A3464A"/>
    <w:rsid w:val="00A35FF3"/>
    <w:rsid w:val="00AB5577"/>
    <w:rsid w:val="00AB69C3"/>
    <w:rsid w:val="00B139F1"/>
    <w:rsid w:val="00B96290"/>
    <w:rsid w:val="00C52C6C"/>
    <w:rsid w:val="00C57F4A"/>
    <w:rsid w:val="00D37698"/>
    <w:rsid w:val="00D524D5"/>
    <w:rsid w:val="00D772FB"/>
    <w:rsid w:val="00D843D2"/>
    <w:rsid w:val="00DB44FE"/>
    <w:rsid w:val="00E109DF"/>
    <w:rsid w:val="00E72F11"/>
    <w:rsid w:val="00EA3EC0"/>
    <w:rsid w:val="00EB3C32"/>
    <w:rsid w:val="00EC6950"/>
    <w:rsid w:val="00F12FFD"/>
    <w:rsid w:val="00F62908"/>
    <w:rsid w:val="00F7459E"/>
    <w:rsid w:val="00F8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C689"/>
  <w15:docId w15:val="{725F6C67-19E0-4696-808B-1FC84308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F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1B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4F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105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E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E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ED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B59C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A6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lieke.Schepens-Franke@radboudumc.nl" TargetMode="External"/><Relationship Id="rId5" Type="http://schemas.openxmlformats.org/officeDocument/2006/relationships/hyperlink" Target="mailto:Janneke.Schot@radboudumc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</dc:creator>
  <cp:lastModifiedBy>Thom Oostendorp</cp:lastModifiedBy>
  <cp:revision>6</cp:revision>
  <dcterms:created xsi:type="dcterms:W3CDTF">2021-02-09T09:18:00Z</dcterms:created>
  <dcterms:modified xsi:type="dcterms:W3CDTF">2021-02-23T15:24:00Z</dcterms:modified>
</cp:coreProperties>
</file>