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B4" w:rsidRPr="004B2266" w:rsidRDefault="000D3DB4">
      <w:pPr>
        <w:pStyle w:val="Kop1"/>
        <w:rPr>
          <w:rFonts w:asciiTheme="majorHAnsi" w:hAnsiTheme="majorHAnsi"/>
          <w:sz w:val="22"/>
          <w:szCs w:val="22"/>
        </w:rPr>
      </w:pPr>
      <w:bookmarkStart w:id="0" w:name="_GoBack"/>
      <w:bookmarkEnd w:id="0"/>
      <w:r w:rsidRPr="004B2266">
        <w:rPr>
          <w:rFonts w:asciiTheme="majorHAnsi" w:hAnsiTheme="majorHAnsi"/>
          <w:sz w:val="22"/>
          <w:szCs w:val="22"/>
        </w:rPr>
        <w:t xml:space="preserve">Aanvullende Informatie </w:t>
      </w:r>
      <w:proofErr w:type="spellStart"/>
      <w:r w:rsidRPr="004B2266">
        <w:rPr>
          <w:rFonts w:asciiTheme="majorHAnsi" w:hAnsiTheme="majorHAnsi"/>
          <w:sz w:val="22"/>
          <w:szCs w:val="22"/>
        </w:rPr>
        <w:t>Co-schap</w:t>
      </w:r>
      <w:proofErr w:type="spellEnd"/>
      <w:r w:rsidRPr="004B2266">
        <w:rPr>
          <w:rFonts w:asciiTheme="majorHAnsi" w:hAnsiTheme="majorHAnsi"/>
          <w:sz w:val="22"/>
          <w:szCs w:val="22"/>
        </w:rPr>
        <w:t xml:space="preserve"> Kindergeneeskunde Jeroen Bosch Ziekenhuis</w:t>
      </w:r>
    </w:p>
    <w:p w:rsidR="000D3DB4" w:rsidRPr="004B2266" w:rsidRDefault="000D3DB4">
      <w:pPr>
        <w:rPr>
          <w:rFonts w:asciiTheme="majorHAnsi" w:hAnsiTheme="majorHAnsi"/>
          <w:sz w:val="22"/>
          <w:szCs w:val="22"/>
        </w:rPr>
      </w:pPr>
    </w:p>
    <w:p w:rsidR="000D3DB4" w:rsidRDefault="00D42D02">
      <w:pPr>
        <w:rPr>
          <w:rFonts w:asciiTheme="majorHAnsi" w:hAnsiTheme="majorHAnsi"/>
          <w:sz w:val="22"/>
          <w:szCs w:val="22"/>
        </w:rPr>
      </w:pPr>
      <w:r>
        <w:rPr>
          <w:rFonts w:asciiTheme="majorHAnsi" w:hAnsiTheme="majorHAnsi"/>
          <w:sz w:val="22"/>
          <w:szCs w:val="22"/>
        </w:rPr>
        <w:t>Wij zijn er trots op dat we een veilig opleidingsklimaat bieden, laagdrempelig en gericht op kennis- en ervaringsoverdracht.</w:t>
      </w:r>
    </w:p>
    <w:p w:rsidR="00D42D02" w:rsidRDefault="00D42D02">
      <w:pPr>
        <w:rPr>
          <w:rFonts w:asciiTheme="majorHAnsi" w:hAnsiTheme="majorHAnsi"/>
          <w:sz w:val="22"/>
          <w:szCs w:val="22"/>
        </w:rPr>
      </w:pPr>
      <w:r>
        <w:rPr>
          <w:rFonts w:asciiTheme="majorHAnsi" w:hAnsiTheme="majorHAnsi"/>
          <w:sz w:val="22"/>
          <w:szCs w:val="22"/>
        </w:rPr>
        <w:t>Maak daar dus gebruik van!</w:t>
      </w:r>
    </w:p>
    <w:p w:rsidR="00D42D02" w:rsidRDefault="00D42D02" w:rsidP="00D42D02">
      <w:pPr>
        <w:rPr>
          <w:rFonts w:asciiTheme="majorHAnsi" w:hAnsiTheme="majorHAnsi"/>
          <w:sz w:val="22"/>
          <w:szCs w:val="22"/>
        </w:rPr>
      </w:pPr>
      <w:r>
        <w:rPr>
          <w:rFonts w:asciiTheme="majorHAnsi" w:hAnsiTheme="majorHAnsi"/>
          <w:sz w:val="22"/>
          <w:szCs w:val="22"/>
        </w:rPr>
        <w:t>Stel vragen, kijk zoveel mogelijk mee, meng je in discussies, volg het onderwijs.</w:t>
      </w:r>
    </w:p>
    <w:p w:rsidR="00D42D02" w:rsidRDefault="00D42D02" w:rsidP="00D42D02">
      <w:pPr>
        <w:rPr>
          <w:rFonts w:asciiTheme="majorHAnsi" w:hAnsiTheme="majorHAnsi"/>
          <w:sz w:val="22"/>
          <w:szCs w:val="22"/>
        </w:rPr>
      </w:pPr>
    </w:p>
    <w:p w:rsidR="00D42D02" w:rsidRDefault="00D42D02" w:rsidP="00D42D02">
      <w:pPr>
        <w:rPr>
          <w:rFonts w:asciiTheme="majorHAnsi" w:hAnsiTheme="majorHAnsi"/>
          <w:sz w:val="22"/>
          <w:szCs w:val="22"/>
        </w:rPr>
      </w:pPr>
      <w:r>
        <w:rPr>
          <w:rFonts w:asciiTheme="majorHAnsi" w:hAnsiTheme="majorHAnsi"/>
          <w:sz w:val="22"/>
          <w:szCs w:val="22"/>
        </w:rPr>
        <w:t xml:space="preserve">De praktijk leert dat het behalen van voldoende </w:t>
      </w:r>
      <w:proofErr w:type="spellStart"/>
      <w:r>
        <w:rPr>
          <w:rFonts w:asciiTheme="majorHAnsi" w:hAnsiTheme="majorHAnsi"/>
          <w:sz w:val="22"/>
          <w:szCs w:val="22"/>
        </w:rPr>
        <w:t>KPB’s</w:t>
      </w:r>
      <w:proofErr w:type="spellEnd"/>
      <w:r>
        <w:rPr>
          <w:rFonts w:asciiTheme="majorHAnsi" w:hAnsiTheme="majorHAnsi"/>
          <w:sz w:val="22"/>
          <w:szCs w:val="22"/>
        </w:rPr>
        <w:t xml:space="preserve"> geen probleem is, iedereen is zeer welwillend om feedback te geven. </w:t>
      </w:r>
      <w:r w:rsidR="00B76F4F">
        <w:rPr>
          <w:rFonts w:asciiTheme="majorHAnsi" w:hAnsiTheme="majorHAnsi"/>
          <w:sz w:val="22"/>
          <w:szCs w:val="22"/>
        </w:rPr>
        <w:t>Maar het initiatief lig</w:t>
      </w:r>
      <w:r>
        <w:rPr>
          <w:rFonts w:asciiTheme="majorHAnsi" w:hAnsiTheme="majorHAnsi"/>
          <w:sz w:val="22"/>
          <w:szCs w:val="22"/>
        </w:rPr>
        <w:t>t wel bij jou!</w:t>
      </w:r>
    </w:p>
    <w:p w:rsidR="00D42D02" w:rsidRDefault="00D42D02" w:rsidP="00D42D02">
      <w:pPr>
        <w:rPr>
          <w:rFonts w:asciiTheme="majorHAnsi" w:hAnsiTheme="majorHAnsi"/>
          <w:sz w:val="22"/>
          <w:szCs w:val="22"/>
        </w:rPr>
      </w:pPr>
      <w:r>
        <w:rPr>
          <w:rFonts w:asciiTheme="majorHAnsi" w:hAnsiTheme="majorHAnsi"/>
          <w:sz w:val="22"/>
          <w:szCs w:val="22"/>
        </w:rPr>
        <w:t>Bij de introductie kun je je specifieke leerdoelen aangeven en wij zullen je helpen deze te halen.</w:t>
      </w:r>
    </w:p>
    <w:p w:rsidR="00B76F4F" w:rsidRDefault="00B76F4F" w:rsidP="00D42D02">
      <w:pPr>
        <w:rPr>
          <w:rFonts w:asciiTheme="majorHAnsi" w:hAnsiTheme="majorHAnsi"/>
          <w:sz w:val="22"/>
          <w:szCs w:val="22"/>
        </w:rPr>
      </w:pPr>
    </w:p>
    <w:p w:rsidR="00454A35" w:rsidRDefault="00454A35" w:rsidP="00454A35">
      <w:pPr>
        <w:rPr>
          <w:rFonts w:ascii="Cambria" w:hAnsi="Cambria"/>
          <w:sz w:val="22"/>
          <w:szCs w:val="22"/>
        </w:rPr>
      </w:pPr>
    </w:p>
    <w:p w:rsidR="00454A35" w:rsidRPr="00454A35" w:rsidRDefault="00454A35" w:rsidP="00454A35">
      <w:pPr>
        <w:rPr>
          <w:rFonts w:ascii="Cambria" w:hAnsi="Cambria"/>
          <w:b/>
          <w:sz w:val="22"/>
          <w:szCs w:val="22"/>
        </w:rPr>
      </w:pPr>
      <w:r w:rsidRPr="00454A35">
        <w:rPr>
          <w:rFonts w:ascii="Cambria" w:hAnsi="Cambria"/>
          <w:b/>
          <w:sz w:val="22"/>
          <w:szCs w:val="22"/>
        </w:rPr>
        <w:t>Inhoud van het coschap</w:t>
      </w:r>
    </w:p>
    <w:p w:rsidR="00454A35" w:rsidRPr="00454A35" w:rsidRDefault="00454A35" w:rsidP="00454A35">
      <w:pPr>
        <w:rPr>
          <w:rFonts w:ascii="Cambria" w:hAnsi="Cambria"/>
          <w:sz w:val="22"/>
          <w:szCs w:val="22"/>
        </w:rPr>
      </w:pPr>
      <w:r w:rsidRPr="00454A35">
        <w:rPr>
          <w:rFonts w:ascii="Cambria" w:hAnsi="Cambria"/>
          <w:sz w:val="22"/>
          <w:szCs w:val="22"/>
        </w:rPr>
        <w:t>We hebben het coschap van 4 weken opgedeeld in 4 onderdelen: een poliweek, een spoedweek, een week op A5</w:t>
      </w:r>
      <w:r>
        <w:rPr>
          <w:rFonts w:ascii="Cambria" w:hAnsi="Cambria"/>
          <w:sz w:val="22"/>
          <w:szCs w:val="22"/>
        </w:rPr>
        <w:t>zuid</w:t>
      </w:r>
      <w:r w:rsidRPr="00454A35">
        <w:rPr>
          <w:rFonts w:ascii="Cambria" w:hAnsi="Cambria"/>
          <w:sz w:val="22"/>
          <w:szCs w:val="22"/>
        </w:rPr>
        <w:t xml:space="preserve"> (verpleegafdeling neonatologie) en een week op A6</w:t>
      </w:r>
      <w:r>
        <w:rPr>
          <w:rFonts w:ascii="Cambria" w:hAnsi="Cambria"/>
          <w:sz w:val="22"/>
          <w:szCs w:val="22"/>
        </w:rPr>
        <w:t>zuid</w:t>
      </w:r>
      <w:r w:rsidRPr="00454A35">
        <w:rPr>
          <w:rFonts w:ascii="Cambria" w:hAnsi="Cambria"/>
          <w:sz w:val="22"/>
          <w:szCs w:val="22"/>
        </w:rPr>
        <w:t xml:space="preserve"> (verpleegafdeling grote kinderen).</w:t>
      </w:r>
    </w:p>
    <w:p w:rsidR="00454A35" w:rsidRDefault="00454A35" w:rsidP="00D42D02">
      <w:pPr>
        <w:rPr>
          <w:rFonts w:asciiTheme="majorHAnsi" w:hAnsiTheme="majorHAnsi"/>
          <w:sz w:val="22"/>
          <w:szCs w:val="22"/>
        </w:rPr>
      </w:pPr>
      <w:r w:rsidRPr="00454A35">
        <w:rPr>
          <w:rFonts w:ascii="Cambria" w:hAnsi="Cambria"/>
          <w:sz w:val="22"/>
          <w:szCs w:val="22"/>
        </w:rPr>
        <w:t>Daarnaast loop je mee met een weekenddienst.</w:t>
      </w:r>
    </w:p>
    <w:p w:rsidR="00B76F4F" w:rsidRDefault="00B76F4F" w:rsidP="00B76F4F">
      <w:pPr>
        <w:ind w:left="720"/>
        <w:rPr>
          <w:rFonts w:asciiTheme="majorHAnsi" w:hAnsiTheme="majorHAnsi"/>
          <w:sz w:val="22"/>
          <w:szCs w:val="22"/>
        </w:rPr>
      </w:pPr>
    </w:p>
    <w:p w:rsidR="00DE05A4" w:rsidRPr="00440369" w:rsidRDefault="00E5663D" w:rsidP="00DE05A4">
      <w:pPr>
        <w:numPr>
          <w:ilvl w:val="0"/>
          <w:numId w:val="3"/>
        </w:numPr>
        <w:rPr>
          <w:rFonts w:asciiTheme="majorHAnsi" w:hAnsiTheme="majorHAnsi"/>
          <w:sz w:val="22"/>
          <w:szCs w:val="22"/>
        </w:rPr>
      </w:pPr>
      <w:r>
        <w:rPr>
          <w:rFonts w:asciiTheme="majorHAnsi" w:hAnsiTheme="majorHAnsi"/>
          <w:sz w:val="22"/>
          <w:szCs w:val="22"/>
        </w:rPr>
        <w:t xml:space="preserve">In de </w:t>
      </w:r>
      <w:r w:rsidRPr="00E5663D">
        <w:rPr>
          <w:rFonts w:asciiTheme="majorHAnsi" w:hAnsiTheme="majorHAnsi"/>
          <w:b/>
          <w:sz w:val="22"/>
          <w:szCs w:val="22"/>
        </w:rPr>
        <w:t>poliweek</w:t>
      </w:r>
      <w:r>
        <w:rPr>
          <w:rFonts w:asciiTheme="majorHAnsi" w:hAnsiTheme="majorHAnsi"/>
          <w:sz w:val="22"/>
          <w:szCs w:val="22"/>
        </w:rPr>
        <w:t xml:space="preserve"> </w:t>
      </w:r>
      <w:r w:rsidR="00DE05A4" w:rsidRPr="004B2266">
        <w:rPr>
          <w:rFonts w:asciiTheme="majorHAnsi" w:hAnsiTheme="majorHAnsi"/>
          <w:sz w:val="22"/>
          <w:szCs w:val="22"/>
        </w:rPr>
        <w:t xml:space="preserve"> zie je regulie</w:t>
      </w:r>
      <w:r w:rsidR="00B76F4F">
        <w:rPr>
          <w:rFonts w:asciiTheme="majorHAnsi" w:hAnsiTheme="majorHAnsi"/>
          <w:sz w:val="22"/>
          <w:szCs w:val="22"/>
        </w:rPr>
        <w:t>re nieuwe polikliniek-patiënten. Je hebt daarvoor 45 minuten tijd (voor anamnese, lichamelijk onderzoek, het bedenken van een DD en een plan van aanpak)</w:t>
      </w:r>
      <w:r>
        <w:rPr>
          <w:rFonts w:asciiTheme="majorHAnsi" w:hAnsiTheme="majorHAnsi"/>
          <w:sz w:val="22"/>
          <w:szCs w:val="22"/>
        </w:rPr>
        <w:t xml:space="preserve"> A</w:t>
      </w:r>
      <w:r w:rsidR="00DE05A4" w:rsidRPr="004B2266">
        <w:rPr>
          <w:rFonts w:asciiTheme="majorHAnsi" w:hAnsiTheme="majorHAnsi"/>
          <w:sz w:val="22"/>
          <w:szCs w:val="22"/>
        </w:rPr>
        <w:t xml:space="preserve">ls je bent ingedeeld op de Polikliniek is het verstandig </w:t>
      </w:r>
      <w:r w:rsidR="00AB2CE3">
        <w:rPr>
          <w:rFonts w:asciiTheme="majorHAnsi" w:hAnsiTheme="majorHAnsi"/>
          <w:sz w:val="22"/>
          <w:szCs w:val="22"/>
        </w:rPr>
        <w:t>een dag van tevoren</w:t>
      </w:r>
      <w:r w:rsidR="00DE05A4" w:rsidRPr="004B2266">
        <w:rPr>
          <w:rFonts w:asciiTheme="majorHAnsi" w:hAnsiTheme="majorHAnsi"/>
          <w:sz w:val="22"/>
          <w:szCs w:val="22"/>
        </w:rPr>
        <w:t xml:space="preserve"> met één van de polikliniekassistentes te kijken naar de planning van patiënten voor coassistenten voor die dag</w:t>
      </w:r>
      <w:r w:rsidR="009D1A5E">
        <w:rPr>
          <w:rFonts w:asciiTheme="majorHAnsi" w:hAnsiTheme="majorHAnsi"/>
          <w:sz w:val="22"/>
          <w:szCs w:val="22"/>
        </w:rPr>
        <w:t xml:space="preserve"> en je voor te bereiden op de reden van verwijzing</w:t>
      </w:r>
      <w:r w:rsidR="00440369">
        <w:rPr>
          <w:rFonts w:asciiTheme="majorHAnsi" w:hAnsiTheme="majorHAnsi"/>
          <w:sz w:val="22"/>
          <w:szCs w:val="22"/>
        </w:rPr>
        <w:t xml:space="preserve">. Er is altijd een verwijsbrief, die van de jeugdarts kan in multimedia staan. De </w:t>
      </w:r>
      <w:r w:rsidR="00DE05A4" w:rsidRPr="00440369">
        <w:rPr>
          <w:rFonts w:asciiTheme="majorHAnsi" w:hAnsiTheme="majorHAnsi"/>
          <w:sz w:val="22"/>
          <w:szCs w:val="22"/>
        </w:rPr>
        <w:t>reguliere patiënten worden besproken met de kinderarts op wie</w:t>
      </w:r>
      <w:r>
        <w:rPr>
          <w:rFonts w:asciiTheme="majorHAnsi" w:hAnsiTheme="majorHAnsi"/>
          <w:sz w:val="22"/>
          <w:szCs w:val="22"/>
        </w:rPr>
        <w:t xml:space="preserve">ns spreekuur deze patiënt staat. </w:t>
      </w:r>
      <w:r w:rsidR="00DE05A4" w:rsidRPr="00440369">
        <w:rPr>
          <w:rFonts w:asciiTheme="majorHAnsi" w:hAnsiTheme="majorHAnsi"/>
          <w:sz w:val="22"/>
          <w:szCs w:val="22"/>
        </w:rPr>
        <w:t xml:space="preserve"> </w:t>
      </w:r>
      <w:r>
        <w:rPr>
          <w:rFonts w:asciiTheme="majorHAnsi" w:hAnsiTheme="majorHAnsi"/>
          <w:sz w:val="22"/>
          <w:szCs w:val="22"/>
        </w:rPr>
        <w:t>Als er</w:t>
      </w:r>
      <w:r w:rsidR="00DE05A4" w:rsidRPr="00440369">
        <w:rPr>
          <w:rFonts w:asciiTheme="majorHAnsi" w:hAnsiTheme="majorHAnsi"/>
          <w:sz w:val="22"/>
          <w:szCs w:val="22"/>
        </w:rPr>
        <w:t xml:space="preserve"> op enig dagdeel geen nieuwe polikliniekpatiënt voor je afgesproken is </w:t>
      </w:r>
      <w:r>
        <w:rPr>
          <w:rFonts w:asciiTheme="majorHAnsi" w:hAnsiTheme="majorHAnsi"/>
          <w:sz w:val="22"/>
          <w:szCs w:val="22"/>
        </w:rPr>
        <w:t>dan</w:t>
      </w:r>
    </w:p>
    <w:p w:rsidR="00DE05A4" w:rsidRPr="004B2266" w:rsidRDefault="00DE05A4" w:rsidP="00DE05A4">
      <w:pPr>
        <w:numPr>
          <w:ilvl w:val="1"/>
          <w:numId w:val="3"/>
        </w:numPr>
        <w:rPr>
          <w:rFonts w:asciiTheme="majorHAnsi" w:hAnsiTheme="majorHAnsi"/>
          <w:sz w:val="22"/>
          <w:szCs w:val="22"/>
        </w:rPr>
      </w:pPr>
      <w:r w:rsidRPr="004B2266">
        <w:rPr>
          <w:rFonts w:asciiTheme="majorHAnsi" w:hAnsiTheme="majorHAnsi"/>
          <w:sz w:val="22"/>
          <w:szCs w:val="22"/>
        </w:rPr>
        <w:t xml:space="preserve">is </w:t>
      </w:r>
      <w:r w:rsidR="00E5663D">
        <w:rPr>
          <w:rFonts w:asciiTheme="majorHAnsi" w:hAnsiTheme="majorHAnsi"/>
          <w:sz w:val="22"/>
          <w:szCs w:val="22"/>
        </w:rPr>
        <w:t xml:space="preserve">het </w:t>
      </w:r>
      <w:r w:rsidRPr="004B2266">
        <w:rPr>
          <w:rFonts w:asciiTheme="majorHAnsi" w:hAnsiTheme="majorHAnsi"/>
          <w:sz w:val="22"/>
          <w:szCs w:val="22"/>
        </w:rPr>
        <w:t xml:space="preserve">soms in overleg mogelijk </w:t>
      </w:r>
      <w:r w:rsidR="00E5663D">
        <w:rPr>
          <w:rFonts w:asciiTheme="majorHAnsi" w:hAnsiTheme="majorHAnsi"/>
          <w:sz w:val="22"/>
          <w:szCs w:val="22"/>
        </w:rPr>
        <w:t>een nieuwe patiënt van een andere arts (gedeeltelijk) te zien</w:t>
      </w:r>
      <w:r w:rsidRPr="004B2266">
        <w:rPr>
          <w:rFonts w:asciiTheme="majorHAnsi" w:hAnsiTheme="majorHAnsi"/>
          <w:sz w:val="22"/>
          <w:szCs w:val="22"/>
        </w:rPr>
        <w:t>, bv. alleen anamnese afnemen</w:t>
      </w:r>
      <w:r w:rsidR="00E5663D">
        <w:rPr>
          <w:rFonts w:asciiTheme="majorHAnsi" w:hAnsiTheme="majorHAnsi"/>
          <w:sz w:val="22"/>
          <w:szCs w:val="22"/>
        </w:rPr>
        <w:t xml:space="preserve"> of lichamelijk onderzoek doen onder directe supervisie</w:t>
      </w:r>
    </w:p>
    <w:p w:rsidR="00DE05A4" w:rsidRPr="004B2266" w:rsidRDefault="00DE05A4" w:rsidP="00DE05A4">
      <w:pPr>
        <w:numPr>
          <w:ilvl w:val="1"/>
          <w:numId w:val="3"/>
        </w:numPr>
        <w:rPr>
          <w:rFonts w:asciiTheme="majorHAnsi" w:hAnsiTheme="majorHAnsi"/>
          <w:sz w:val="22"/>
          <w:szCs w:val="22"/>
        </w:rPr>
      </w:pPr>
      <w:r w:rsidRPr="004B2266">
        <w:rPr>
          <w:rFonts w:asciiTheme="majorHAnsi" w:hAnsiTheme="majorHAnsi"/>
          <w:sz w:val="22"/>
          <w:szCs w:val="22"/>
        </w:rPr>
        <w:t xml:space="preserve">kun je meelopen met de diverse spreekuren </w:t>
      </w:r>
      <w:r w:rsidR="00E5663D">
        <w:rPr>
          <w:rFonts w:asciiTheme="majorHAnsi" w:hAnsiTheme="majorHAnsi"/>
          <w:sz w:val="22"/>
          <w:szCs w:val="22"/>
        </w:rPr>
        <w:t>(</w:t>
      </w:r>
      <w:r w:rsidRPr="004B2266">
        <w:rPr>
          <w:rFonts w:asciiTheme="majorHAnsi" w:hAnsiTheme="majorHAnsi"/>
          <w:sz w:val="22"/>
          <w:szCs w:val="22"/>
        </w:rPr>
        <w:t>van de kinderartsen,</w:t>
      </w:r>
      <w:r w:rsidR="00E5663D">
        <w:rPr>
          <w:rFonts w:asciiTheme="majorHAnsi" w:hAnsiTheme="majorHAnsi"/>
          <w:sz w:val="22"/>
          <w:szCs w:val="22"/>
        </w:rPr>
        <w:t xml:space="preserve"> arts-assistenten, verpleegkundig specialisten) Ook kun je vragen of je mee kunt kijken met een van de multidisciplinaire spreekuren (carrousels) H</w:t>
      </w:r>
      <w:r w:rsidRPr="004B2266">
        <w:rPr>
          <w:rFonts w:asciiTheme="majorHAnsi" w:hAnsiTheme="majorHAnsi"/>
          <w:sz w:val="22"/>
          <w:szCs w:val="22"/>
        </w:rPr>
        <w:t>ierbij is het aan te bevelen de evt. voorbesprekingen hiervan ook mee te maken; vraag hiernaar bij de polikliniekassistentes;</w:t>
      </w:r>
    </w:p>
    <w:p w:rsidR="00440369" w:rsidRDefault="00DE05A4" w:rsidP="00DE05A4">
      <w:pPr>
        <w:numPr>
          <w:ilvl w:val="1"/>
          <w:numId w:val="3"/>
        </w:numPr>
        <w:rPr>
          <w:rFonts w:asciiTheme="majorHAnsi" w:hAnsiTheme="majorHAnsi"/>
          <w:sz w:val="22"/>
          <w:szCs w:val="22"/>
        </w:rPr>
      </w:pPr>
      <w:r w:rsidRPr="004B2266">
        <w:rPr>
          <w:rFonts w:asciiTheme="majorHAnsi" w:hAnsiTheme="majorHAnsi"/>
          <w:sz w:val="22"/>
          <w:szCs w:val="22"/>
        </w:rPr>
        <w:t>kun je meelopen op de verpleegafdeling waar je wellicht niet bent ingedeeld tijdens het coschap; vooral het meemaken van de ochtendvisite is hierbij nuttig</w:t>
      </w:r>
    </w:p>
    <w:p w:rsidR="00DE05A4" w:rsidRDefault="00440369" w:rsidP="00DE05A4">
      <w:pPr>
        <w:numPr>
          <w:ilvl w:val="1"/>
          <w:numId w:val="3"/>
        </w:numPr>
        <w:rPr>
          <w:rFonts w:asciiTheme="majorHAnsi" w:hAnsiTheme="majorHAnsi"/>
          <w:sz w:val="22"/>
          <w:szCs w:val="22"/>
        </w:rPr>
      </w:pPr>
      <w:r>
        <w:rPr>
          <w:rFonts w:asciiTheme="majorHAnsi" w:hAnsiTheme="majorHAnsi"/>
          <w:sz w:val="22"/>
          <w:szCs w:val="22"/>
        </w:rPr>
        <w:t xml:space="preserve">kun je aansluiten bij de spoedarts (4949) om </w:t>
      </w:r>
      <w:r w:rsidR="006B5E7F">
        <w:rPr>
          <w:rFonts w:asciiTheme="majorHAnsi" w:hAnsiTheme="majorHAnsi"/>
          <w:sz w:val="22"/>
          <w:szCs w:val="22"/>
        </w:rPr>
        <w:t>patiënten</w:t>
      </w:r>
      <w:r>
        <w:rPr>
          <w:rFonts w:asciiTheme="majorHAnsi" w:hAnsiTheme="majorHAnsi"/>
          <w:sz w:val="22"/>
          <w:szCs w:val="22"/>
        </w:rPr>
        <w:t xml:space="preserve"> op de spoedpoli of de SEH te zien.</w:t>
      </w:r>
      <w:r w:rsidR="00DE05A4" w:rsidRPr="004B2266">
        <w:rPr>
          <w:rFonts w:asciiTheme="majorHAnsi" w:hAnsiTheme="majorHAnsi"/>
          <w:sz w:val="22"/>
          <w:szCs w:val="22"/>
        </w:rPr>
        <w:t xml:space="preserve"> </w:t>
      </w:r>
    </w:p>
    <w:p w:rsidR="00E071CE" w:rsidRDefault="00E071CE" w:rsidP="00E071CE">
      <w:pPr>
        <w:ind w:left="720"/>
        <w:rPr>
          <w:rFonts w:ascii="Cambria" w:hAnsi="Cambria"/>
          <w:sz w:val="22"/>
          <w:szCs w:val="22"/>
        </w:rPr>
      </w:pPr>
      <w:r w:rsidRPr="00454A35">
        <w:rPr>
          <w:rFonts w:ascii="Cambria" w:hAnsi="Cambria"/>
          <w:sz w:val="22"/>
          <w:szCs w:val="22"/>
        </w:rPr>
        <w:t xml:space="preserve">Spreek met je supervisor af wie de brief maakt. Het maken van een brief is een goed leermoment om kort de essentie van het probleem neer te zetten, hierin leg je bondig uit aan de verwijzer  wat je bevindingen en overwegingen zijn en wat het vervolgbeleid is. (hierbij neem je alleen de essentiële gegevens over uit de anamnese en het lichamelijk onderzoek) </w:t>
      </w:r>
    </w:p>
    <w:p w:rsidR="00AF6192" w:rsidRDefault="00AF6192" w:rsidP="00E071CE">
      <w:pPr>
        <w:ind w:left="720"/>
        <w:rPr>
          <w:rFonts w:ascii="Cambria" w:hAnsi="Cambria"/>
          <w:sz w:val="22"/>
          <w:szCs w:val="22"/>
        </w:rPr>
      </w:pPr>
      <w:r>
        <w:rPr>
          <w:rFonts w:ascii="Cambria" w:hAnsi="Cambria"/>
          <w:sz w:val="22"/>
          <w:szCs w:val="22"/>
        </w:rPr>
        <w:t xml:space="preserve">Let even goed op bij de instellingen van de brief: bij het opslaan zet je hem op “te superviseren”, dan komt hij bij je supervisor (altijd een kinderarts). Zet je hem op “te corrigeren” dan komt hij bij de assistent </w:t>
      </w:r>
      <w:proofErr w:type="spellStart"/>
      <w:r>
        <w:rPr>
          <w:rFonts w:ascii="Cambria" w:hAnsi="Cambria"/>
          <w:sz w:val="22"/>
          <w:szCs w:val="22"/>
        </w:rPr>
        <w:t>dicteerder</w:t>
      </w:r>
      <w:proofErr w:type="spellEnd"/>
      <w:r>
        <w:rPr>
          <w:rFonts w:ascii="Cambria" w:hAnsi="Cambria"/>
          <w:sz w:val="22"/>
          <w:szCs w:val="22"/>
        </w:rPr>
        <w:t xml:space="preserve"> (vaak een </w:t>
      </w:r>
      <w:proofErr w:type="spellStart"/>
      <w:r>
        <w:rPr>
          <w:rFonts w:ascii="Cambria" w:hAnsi="Cambria"/>
          <w:sz w:val="22"/>
          <w:szCs w:val="22"/>
        </w:rPr>
        <w:t>artsassistent</w:t>
      </w:r>
      <w:proofErr w:type="spellEnd"/>
      <w:r>
        <w:rPr>
          <w:rFonts w:ascii="Cambria" w:hAnsi="Cambria"/>
          <w:sz w:val="22"/>
          <w:szCs w:val="22"/>
        </w:rPr>
        <w:t xml:space="preserve">) </w:t>
      </w:r>
    </w:p>
    <w:p w:rsidR="00CA2592" w:rsidRPr="00454A35" w:rsidRDefault="00CA2592" w:rsidP="00E071CE">
      <w:pPr>
        <w:ind w:left="720"/>
        <w:rPr>
          <w:rFonts w:ascii="Cambria" w:hAnsi="Cambria"/>
          <w:sz w:val="22"/>
          <w:szCs w:val="22"/>
        </w:rPr>
      </w:pPr>
      <w:r>
        <w:rPr>
          <w:rFonts w:ascii="Cambria" w:hAnsi="Cambria"/>
          <w:sz w:val="22"/>
          <w:szCs w:val="22"/>
        </w:rPr>
        <w:t>Je naam komt er niet automatisch onder, zelf dus toevoegen.</w:t>
      </w:r>
    </w:p>
    <w:p w:rsidR="00E071CE" w:rsidRDefault="00E071CE" w:rsidP="00E071CE">
      <w:pPr>
        <w:rPr>
          <w:rFonts w:asciiTheme="majorHAnsi" w:hAnsiTheme="majorHAnsi"/>
          <w:sz w:val="22"/>
          <w:szCs w:val="22"/>
        </w:rPr>
      </w:pPr>
    </w:p>
    <w:p w:rsidR="00E5663D" w:rsidRPr="004B2266" w:rsidRDefault="00E5663D" w:rsidP="00E5663D">
      <w:pPr>
        <w:ind w:left="1440"/>
        <w:rPr>
          <w:rFonts w:asciiTheme="majorHAnsi" w:hAnsiTheme="majorHAnsi"/>
          <w:sz w:val="22"/>
          <w:szCs w:val="22"/>
        </w:rPr>
      </w:pPr>
    </w:p>
    <w:p w:rsidR="00E5663D" w:rsidRPr="00454A35" w:rsidRDefault="00E5663D" w:rsidP="00E5663D">
      <w:pPr>
        <w:numPr>
          <w:ilvl w:val="0"/>
          <w:numId w:val="3"/>
        </w:numPr>
        <w:rPr>
          <w:rFonts w:ascii="Cambria" w:hAnsi="Cambria"/>
          <w:sz w:val="22"/>
          <w:szCs w:val="22"/>
        </w:rPr>
      </w:pPr>
      <w:r w:rsidRPr="00454A35">
        <w:rPr>
          <w:rFonts w:ascii="Cambria" w:hAnsi="Cambria"/>
          <w:sz w:val="22"/>
          <w:szCs w:val="22"/>
        </w:rPr>
        <w:t xml:space="preserve">Tijdens de </w:t>
      </w:r>
      <w:r w:rsidRPr="00454A35">
        <w:rPr>
          <w:rFonts w:ascii="Cambria" w:hAnsi="Cambria"/>
          <w:b/>
          <w:sz w:val="22"/>
          <w:szCs w:val="22"/>
        </w:rPr>
        <w:t>spoedweek</w:t>
      </w:r>
      <w:r w:rsidRPr="00454A35">
        <w:rPr>
          <w:rFonts w:ascii="Cambria" w:hAnsi="Cambria"/>
          <w:sz w:val="22"/>
          <w:szCs w:val="22"/>
        </w:rPr>
        <w:t xml:space="preserve"> zie je </w:t>
      </w:r>
      <w:proofErr w:type="spellStart"/>
      <w:r w:rsidRPr="00454A35">
        <w:rPr>
          <w:rFonts w:ascii="Cambria" w:hAnsi="Cambria"/>
          <w:sz w:val="22"/>
          <w:szCs w:val="22"/>
        </w:rPr>
        <w:t>oa</w:t>
      </w:r>
      <w:proofErr w:type="spellEnd"/>
      <w:r w:rsidRPr="00454A35">
        <w:rPr>
          <w:rFonts w:ascii="Cambria" w:hAnsi="Cambria"/>
          <w:sz w:val="22"/>
          <w:szCs w:val="22"/>
        </w:rPr>
        <w:t xml:space="preserve"> spoedpatiënten op de spoedpoli en de SEH. (op de eerste dag en de laatste dag van het coschap vervalt deze dienst. De ingedeelde coassistent loopt dan overdag met het spoedsein mee)</w:t>
      </w:r>
    </w:p>
    <w:p w:rsidR="00E5663D" w:rsidRPr="00E5663D" w:rsidRDefault="00E5663D" w:rsidP="00E5663D">
      <w:pPr>
        <w:ind w:left="720"/>
        <w:rPr>
          <w:rFonts w:ascii="Cambria" w:hAnsi="Cambria"/>
          <w:sz w:val="22"/>
          <w:szCs w:val="22"/>
        </w:rPr>
      </w:pPr>
      <w:r w:rsidRPr="00E5663D">
        <w:rPr>
          <w:rFonts w:ascii="Cambria" w:hAnsi="Cambria"/>
          <w:sz w:val="22"/>
          <w:szCs w:val="22"/>
        </w:rPr>
        <w:t xml:space="preserve">Je meldt je om 14:30 uur bij de 4949, die je op de hoogte zal stellen van het </w:t>
      </w:r>
      <w:proofErr w:type="spellStart"/>
      <w:r w:rsidRPr="00E5663D">
        <w:rPr>
          <w:rFonts w:ascii="Cambria" w:hAnsi="Cambria"/>
          <w:sz w:val="22"/>
          <w:szCs w:val="22"/>
        </w:rPr>
        <w:t>patiëntenaanbod</w:t>
      </w:r>
      <w:proofErr w:type="spellEnd"/>
      <w:r w:rsidRPr="00E5663D">
        <w:rPr>
          <w:rFonts w:ascii="Cambria" w:hAnsi="Cambria"/>
          <w:sz w:val="22"/>
          <w:szCs w:val="22"/>
        </w:rPr>
        <w:t xml:space="preserve">. Voor het in kaart brengen van een spoedpatiënt heb je minder tijd, dus </w:t>
      </w:r>
      <w:r w:rsidRPr="00E5663D">
        <w:rPr>
          <w:rFonts w:ascii="Cambria" w:hAnsi="Cambria"/>
          <w:sz w:val="22"/>
          <w:szCs w:val="22"/>
        </w:rPr>
        <w:lastRenderedPageBreak/>
        <w:t xml:space="preserve">beperk je tot de acute hulpvraag en de daarvoor benodigde gegevens. Bedenk een werkdiagnose en een plan van aanpak. Het </w:t>
      </w:r>
      <w:r w:rsidRPr="00E5663D">
        <w:rPr>
          <w:rFonts w:ascii="Cambria" w:hAnsi="Cambria"/>
          <w:b/>
          <w:sz w:val="22"/>
          <w:szCs w:val="22"/>
        </w:rPr>
        <w:t>telefoonnummer voor de coassistent</w:t>
      </w:r>
      <w:r w:rsidRPr="00E5663D">
        <w:rPr>
          <w:rFonts w:ascii="Cambria" w:hAnsi="Cambria"/>
          <w:sz w:val="22"/>
          <w:szCs w:val="22"/>
        </w:rPr>
        <w:t xml:space="preserve"> die spoed-avond- of weekenddienst heeft is 6140; log dit nummer zelf in </w:t>
      </w:r>
      <w:proofErr w:type="spellStart"/>
      <w:r w:rsidRPr="00E5663D">
        <w:rPr>
          <w:rFonts w:ascii="Cambria" w:hAnsi="Cambria"/>
          <w:sz w:val="22"/>
          <w:szCs w:val="22"/>
        </w:rPr>
        <w:t>in</w:t>
      </w:r>
      <w:proofErr w:type="spellEnd"/>
      <w:r w:rsidRPr="00E5663D">
        <w:rPr>
          <w:rFonts w:ascii="Cambria" w:hAnsi="Cambria"/>
          <w:sz w:val="22"/>
          <w:szCs w:val="22"/>
        </w:rPr>
        <w:t xml:space="preserve"> een blauwe handset; de overige coassistenten dragen geen seinen; de dienstdoende arts-assistent voor spoedzaken draagt handset 4949  </w:t>
      </w:r>
    </w:p>
    <w:p w:rsidR="00F87722" w:rsidRDefault="00F87722" w:rsidP="00385BF6">
      <w:pPr>
        <w:ind w:left="720"/>
        <w:rPr>
          <w:rFonts w:asciiTheme="majorHAnsi" w:hAnsiTheme="majorHAnsi"/>
          <w:sz w:val="22"/>
          <w:szCs w:val="22"/>
        </w:rPr>
      </w:pPr>
    </w:p>
    <w:p w:rsidR="001E3941" w:rsidRPr="00454A35" w:rsidRDefault="00F87722" w:rsidP="001E3941">
      <w:pPr>
        <w:numPr>
          <w:ilvl w:val="0"/>
          <w:numId w:val="6"/>
        </w:numPr>
        <w:rPr>
          <w:rFonts w:asciiTheme="majorHAnsi" w:hAnsiTheme="majorHAnsi"/>
          <w:sz w:val="22"/>
          <w:szCs w:val="22"/>
        </w:rPr>
      </w:pPr>
      <w:r w:rsidRPr="00454A35">
        <w:rPr>
          <w:rFonts w:asciiTheme="majorHAnsi" w:hAnsiTheme="majorHAnsi"/>
          <w:sz w:val="22"/>
          <w:szCs w:val="22"/>
        </w:rPr>
        <w:t>T</w:t>
      </w:r>
      <w:r w:rsidR="00E42AD3" w:rsidRPr="00454A35">
        <w:rPr>
          <w:rFonts w:asciiTheme="majorHAnsi" w:hAnsiTheme="majorHAnsi"/>
          <w:sz w:val="22"/>
          <w:szCs w:val="22"/>
        </w:rPr>
        <w:t xml:space="preserve">ijdens de </w:t>
      </w:r>
      <w:r w:rsidR="00E42AD3" w:rsidRPr="00454A35">
        <w:rPr>
          <w:rFonts w:asciiTheme="majorHAnsi" w:hAnsiTheme="majorHAnsi"/>
          <w:b/>
          <w:bCs/>
          <w:sz w:val="22"/>
          <w:szCs w:val="22"/>
        </w:rPr>
        <w:t xml:space="preserve">week op de verpleegafdelingen </w:t>
      </w:r>
      <w:r w:rsidR="00454A35" w:rsidRPr="00454A35">
        <w:rPr>
          <w:rFonts w:asciiTheme="majorHAnsi" w:hAnsiTheme="majorHAnsi"/>
          <w:b/>
          <w:bCs/>
          <w:sz w:val="22"/>
          <w:szCs w:val="22"/>
        </w:rPr>
        <w:t>A5zuid en A6zuid</w:t>
      </w:r>
      <w:r w:rsidR="00E42AD3" w:rsidRPr="00454A35">
        <w:rPr>
          <w:rFonts w:asciiTheme="majorHAnsi" w:hAnsiTheme="majorHAnsi"/>
          <w:sz w:val="22"/>
          <w:szCs w:val="22"/>
        </w:rPr>
        <w:t xml:space="preserve"> overleg je met de zaalarts-assistent welke 1 of 2 patiënten je onder je hoede gaat nemen; dat houdt in dat jij visite doet, het woord voert bij de afdelingsronde, indien nodig telefoontjes pleegt over deze patiënt, de status bijhoudt</w:t>
      </w:r>
      <w:r w:rsidR="005D4B25" w:rsidRPr="00454A35">
        <w:rPr>
          <w:rFonts w:asciiTheme="majorHAnsi" w:hAnsiTheme="majorHAnsi"/>
          <w:sz w:val="22"/>
          <w:szCs w:val="22"/>
        </w:rPr>
        <w:t>,</w:t>
      </w:r>
      <w:r w:rsidR="00E42AD3" w:rsidRPr="00454A35">
        <w:rPr>
          <w:rFonts w:asciiTheme="majorHAnsi" w:hAnsiTheme="majorHAnsi"/>
          <w:sz w:val="22"/>
          <w:szCs w:val="22"/>
        </w:rPr>
        <w:t xml:space="preserve"> evt. ontslagbrief schrijft</w:t>
      </w:r>
      <w:r w:rsidR="005D4B25" w:rsidRPr="00454A35">
        <w:rPr>
          <w:rFonts w:asciiTheme="majorHAnsi" w:hAnsiTheme="majorHAnsi"/>
          <w:sz w:val="22"/>
          <w:szCs w:val="22"/>
        </w:rPr>
        <w:t xml:space="preserve"> en </w:t>
      </w:r>
      <w:r w:rsidR="00454A35" w:rsidRPr="00454A35">
        <w:rPr>
          <w:rFonts w:asciiTheme="majorHAnsi" w:hAnsiTheme="majorHAnsi"/>
          <w:sz w:val="22"/>
          <w:szCs w:val="22"/>
        </w:rPr>
        <w:t>tijdens</w:t>
      </w:r>
      <w:r w:rsidR="005D4B25" w:rsidRPr="00454A35">
        <w:rPr>
          <w:rFonts w:asciiTheme="majorHAnsi" w:hAnsiTheme="majorHAnsi"/>
          <w:sz w:val="22"/>
          <w:szCs w:val="22"/>
        </w:rPr>
        <w:t xml:space="preserve"> de overdracht je patiënt bespreekt indien nodig</w:t>
      </w:r>
      <w:r w:rsidR="00E42AD3" w:rsidRPr="00454A35">
        <w:rPr>
          <w:rFonts w:asciiTheme="majorHAnsi" w:hAnsiTheme="majorHAnsi"/>
          <w:sz w:val="22"/>
          <w:szCs w:val="22"/>
        </w:rPr>
        <w:t>; dit alles uiteraard onder supervisie;</w:t>
      </w:r>
    </w:p>
    <w:p w:rsidR="00E071CE" w:rsidRPr="00E071CE" w:rsidRDefault="00E071CE" w:rsidP="00E071CE">
      <w:pPr>
        <w:ind w:left="720"/>
        <w:rPr>
          <w:rFonts w:ascii="Cambria" w:hAnsi="Cambria"/>
          <w:sz w:val="22"/>
          <w:szCs w:val="22"/>
        </w:rPr>
      </w:pPr>
      <w:r>
        <w:rPr>
          <w:rFonts w:ascii="Cambria" w:hAnsi="Cambria"/>
          <w:sz w:val="22"/>
          <w:szCs w:val="22"/>
        </w:rPr>
        <w:t>T</w:t>
      </w:r>
      <w:r w:rsidRPr="00E071CE">
        <w:rPr>
          <w:rFonts w:ascii="Cambria" w:hAnsi="Cambria"/>
          <w:sz w:val="22"/>
          <w:szCs w:val="22"/>
        </w:rPr>
        <w:t xml:space="preserve">ijdens het coschap maak je minimaal 2 </w:t>
      </w:r>
      <w:r>
        <w:rPr>
          <w:rFonts w:ascii="Cambria" w:hAnsi="Cambria"/>
          <w:b/>
          <w:bCs/>
          <w:sz w:val="22"/>
          <w:szCs w:val="22"/>
        </w:rPr>
        <w:t xml:space="preserve">ontslagbrieven. </w:t>
      </w:r>
      <w:r w:rsidRPr="00E071CE">
        <w:rPr>
          <w:rFonts w:ascii="Cambria" w:hAnsi="Cambria"/>
          <w:bCs/>
          <w:sz w:val="22"/>
          <w:szCs w:val="22"/>
        </w:rPr>
        <w:t>L</w:t>
      </w:r>
      <w:r w:rsidRPr="00E071CE">
        <w:rPr>
          <w:rFonts w:ascii="Cambria" w:hAnsi="Cambria"/>
          <w:sz w:val="22"/>
          <w:szCs w:val="22"/>
        </w:rPr>
        <w:t>et op: een brief is geen geknipte en geplakte status</w:t>
      </w:r>
      <w:r>
        <w:rPr>
          <w:rFonts w:ascii="Cambria" w:hAnsi="Cambria"/>
          <w:sz w:val="22"/>
          <w:szCs w:val="22"/>
        </w:rPr>
        <w:t>.</w:t>
      </w:r>
      <w:r w:rsidRPr="00E071CE">
        <w:rPr>
          <w:rFonts w:ascii="Cambria" w:hAnsi="Cambria"/>
          <w:sz w:val="22"/>
          <w:szCs w:val="22"/>
        </w:rPr>
        <w:t xml:space="preserve"> </w:t>
      </w:r>
      <w:r>
        <w:rPr>
          <w:rFonts w:ascii="Cambria" w:hAnsi="Cambria"/>
          <w:sz w:val="22"/>
          <w:szCs w:val="22"/>
        </w:rPr>
        <w:t xml:space="preserve">Besteed m.n. aandacht aan het formuleren van overwegingen betreffende het gevoerde beleid. </w:t>
      </w:r>
    </w:p>
    <w:p w:rsidR="00E42AD3" w:rsidRDefault="00E42AD3" w:rsidP="007F5A76">
      <w:pPr>
        <w:ind w:left="360"/>
        <w:rPr>
          <w:rFonts w:asciiTheme="majorHAnsi" w:hAnsiTheme="majorHAnsi"/>
          <w:sz w:val="22"/>
          <w:szCs w:val="22"/>
        </w:rPr>
      </w:pPr>
    </w:p>
    <w:p w:rsidR="007F5A76" w:rsidRDefault="007F5A76" w:rsidP="007F5A76">
      <w:pPr>
        <w:numPr>
          <w:ilvl w:val="0"/>
          <w:numId w:val="6"/>
        </w:numPr>
        <w:rPr>
          <w:rFonts w:asciiTheme="majorHAnsi" w:hAnsiTheme="majorHAnsi"/>
          <w:sz w:val="22"/>
          <w:szCs w:val="22"/>
        </w:rPr>
      </w:pPr>
      <w:r w:rsidRPr="004B2266">
        <w:rPr>
          <w:rFonts w:asciiTheme="majorHAnsi" w:hAnsiTheme="majorHAnsi"/>
          <w:b/>
          <w:bCs/>
          <w:sz w:val="22"/>
          <w:szCs w:val="22"/>
        </w:rPr>
        <w:t>weekenddiensten:</w:t>
      </w:r>
      <w:r w:rsidRPr="004B2266">
        <w:rPr>
          <w:rFonts w:asciiTheme="majorHAnsi" w:hAnsiTheme="majorHAnsi"/>
          <w:sz w:val="22"/>
          <w:szCs w:val="22"/>
        </w:rPr>
        <w:t xml:space="preserve"> de indeling wordt je tevoren toegestuurd; </w:t>
      </w:r>
      <w:r>
        <w:rPr>
          <w:rFonts w:asciiTheme="majorHAnsi" w:hAnsiTheme="majorHAnsi"/>
          <w:sz w:val="22"/>
          <w:szCs w:val="22"/>
        </w:rPr>
        <w:t xml:space="preserve">er mag geruild worden, geef de mutaties </w:t>
      </w:r>
      <w:r w:rsidR="00440369">
        <w:rPr>
          <w:rFonts w:asciiTheme="majorHAnsi" w:hAnsiTheme="majorHAnsi"/>
          <w:sz w:val="22"/>
          <w:szCs w:val="22"/>
        </w:rPr>
        <w:t xml:space="preserve">per mail </w:t>
      </w:r>
      <w:r>
        <w:rPr>
          <w:rFonts w:asciiTheme="majorHAnsi" w:hAnsiTheme="majorHAnsi"/>
          <w:sz w:val="22"/>
          <w:szCs w:val="22"/>
        </w:rPr>
        <w:t>door aan ondergetekende. I</w:t>
      </w:r>
      <w:r w:rsidRPr="004B2266">
        <w:rPr>
          <w:rFonts w:asciiTheme="majorHAnsi" w:hAnsiTheme="majorHAnsi"/>
          <w:sz w:val="22"/>
          <w:szCs w:val="22"/>
        </w:rPr>
        <w:t xml:space="preserve">n </w:t>
      </w:r>
      <w:r w:rsidR="00E071CE">
        <w:rPr>
          <w:rFonts w:asciiTheme="majorHAnsi" w:hAnsiTheme="majorHAnsi"/>
          <w:sz w:val="22"/>
          <w:szCs w:val="22"/>
        </w:rPr>
        <w:t>het weekend</w:t>
      </w:r>
      <w:r w:rsidRPr="004B2266">
        <w:rPr>
          <w:rFonts w:asciiTheme="majorHAnsi" w:hAnsiTheme="majorHAnsi"/>
          <w:sz w:val="22"/>
          <w:szCs w:val="22"/>
        </w:rPr>
        <w:t xml:space="preserve"> is de ochtendoverdracht om 08.</w:t>
      </w:r>
      <w:r w:rsidR="00E071CE">
        <w:rPr>
          <w:rFonts w:asciiTheme="majorHAnsi" w:hAnsiTheme="majorHAnsi"/>
          <w:sz w:val="22"/>
          <w:szCs w:val="22"/>
        </w:rPr>
        <w:t xml:space="preserve">45 uur in het kenniscentrum C2. </w:t>
      </w:r>
    </w:p>
    <w:p w:rsidR="00454A35" w:rsidRDefault="00454A35" w:rsidP="00454A35">
      <w:pPr>
        <w:pStyle w:val="Lijstalinea"/>
        <w:rPr>
          <w:rFonts w:asciiTheme="majorHAnsi" w:hAnsiTheme="majorHAnsi"/>
          <w:sz w:val="22"/>
          <w:szCs w:val="22"/>
        </w:rPr>
      </w:pPr>
    </w:p>
    <w:p w:rsidR="00454A35" w:rsidRPr="004B2266" w:rsidRDefault="00454A35" w:rsidP="00454A35">
      <w:pPr>
        <w:rPr>
          <w:rFonts w:asciiTheme="majorHAnsi" w:hAnsiTheme="majorHAnsi"/>
          <w:sz w:val="22"/>
          <w:szCs w:val="22"/>
        </w:rPr>
      </w:pPr>
    </w:p>
    <w:p w:rsidR="00454A35" w:rsidRPr="00454A35" w:rsidRDefault="00454A35" w:rsidP="00454A35">
      <w:pPr>
        <w:rPr>
          <w:rFonts w:ascii="Cambria" w:hAnsi="Cambria"/>
          <w:b/>
          <w:sz w:val="22"/>
          <w:szCs w:val="22"/>
        </w:rPr>
      </w:pPr>
      <w:r w:rsidRPr="00454A35">
        <w:rPr>
          <w:rFonts w:ascii="Cambria" w:hAnsi="Cambria"/>
          <w:b/>
          <w:sz w:val="22"/>
          <w:szCs w:val="22"/>
        </w:rPr>
        <w:t>Dossiervoering</w:t>
      </w:r>
    </w:p>
    <w:p w:rsidR="00454A35" w:rsidRDefault="00454A35" w:rsidP="00454A35">
      <w:pPr>
        <w:rPr>
          <w:rFonts w:ascii="Cambria" w:hAnsi="Cambria"/>
          <w:sz w:val="22"/>
          <w:szCs w:val="22"/>
        </w:rPr>
      </w:pPr>
      <w:r w:rsidRPr="00454A35">
        <w:rPr>
          <w:rFonts w:ascii="Cambria" w:hAnsi="Cambria"/>
          <w:sz w:val="22"/>
          <w:szCs w:val="22"/>
        </w:rPr>
        <w:t xml:space="preserve">We werken met een </w:t>
      </w:r>
      <w:r w:rsidRPr="00454A35">
        <w:rPr>
          <w:rFonts w:ascii="Cambria" w:hAnsi="Cambria"/>
          <w:b/>
          <w:szCs w:val="22"/>
        </w:rPr>
        <w:t>EPD</w:t>
      </w:r>
      <w:r w:rsidRPr="00454A35">
        <w:rPr>
          <w:rFonts w:ascii="Cambria" w:hAnsi="Cambria"/>
          <w:sz w:val="22"/>
          <w:szCs w:val="22"/>
        </w:rPr>
        <w:t>: chipsoft/HIX</w:t>
      </w:r>
    </w:p>
    <w:p w:rsidR="00454A35" w:rsidRPr="00454A35" w:rsidRDefault="00454A35" w:rsidP="00454A35">
      <w:pPr>
        <w:rPr>
          <w:rFonts w:ascii="Cambria" w:hAnsi="Cambria"/>
          <w:sz w:val="22"/>
          <w:szCs w:val="22"/>
        </w:rPr>
      </w:pPr>
      <w:r>
        <w:rPr>
          <w:rFonts w:ascii="Cambria" w:hAnsi="Cambria"/>
          <w:sz w:val="22"/>
          <w:szCs w:val="22"/>
        </w:rPr>
        <w:t>J</w:t>
      </w:r>
      <w:r w:rsidRPr="00454A35">
        <w:rPr>
          <w:rFonts w:ascii="Cambria" w:hAnsi="Cambria"/>
          <w:sz w:val="22"/>
          <w:szCs w:val="22"/>
        </w:rPr>
        <w:t xml:space="preserve">e </w:t>
      </w:r>
      <w:r w:rsidRPr="00454A35">
        <w:rPr>
          <w:rFonts w:ascii="Cambria" w:hAnsi="Cambria"/>
          <w:b/>
          <w:sz w:val="22"/>
          <w:szCs w:val="22"/>
        </w:rPr>
        <w:t>statust</w:t>
      </w:r>
      <w:r w:rsidRPr="00454A35">
        <w:rPr>
          <w:rFonts w:ascii="Cambria" w:hAnsi="Cambria"/>
          <w:sz w:val="22"/>
          <w:szCs w:val="22"/>
        </w:rPr>
        <w:t xml:space="preserve"> een nieuwe patiënt op de polikliniek of SEH digitaal in HIX, </w:t>
      </w:r>
      <w:r w:rsidRPr="00454A35">
        <w:rPr>
          <w:rFonts w:ascii="Cambria" w:hAnsi="Cambria"/>
          <w:b/>
          <w:sz w:val="22"/>
          <w:szCs w:val="22"/>
        </w:rPr>
        <w:t>waarbij je de anamnese begint met :</w:t>
      </w:r>
      <w:r>
        <w:rPr>
          <w:rFonts w:ascii="Cambria" w:hAnsi="Cambria"/>
          <w:b/>
          <w:sz w:val="22"/>
          <w:szCs w:val="22"/>
        </w:rPr>
        <w:t xml:space="preserve"> “</w:t>
      </w:r>
      <w:r w:rsidRPr="00454A35">
        <w:rPr>
          <w:rFonts w:ascii="Cambria" w:hAnsi="Cambria"/>
          <w:b/>
          <w:sz w:val="22"/>
          <w:szCs w:val="22"/>
        </w:rPr>
        <w:t>gezien door co-assistent…(je naam)</w:t>
      </w:r>
      <w:r>
        <w:rPr>
          <w:rFonts w:ascii="Cambria" w:hAnsi="Cambria"/>
          <w:b/>
          <w:sz w:val="22"/>
          <w:szCs w:val="22"/>
        </w:rPr>
        <w:t>”</w:t>
      </w:r>
      <w:r w:rsidRPr="00454A35">
        <w:rPr>
          <w:rFonts w:ascii="Cambria" w:hAnsi="Cambria"/>
          <w:sz w:val="22"/>
          <w:szCs w:val="22"/>
        </w:rPr>
        <w:t xml:space="preserve">(na supervisie en accorderen door je supervisor verdwijnt nl je naam) </w:t>
      </w:r>
    </w:p>
    <w:p w:rsidR="00454A35" w:rsidRPr="00454A35" w:rsidRDefault="00454A35" w:rsidP="00454A35">
      <w:pPr>
        <w:numPr>
          <w:ilvl w:val="0"/>
          <w:numId w:val="6"/>
        </w:numPr>
        <w:rPr>
          <w:rFonts w:ascii="Cambria" w:hAnsi="Cambria"/>
          <w:sz w:val="22"/>
          <w:szCs w:val="22"/>
        </w:rPr>
      </w:pPr>
      <w:r w:rsidRPr="00454A35">
        <w:rPr>
          <w:rFonts w:ascii="Cambria" w:hAnsi="Cambria"/>
          <w:b/>
          <w:sz w:val="22"/>
          <w:szCs w:val="22"/>
        </w:rPr>
        <w:t>Zet niets in HIX alvorens je de patiënt zelf hebt gezien.</w:t>
      </w:r>
      <w:r w:rsidRPr="00454A35">
        <w:rPr>
          <w:rFonts w:ascii="Cambria" w:hAnsi="Cambria"/>
          <w:sz w:val="22"/>
          <w:szCs w:val="22"/>
        </w:rPr>
        <w:t xml:space="preserve"> Voorbereiding en geheugensteuntjes maak je apart in Word, waarna je dit </w:t>
      </w:r>
      <w:proofErr w:type="spellStart"/>
      <w:r w:rsidRPr="00454A35">
        <w:rPr>
          <w:rFonts w:ascii="Cambria" w:hAnsi="Cambria"/>
          <w:sz w:val="22"/>
          <w:szCs w:val="22"/>
        </w:rPr>
        <w:t>ev</w:t>
      </w:r>
      <w:proofErr w:type="spellEnd"/>
      <w:r w:rsidRPr="00454A35">
        <w:rPr>
          <w:rFonts w:ascii="Cambria" w:hAnsi="Cambria"/>
          <w:sz w:val="22"/>
          <w:szCs w:val="22"/>
        </w:rPr>
        <w:t xml:space="preserve"> in HIX plakt. </w:t>
      </w:r>
    </w:p>
    <w:p w:rsidR="00454A35" w:rsidRPr="00454A35" w:rsidRDefault="00454A35" w:rsidP="00454A35">
      <w:pPr>
        <w:numPr>
          <w:ilvl w:val="0"/>
          <w:numId w:val="6"/>
        </w:numPr>
        <w:rPr>
          <w:rFonts w:ascii="Cambria" w:hAnsi="Cambria"/>
          <w:sz w:val="22"/>
          <w:szCs w:val="22"/>
        </w:rPr>
      </w:pPr>
      <w:r w:rsidRPr="00454A35">
        <w:rPr>
          <w:rFonts w:ascii="Cambria" w:hAnsi="Cambria"/>
          <w:sz w:val="22"/>
          <w:szCs w:val="22"/>
        </w:rPr>
        <w:t xml:space="preserve">Bij een nieuwe patiënt opent HIX automatisch een PEC in uitgebreide modus. Je kunt ook kiezen voor de verkorte versie. Bij de tractusanamnese kun je </w:t>
      </w:r>
      <w:proofErr w:type="spellStart"/>
      <w:r w:rsidRPr="00454A35">
        <w:rPr>
          <w:rFonts w:ascii="Cambria" w:hAnsi="Cambria"/>
          <w:sz w:val="22"/>
          <w:szCs w:val="22"/>
        </w:rPr>
        <w:t>ev</w:t>
      </w:r>
      <w:proofErr w:type="spellEnd"/>
      <w:r w:rsidRPr="00454A35">
        <w:rPr>
          <w:rFonts w:ascii="Cambria" w:hAnsi="Cambria"/>
          <w:sz w:val="22"/>
          <w:szCs w:val="22"/>
        </w:rPr>
        <w:t xml:space="preserve"> kiezen voor uitgebreid (met </w:t>
      </w:r>
      <w:proofErr w:type="spellStart"/>
      <w:r w:rsidRPr="00454A35">
        <w:rPr>
          <w:rFonts w:ascii="Cambria" w:hAnsi="Cambria"/>
          <w:sz w:val="22"/>
          <w:szCs w:val="22"/>
        </w:rPr>
        <w:t>aanvinkmogelijkheden</w:t>
      </w:r>
      <w:proofErr w:type="spellEnd"/>
      <w:r w:rsidRPr="00454A35">
        <w:rPr>
          <w:rFonts w:ascii="Cambria" w:hAnsi="Cambria"/>
          <w:sz w:val="22"/>
          <w:szCs w:val="22"/>
        </w:rPr>
        <w:t>)</w:t>
      </w:r>
    </w:p>
    <w:p w:rsidR="00454A35" w:rsidRDefault="00454A35" w:rsidP="00454A35">
      <w:pPr>
        <w:numPr>
          <w:ilvl w:val="0"/>
          <w:numId w:val="6"/>
        </w:numPr>
        <w:rPr>
          <w:rFonts w:ascii="Cambria" w:hAnsi="Cambria"/>
          <w:sz w:val="22"/>
          <w:szCs w:val="22"/>
        </w:rPr>
      </w:pPr>
      <w:r w:rsidRPr="00454A35">
        <w:rPr>
          <w:rFonts w:ascii="Cambria" w:hAnsi="Cambria"/>
          <w:sz w:val="22"/>
          <w:szCs w:val="22"/>
        </w:rPr>
        <w:t xml:space="preserve">Probeer je anamnese en lichamelijk onderzoek aan te passen aan de leeftijdsfase en de aard van de klacht. Maak een DD, waarbij je ook aangeeft wat je wel en niet waarschijnlijk acht (werkdiagnose) en waarom. Bedenk </w:t>
      </w:r>
      <w:proofErr w:type="spellStart"/>
      <w:r w:rsidRPr="00454A35">
        <w:rPr>
          <w:rFonts w:ascii="Cambria" w:hAnsi="Cambria"/>
          <w:sz w:val="22"/>
          <w:szCs w:val="22"/>
        </w:rPr>
        <w:t>ev</w:t>
      </w:r>
      <w:proofErr w:type="spellEnd"/>
      <w:r w:rsidRPr="00454A35">
        <w:rPr>
          <w:rFonts w:ascii="Cambria" w:hAnsi="Cambria"/>
          <w:sz w:val="22"/>
          <w:szCs w:val="22"/>
        </w:rPr>
        <w:t xml:space="preserve"> aanvullend onderzoek en bepaal je beleid/advies. </w:t>
      </w:r>
    </w:p>
    <w:p w:rsidR="008E180C" w:rsidRPr="00454A35" w:rsidRDefault="008E180C" w:rsidP="008E180C">
      <w:pPr>
        <w:rPr>
          <w:rFonts w:ascii="Cambria" w:hAnsi="Cambria"/>
          <w:sz w:val="22"/>
          <w:szCs w:val="22"/>
        </w:rPr>
      </w:pPr>
      <w:r>
        <w:rPr>
          <w:rFonts w:ascii="Cambria" w:hAnsi="Cambria"/>
          <w:sz w:val="22"/>
          <w:szCs w:val="22"/>
        </w:rPr>
        <w:t>Op de verpleegafdelingen werk je in het klinisch dossier. Ook daar je naam en functie altijd noteren.</w:t>
      </w:r>
    </w:p>
    <w:p w:rsidR="00831F1E" w:rsidRPr="00831F1E" w:rsidRDefault="00831F1E" w:rsidP="00831F1E">
      <w:pPr>
        <w:ind w:left="360"/>
        <w:rPr>
          <w:rFonts w:asciiTheme="majorHAnsi" w:hAnsiTheme="majorHAnsi"/>
          <w:sz w:val="22"/>
          <w:szCs w:val="22"/>
        </w:rPr>
      </w:pPr>
    </w:p>
    <w:p w:rsidR="00631470" w:rsidRDefault="00631470" w:rsidP="00454A35">
      <w:pPr>
        <w:rPr>
          <w:rFonts w:asciiTheme="majorHAnsi" w:hAnsiTheme="majorHAnsi"/>
          <w:b/>
          <w:bCs/>
          <w:sz w:val="22"/>
          <w:szCs w:val="22"/>
        </w:rPr>
      </w:pPr>
      <w:r>
        <w:rPr>
          <w:rFonts w:asciiTheme="majorHAnsi" w:hAnsiTheme="majorHAnsi"/>
          <w:b/>
          <w:bCs/>
          <w:sz w:val="22"/>
          <w:szCs w:val="22"/>
        </w:rPr>
        <w:t>PICO</w:t>
      </w:r>
    </w:p>
    <w:p w:rsidR="008273A1" w:rsidRDefault="00631470" w:rsidP="00454A35">
      <w:pPr>
        <w:rPr>
          <w:rFonts w:asciiTheme="majorHAnsi" w:hAnsiTheme="majorHAnsi"/>
          <w:bCs/>
          <w:sz w:val="22"/>
          <w:szCs w:val="22"/>
        </w:rPr>
      </w:pPr>
      <w:r>
        <w:rPr>
          <w:rFonts w:asciiTheme="majorHAnsi" w:hAnsiTheme="majorHAnsi"/>
          <w:bCs/>
          <w:sz w:val="22"/>
          <w:szCs w:val="22"/>
        </w:rPr>
        <w:t>Er wordt van je verwacht dat je tijdens dit coschap een klinische vraag uitwerkt volgens het PICO-principe en daar voor de andere co’s een presentatie over houdt. Hierbij zit een van de kinderartsen als supervisor.</w:t>
      </w:r>
      <w:r w:rsidR="008273A1">
        <w:rPr>
          <w:rFonts w:asciiTheme="majorHAnsi" w:hAnsiTheme="majorHAnsi"/>
          <w:bCs/>
          <w:sz w:val="22"/>
          <w:szCs w:val="22"/>
        </w:rPr>
        <w:t xml:space="preserve"> Probeer aan te sluiten op een casus die je zelf hebt meegemaakt . Overleg eventueel van tevoren met de supervisor of het een geschikt onderwerp is.</w:t>
      </w:r>
    </w:p>
    <w:p w:rsidR="008273A1" w:rsidRDefault="008273A1" w:rsidP="00454A35">
      <w:pPr>
        <w:rPr>
          <w:rFonts w:asciiTheme="majorHAnsi" w:hAnsiTheme="majorHAnsi"/>
          <w:bCs/>
          <w:sz w:val="22"/>
          <w:szCs w:val="22"/>
        </w:rPr>
      </w:pPr>
    </w:p>
    <w:p w:rsidR="00E42AD3" w:rsidRPr="008273A1" w:rsidRDefault="00454A35" w:rsidP="00454A35">
      <w:pPr>
        <w:rPr>
          <w:rFonts w:asciiTheme="majorHAnsi" w:hAnsiTheme="majorHAnsi"/>
          <w:bCs/>
          <w:sz w:val="22"/>
          <w:szCs w:val="22"/>
        </w:rPr>
      </w:pPr>
      <w:r>
        <w:rPr>
          <w:rFonts w:asciiTheme="majorHAnsi" w:hAnsiTheme="majorHAnsi"/>
          <w:b/>
          <w:bCs/>
          <w:sz w:val="22"/>
          <w:szCs w:val="22"/>
        </w:rPr>
        <w:t>C</w:t>
      </w:r>
      <w:r w:rsidR="00E42AD3" w:rsidRPr="004B2266">
        <w:rPr>
          <w:rFonts w:asciiTheme="majorHAnsi" w:hAnsiTheme="majorHAnsi"/>
          <w:b/>
          <w:bCs/>
          <w:sz w:val="22"/>
          <w:szCs w:val="22"/>
        </w:rPr>
        <w:t>omputers</w:t>
      </w:r>
      <w:r w:rsidR="00E42AD3" w:rsidRPr="004B2266">
        <w:rPr>
          <w:rFonts w:asciiTheme="majorHAnsi" w:hAnsiTheme="majorHAnsi"/>
          <w:sz w:val="22"/>
          <w:szCs w:val="22"/>
        </w:rPr>
        <w:t xml:space="preserve"> in algemene ruimten zijn toegankelijk m.b.v. je persoonlijke pas; dit wordt</w:t>
      </w:r>
    </w:p>
    <w:p w:rsidR="00E42AD3" w:rsidRPr="004B2266" w:rsidRDefault="00E42AD3" w:rsidP="00454A35">
      <w:pPr>
        <w:rPr>
          <w:rFonts w:asciiTheme="majorHAnsi" w:hAnsiTheme="majorHAnsi"/>
          <w:sz w:val="22"/>
          <w:szCs w:val="22"/>
        </w:rPr>
      </w:pPr>
      <w:r w:rsidRPr="004B2266">
        <w:rPr>
          <w:rFonts w:asciiTheme="majorHAnsi" w:hAnsiTheme="majorHAnsi"/>
          <w:sz w:val="22"/>
          <w:szCs w:val="22"/>
        </w:rPr>
        <w:t>geregeld door de JBA;</w:t>
      </w:r>
      <w:r w:rsidRPr="004B2266">
        <w:rPr>
          <w:rFonts w:asciiTheme="majorHAnsi" w:hAnsiTheme="majorHAnsi"/>
          <w:b/>
          <w:bCs/>
          <w:sz w:val="22"/>
          <w:szCs w:val="22"/>
        </w:rPr>
        <w:t xml:space="preserve"> </w:t>
      </w:r>
      <w:r w:rsidRPr="004B2266">
        <w:rPr>
          <w:rFonts w:asciiTheme="majorHAnsi" w:hAnsiTheme="majorHAnsi"/>
          <w:bCs/>
          <w:sz w:val="22"/>
          <w:szCs w:val="22"/>
        </w:rPr>
        <w:t xml:space="preserve">als er problemen zijn met </w:t>
      </w:r>
      <w:r w:rsidRPr="004B2266">
        <w:rPr>
          <w:rFonts w:asciiTheme="majorHAnsi" w:hAnsiTheme="majorHAnsi"/>
          <w:sz w:val="22"/>
          <w:szCs w:val="22"/>
        </w:rPr>
        <w:t xml:space="preserve">computer bevoegdheden, m.n. het kunnen </w:t>
      </w:r>
      <w:r w:rsidR="009A178A">
        <w:rPr>
          <w:rFonts w:asciiTheme="majorHAnsi" w:hAnsiTheme="majorHAnsi"/>
          <w:sz w:val="22"/>
          <w:szCs w:val="22"/>
        </w:rPr>
        <w:t>werken</w:t>
      </w:r>
      <w:r w:rsidRPr="004B2266">
        <w:rPr>
          <w:rFonts w:asciiTheme="majorHAnsi" w:hAnsiTheme="majorHAnsi"/>
          <w:sz w:val="22"/>
          <w:szCs w:val="22"/>
        </w:rPr>
        <w:t xml:space="preserve"> in dossiers</w:t>
      </w:r>
      <w:r w:rsidR="00FB654A">
        <w:rPr>
          <w:rFonts w:asciiTheme="majorHAnsi" w:hAnsiTheme="majorHAnsi"/>
          <w:sz w:val="22"/>
          <w:szCs w:val="22"/>
        </w:rPr>
        <w:t xml:space="preserve">, neem dan contact op met Marianne </w:t>
      </w:r>
      <w:r w:rsidR="006B5E7F">
        <w:rPr>
          <w:rFonts w:asciiTheme="majorHAnsi" w:hAnsiTheme="majorHAnsi"/>
          <w:sz w:val="22"/>
          <w:szCs w:val="22"/>
        </w:rPr>
        <w:t>van Bergen</w:t>
      </w:r>
      <w:r w:rsidR="00FB654A">
        <w:rPr>
          <w:rFonts w:asciiTheme="majorHAnsi" w:hAnsiTheme="majorHAnsi"/>
          <w:sz w:val="22"/>
          <w:szCs w:val="22"/>
        </w:rPr>
        <w:t xml:space="preserve"> van de JBA (3114) of met de ICT helpdesk (8075)</w:t>
      </w:r>
    </w:p>
    <w:p w:rsidR="00454A35" w:rsidRPr="00454A35" w:rsidRDefault="00454A35" w:rsidP="00454A35">
      <w:pPr>
        <w:numPr>
          <w:ilvl w:val="0"/>
          <w:numId w:val="2"/>
        </w:numPr>
        <w:rPr>
          <w:rFonts w:ascii="Cambria" w:hAnsi="Cambria"/>
          <w:sz w:val="22"/>
          <w:szCs w:val="22"/>
        </w:rPr>
      </w:pPr>
      <w:r w:rsidRPr="00454A35">
        <w:rPr>
          <w:rFonts w:ascii="Cambria" w:hAnsi="Cambria"/>
          <w:sz w:val="22"/>
          <w:szCs w:val="22"/>
        </w:rPr>
        <w:t xml:space="preserve">voor eigen gebruik leg je voor de duur van het coschap een digitale map aan op de zgn. G:schijf onder de map “Coassistenten”; zorg dat je digitale map op de laatste dag van het coschap ook weer </w:t>
      </w:r>
      <w:r w:rsidRPr="00454A35">
        <w:rPr>
          <w:rFonts w:ascii="Cambria" w:hAnsi="Cambria"/>
          <w:b/>
          <w:sz w:val="22"/>
          <w:szCs w:val="22"/>
        </w:rPr>
        <w:t>geleegd</w:t>
      </w:r>
      <w:r w:rsidRPr="00454A35">
        <w:rPr>
          <w:rFonts w:ascii="Cambria" w:hAnsi="Cambria"/>
          <w:sz w:val="22"/>
          <w:szCs w:val="22"/>
        </w:rPr>
        <w:t xml:space="preserve"> wordt;  sla je </w:t>
      </w:r>
      <w:r w:rsidR="00E071CE">
        <w:rPr>
          <w:rFonts w:ascii="Cambria" w:hAnsi="Cambria"/>
          <w:sz w:val="22"/>
          <w:szCs w:val="22"/>
        </w:rPr>
        <w:t>PICO</w:t>
      </w:r>
      <w:r w:rsidRPr="00454A35">
        <w:rPr>
          <w:rFonts w:ascii="Cambria" w:hAnsi="Cambria"/>
          <w:sz w:val="22"/>
          <w:szCs w:val="22"/>
        </w:rPr>
        <w:t xml:space="preserve"> op in de map “co-</w:t>
      </w:r>
      <w:proofErr w:type="spellStart"/>
      <w:r w:rsidRPr="00454A35">
        <w:rPr>
          <w:rFonts w:ascii="Cambria" w:hAnsi="Cambria"/>
          <w:sz w:val="22"/>
          <w:szCs w:val="22"/>
        </w:rPr>
        <w:t>ass</w:t>
      </w:r>
      <w:proofErr w:type="spellEnd"/>
      <w:r w:rsidRPr="00454A35">
        <w:rPr>
          <w:rFonts w:ascii="Cambria" w:hAnsi="Cambria"/>
          <w:sz w:val="22"/>
          <w:szCs w:val="22"/>
        </w:rPr>
        <w:t xml:space="preserve"> pres” </w:t>
      </w:r>
    </w:p>
    <w:p w:rsidR="00454A35" w:rsidRPr="00454A35" w:rsidRDefault="00454A35" w:rsidP="00454A35">
      <w:pPr>
        <w:ind w:left="720"/>
        <w:rPr>
          <w:rFonts w:ascii="Cambria" w:hAnsi="Cambria"/>
          <w:sz w:val="22"/>
          <w:szCs w:val="22"/>
        </w:rPr>
      </w:pPr>
    </w:p>
    <w:p w:rsidR="00D37F91" w:rsidRDefault="00D37F91" w:rsidP="008F284F">
      <w:pPr>
        <w:rPr>
          <w:rFonts w:asciiTheme="majorHAnsi" w:hAnsiTheme="majorHAnsi"/>
          <w:b/>
          <w:sz w:val="22"/>
          <w:szCs w:val="22"/>
        </w:rPr>
      </w:pPr>
    </w:p>
    <w:p w:rsidR="00D37F91" w:rsidRDefault="00D37F91" w:rsidP="008F284F">
      <w:pPr>
        <w:rPr>
          <w:rFonts w:asciiTheme="majorHAnsi" w:hAnsiTheme="majorHAnsi"/>
          <w:b/>
          <w:sz w:val="22"/>
          <w:szCs w:val="22"/>
        </w:rPr>
      </w:pPr>
    </w:p>
    <w:p w:rsidR="00D37F91" w:rsidRDefault="00D37F91" w:rsidP="008F284F">
      <w:pPr>
        <w:rPr>
          <w:rFonts w:asciiTheme="majorHAnsi" w:hAnsiTheme="majorHAnsi"/>
          <w:b/>
          <w:sz w:val="22"/>
          <w:szCs w:val="22"/>
        </w:rPr>
      </w:pPr>
    </w:p>
    <w:p w:rsidR="008F284F" w:rsidRPr="008F284F" w:rsidRDefault="00D37F91" w:rsidP="008F284F">
      <w:pPr>
        <w:rPr>
          <w:rFonts w:asciiTheme="majorHAnsi" w:hAnsiTheme="majorHAnsi"/>
          <w:b/>
          <w:sz w:val="22"/>
          <w:szCs w:val="22"/>
        </w:rPr>
      </w:pPr>
      <w:r>
        <w:rPr>
          <w:rFonts w:asciiTheme="majorHAnsi" w:hAnsiTheme="majorHAnsi"/>
          <w:b/>
          <w:sz w:val="22"/>
          <w:szCs w:val="22"/>
        </w:rPr>
        <w:lastRenderedPageBreak/>
        <w:t>K</w:t>
      </w:r>
      <w:r w:rsidR="008F284F" w:rsidRPr="008F284F">
        <w:rPr>
          <w:rFonts w:asciiTheme="majorHAnsi" w:hAnsiTheme="majorHAnsi"/>
          <w:b/>
          <w:sz w:val="22"/>
          <w:szCs w:val="22"/>
        </w:rPr>
        <w:t>ennisbronnen</w:t>
      </w:r>
    </w:p>
    <w:p w:rsidR="000D3DB4" w:rsidRDefault="008F284F" w:rsidP="008F284F">
      <w:pPr>
        <w:rPr>
          <w:rFonts w:asciiTheme="majorHAnsi" w:hAnsiTheme="majorHAnsi"/>
          <w:sz w:val="22"/>
          <w:szCs w:val="22"/>
        </w:rPr>
      </w:pPr>
      <w:r>
        <w:rPr>
          <w:rFonts w:asciiTheme="majorHAnsi" w:hAnsiTheme="majorHAnsi"/>
          <w:sz w:val="22"/>
          <w:szCs w:val="22"/>
        </w:rPr>
        <w:t>A</w:t>
      </w:r>
      <w:r w:rsidR="000D3DB4" w:rsidRPr="004B2266">
        <w:rPr>
          <w:rFonts w:asciiTheme="majorHAnsi" w:hAnsiTheme="majorHAnsi"/>
          <w:sz w:val="22"/>
          <w:szCs w:val="22"/>
        </w:rPr>
        <w:t xml:space="preserve">lle </w:t>
      </w:r>
      <w:r w:rsidR="000D3DB4" w:rsidRPr="004B2266">
        <w:rPr>
          <w:rFonts w:asciiTheme="majorHAnsi" w:hAnsiTheme="majorHAnsi"/>
          <w:b/>
          <w:sz w:val="22"/>
          <w:szCs w:val="22"/>
        </w:rPr>
        <w:t>kernboeken</w:t>
      </w:r>
      <w:r w:rsidR="000D3DB4" w:rsidRPr="004B2266">
        <w:rPr>
          <w:rFonts w:asciiTheme="majorHAnsi" w:hAnsiTheme="majorHAnsi"/>
          <w:sz w:val="22"/>
          <w:szCs w:val="22"/>
        </w:rPr>
        <w:t xml:space="preserve"> voor het coschap en meer zijn aanwezig </w:t>
      </w:r>
      <w:r w:rsidR="007F53BA" w:rsidRPr="004B2266">
        <w:rPr>
          <w:rFonts w:asciiTheme="majorHAnsi" w:hAnsiTheme="majorHAnsi"/>
          <w:sz w:val="22"/>
          <w:szCs w:val="22"/>
        </w:rPr>
        <w:t xml:space="preserve">op ons kenniscentrum C2 en </w:t>
      </w:r>
      <w:r w:rsidR="000D3DB4" w:rsidRPr="004B2266">
        <w:rPr>
          <w:rFonts w:asciiTheme="majorHAnsi" w:hAnsiTheme="majorHAnsi"/>
          <w:sz w:val="22"/>
          <w:szCs w:val="22"/>
        </w:rPr>
        <w:t xml:space="preserve">in de </w:t>
      </w:r>
      <w:r w:rsidR="000D3DB4" w:rsidRPr="004B2266">
        <w:rPr>
          <w:rFonts w:asciiTheme="majorHAnsi" w:hAnsiTheme="majorHAnsi"/>
          <w:bCs/>
          <w:sz w:val="22"/>
          <w:szCs w:val="22"/>
        </w:rPr>
        <w:t>ziekenhuisbibliotheek</w:t>
      </w:r>
      <w:r>
        <w:rPr>
          <w:rFonts w:asciiTheme="majorHAnsi" w:hAnsiTheme="majorHAnsi"/>
          <w:sz w:val="22"/>
          <w:szCs w:val="22"/>
        </w:rPr>
        <w:t xml:space="preserve"> gebouw B2. </w:t>
      </w:r>
      <w:r w:rsidR="000D3DB4" w:rsidRPr="004B2266">
        <w:rPr>
          <w:rFonts w:asciiTheme="majorHAnsi" w:hAnsiTheme="majorHAnsi"/>
          <w:sz w:val="22"/>
          <w:szCs w:val="22"/>
        </w:rPr>
        <w:t xml:space="preserve"> </w:t>
      </w:r>
      <w:r>
        <w:rPr>
          <w:rFonts w:asciiTheme="majorHAnsi" w:hAnsiTheme="majorHAnsi"/>
          <w:sz w:val="22"/>
          <w:szCs w:val="22"/>
        </w:rPr>
        <w:t>De werkboeken van de NVK (Nederlandse Vereniging voor K</w:t>
      </w:r>
      <w:r w:rsidR="005B0ED7">
        <w:rPr>
          <w:rFonts w:asciiTheme="majorHAnsi" w:hAnsiTheme="majorHAnsi"/>
          <w:sz w:val="22"/>
          <w:szCs w:val="22"/>
        </w:rPr>
        <w:t>indergeneesk</w:t>
      </w:r>
      <w:r w:rsidR="008E180C">
        <w:rPr>
          <w:rFonts w:asciiTheme="majorHAnsi" w:hAnsiTheme="majorHAnsi"/>
          <w:sz w:val="22"/>
          <w:szCs w:val="22"/>
        </w:rPr>
        <w:t xml:space="preserve">unde) kun je </w:t>
      </w:r>
      <w:r w:rsidR="005B0ED7">
        <w:rPr>
          <w:rFonts w:asciiTheme="majorHAnsi" w:hAnsiTheme="majorHAnsi"/>
          <w:sz w:val="22"/>
          <w:szCs w:val="22"/>
        </w:rPr>
        <w:t xml:space="preserve">inzien via  </w:t>
      </w:r>
      <w:hyperlink r:id="rId5" w:history="1">
        <w:r w:rsidR="008E180C">
          <w:rPr>
            <w:rStyle w:val="Hyperlink"/>
          </w:rPr>
          <w:t>https://www.nvk.nl/Kwaliteit/Werkboeken</w:t>
        </w:r>
      </w:hyperlink>
    </w:p>
    <w:p w:rsidR="00DF2178" w:rsidRDefault="00DF2178" w:rsidP="00DF2178">
      <w:pPr>
        <w:pStyle w:val="Lijstalinea"/>
        <w:rPr>
          <w:rFonts w:asciiTheme="majorHAnsi" w:hAnsiTheme="majorHAnsi"/>
          <w:sz w:val="22"/>
          <w:szCs w:val="22"/>
        </w:rPr>
      </w:pPr>
    </w:p>
    <w:p w:rsidR="008E180C" w:rsidRDefault="008E180C" w:rsidP="008F284F">
      <w:pPr>
        <w:rPr>
          <w:rFonts w:asciiTheme="majorHAnsi" w:hAnsiTheme="majorHAnsi"/>
          <w:b/>
          <w:sz w:val="22"/>
          <w:szCs w:val="22"/>
        </w:rPr>
      </w:pPr>
    </w:p>
    <w:p w:rsidR="008F284F" w:rsidRPr="008F284F" w:rsidRDefault="008F284F" w:rsidP="008F284F">
      <w:pPr>
        <w:rPr>
          <w:rFonts w:asciiTheme="majorHAnsi" w:hAnsiTheme="majorHAnsi"/>
          <w:b/>
          <w:sz w:val="22"/>
          <w:szCs w:val="22"/>
        </w:rPr>
      </w:pPr>
      <w:r w:rsidRPr="008F284F">
        <w:rPr>
          <w:rFonts w:asciiTheme="majorHAnsi" w:hAnsiTheme="majorHAnsi"/>
          <w:b/>
          <w:sz w:val="22"/>
          <w:szCs w:val="22"/>
        </w:rPr>
        <w:t>Overige zaken</w:t>
      </w:r>
    </w:p>
    <w:p w:rsidR="009A178A" w:rsidRPr="007F5A76" w:rsidRDefault="00DF2178" w:rsidP="009A178A">
      <w:pPr>
        <w:numPr>
          <w:ilvl w:val="0"/>
          <w:numId w:val="2"/>
        </w:numPr>
        <w:rPr>
          <w:rFonts w:asciiTheme="majorHAnsi" w:hAnsiTheme="majorHAnsi"/>
          <w:sz w:val="22"/>
          <w:szCs w:val="22"/>
        </w:rPr>
      </w:pPr>
      <w:r w:rsidRPr="007F5A76">
        <w:rPr>
          <w:rFonts w:asciiTheme="majorHAnsi" w:hAnsiTheme="majorHAnsi"/>
          <w:sz w:val="22"/>
          <w:szCs w:val="22"/>
        </w:rPr>
        <w:t xml:space="preserve">gooi losse papieren met </w:t>
      </w:r>
      <w:r w:rsidRPr="007F5A76">
        <w:rPr>
          <w:rFonts w:asciiTheme="majorHAnsi" w:hAnsiTheme="majorHAnsi"/>
          <w:b/>
          <w:sz w:val="22"/>
          <w:szCs w:val="22"/>
        </w:rPr>
        <w:t>vertrouwelijke informatie</w:t>
      </w:r>
      <w:r w:rsidR="008F284F">
        <w:rPr>
          <w:rFonts w:asciiTheme="majorHAnsi" w:hAnsiTheme="majorHAnsi"/>
          <w:b/>
          <w:sz w:val="22"/>
          <w:szCs w:val="22"/>
        </w:rPr>
        <w:t>,</w:t>
      </w:r>
      <w:r w:rsidRPr="007F5A76">
        <w:rPr>
          <w:rFonts w:asciiTheme="majorHAnsi" w:hAnsiTheme="majorHAnsi"/>
          <w:sz w:val="22"/>
          <w:szCs w:val="22"/>
        </w:rPr>
        <w:t xml:space="preserve"> zoals </w:t>
      </w:r>
      <w:proofErr w:type="spellStart"/>
      <w:r w:rsidRPr="007F5A76">
        <w:rPr>
          <w:rFonts w:asciiTheme="majorHAnsi" w:hAnsiTheme="majorHAnsi"/>
          <w:sz w:val="22"/>
          <w:szCs w:val="22"/>
        </w:rPr>
        <w:t>overdrachtformulieren</w:t>
      </w:r>
      <w:proofErr w:type="spellEnd"/>
      <w:r w:rsidRPr="007F5A76">
        <w:rPr>
          <w:rFonts w:asciiTheme="majorHAnsi" w:hAnsiTheme="majorHAnsi"/>
          <w:sz w:val="22"/>
          <w:szCs w:val="22"/>
        </w:rPr>
        <w:t xml:space="preserve"> met patiëntengegevens</w:t>
      </w:r>
      <w:r w:rsidR="008F284F">
        <w:rPr>
          <w:rFonts w:asciiTheme="majorHAnsi" w:hAnsiTheme="majorHAnsi"/>
          <w:sz w:val="22"/>
          <w:szCs w:val="22"/>
        </w:rPr>
        <w:t>,</w:t>
      </w:r>
      <w:r w:rsidRPr="007F5A76">
        <w:rPr>
          <w:rFonts w:asciiTheme="majorHAnsi" w:hAnsiTheme="majorHAnsi"/>
          <w:sz w:val="22"/>
          <w:szCs w:val="22"/>
        </w:rPr>
        <w:t xml:space="preserve"> niet in gewone prullenbakken maar in de blauwe plastic bakken</w:t>
      </w:r>
      <w:r w:rsidR="009A178A" w:rsidRPr="007F5A76">
        <w:rPr>
          <w:rFonts w:asciiTheme="majorHAnsi" w:hAnsiTheme="majorHAnsi"/>
          <w:sz w:val="22"/>
          <w:szCs w:val="22"/>
        </w:rPr>
        <w:t xml:space="preserve">. Wees er alert op dat na de overdracht geen </w:t>
      </w:r>
      <w:proofErr w:type="spellStart"/>
      <w:r w:rsidR="009A178A" w:rsidRPr="007F5A76">
        <w:rPr>
          <w:rFonts w:asciiTheme="majorHAnsi" w:hAnsiTheme="majorHAnsi"/>
          <w:sz w:val="22"/>
          <w:szCs w:val="22"/>
        </w:rPr>
        <w:t>patiënteninformatie</w:t>
      </w:r>
      <w:proofErr w:type="spellEnd"/>
      <w:r w:rsidR="009A178A" w:rsidRPr="007F5A76">
        <w:rPr>
          <w:rFonts w:asciiTheme="majorHAnsi" w:hAnsiTheme="majorHAnsi"/>
          <w:sz w:val="22"/>
          <w:szCs w:val="22"/>
        </w:rPr>
        <w:t xml:space="preserve"> achterblijft in de overdrachtsruimte.</w:t>
      </w:r>
    </w:p>
    <w:p w:rsidR="00CA1611" w:rsidRPr="004B2266" w:rsidRDefault="00CA1611" w:rsidP="00CA1611">
      <w:pPr>
        <w:ind w:left="360"/>
        <w:rPr>
          <w:rFonts w:asciiTheme="majorHAnsi" w:hAnsiTheme="majorHAnsi"/>
          <w:sz w:val="22"/>
          <w:szCs w:val="22"/>
        </w:rPr>
      </w:pPr>
    </w:p>
    <w:p w:rsidR="00CA1611" w:rsidRPr="004B2266" w:rsidRDefault="00CA1611" w:rsidP="00CA1611">
      <w:pPr>
        <w:numPr>
          <w:ilvl w:val="0"/>
          <w:numId w:val="2"/>
        </w:numPr>
        <w:rPr>
          <w:rFonts w:asciiTheme="majorHAnsi" w:hAnsiTheme="majorHAnsi"/>
          <w:sz w:val="22"/>
          <w:szCs w:val="22"/>
        </w:rPr>
      </w:pPr>
      <w:r w:rsidRPr="004B2266">
        <w:rPr>
          <w:rFonts w:asciiTheme="majorHAnsi" w:hAnsiTheme="majorHAnsi"/>
          <w:sz w:val="22"/>
          <w:szCs w:val="22"/>
        </w:rPr>
        <w:t xml:space="preserve">indien </w:t>
      </w:r>
      <w:r w:rsidRPr="004B2266">
        <w:rPr>
          <w:rFonts w:asciiTheme="majorHAnsi" w:hAnsiTheme="majorHAnsi"/>
          <w:b/>
          <w:bCs/>
          <w:sz w:val="22"/>
          <w:szCs w:val="22"/>
        </w:rPr>
        <w:t>meer dan 2 dagen</w:t>
      </w:r>
      <w:r w:rsidRPr="004B2266">
        <w:rPr>
          <w:rFonts w:asciiTheme="majorHAnsi" w:hAnsiTheme="majorHAnsi"/>
          <w:sz w:val="22"/>
          <w:szCs w:val="22"/>
        </w:rPr>
        <w:t xml:space="preserve"> van het </w:t>
      </w:r>
      <w:proofErr w:type="spellStart"/>
      <w:r w:rsidRPr="004B2266">
        <w:rPr>
          <w:rFonts w:asciiTheme="majorHAnsi" w:hAnsiTheme="majorHAnsi"/>
          <w:sz w:val="22"/>
          <w:szCs w:val="22"/>
        </w:rPr>
        <w:t>co-schap</w:t>
      </w:r>
      <w:proofErr w:type="spellEnd"/>
      <w:r w:rsidRPr="004B2266">
        <w:rPr>
          <w:rFonts w:asciiTheme="majorHAnsi" w:hAnsiTheme="majorHAnsi"/>
          <w:sz w:val="22"/>
          <w:szCs w:val="22"/>
        </w:rPr>
        <w:t xml:space="preserve"> (los van verplichte vrije dagen, feestdagen, voortgangstoets etc.) </w:t>
      </w:r>
      <w:r w:rsidRPr="004B2266">
        <w:rPr>
          <w:rFonts w:asciiTheme="majorHAnsi" w:hAnsiTheme="majorHAnsi"/>
          <w:b/>
          <w:bCs/>
          <w:sz w:val="22"/>
          <w:szCs w:val="22"/>
        </w:rPr>
        <w:t>gemist</w:t>
      </w:r>
      <w:r w:rsidRPr="004B2266">
        <w:rPr>
          <w:rFonts w:asciiTheme="majorHAnsi" w:hAnsiTheme="majorHAnsi"/>
          <w:sz w:val="22"/>
          <w:szCs w:val="22"/>
        </w:rPr>
        <w:t xml:space="preserve"> worden zal de begeleider hierover overleggen met de stage-coördinator; in principe dient in een later stadium een week te worden ingehaald;</w:t>
      </w:r>
    </w:p>
    <w:p w:rsidR="00CA1611" w:rsidRPr="004B2266" w:rsidRDefault="00CA1611" w:rsidP="00CA1611">
      <w:pPr>
        <w:ind w:left="720"/>
        <w:rPr>
          <w:rFonts w:asciiTheme="majorHAnsi" w:hAnsiTheme="majorHAnsi"/>
          <w:sz w:val="22"/>
          <w:szCs w:val="22"/>
        </w:rPr>
      </w:pPr>
    </w:p>
    <w:p w:rsidR="00CA1611" w:rsidRPr="004B2266" w:rsidRDefault="00CA1611" w:rsidP="00CA1611">
      <w:pPr>
        <w:numPr>
          <w:ilvl w:val="0"/>
          <w:numId w:val="2"/>
        </w:numPr>
        <w:rPr>
          <w:rFonts w:asciiTheme="majorHAnsi" w:hAnsiTheme="majorHAnsi"/>
          <w:sz w:val="22"/>
          <w:szCs w:val="22"/>
        </w:rPr>
      </w:pPr>
      <w:r w:rsidRPr="004B2266">
        <w:rPr>
          <w:rFonts w:asciiTheme="majorHAnsi" w:hAnsiTheme="majorHAnsi"/>
          <w:sz w:val="22"/>
          <w:szCs w:val="22"/>
        </w:rPr>
        <w:t xml:space="preserve">voor wat betreft extra </w:t>
      </w:r>
      <w:r w:rsidRPr="004B2266">
        <w:rPr>
          <w:rFonts w:asciiTheme="majorHAnsi" w:hAnsiTheme="majorHAnsi"/>
          <w:b/>
          <w:sz w:val="22"/>
          <w:szCs w:val="22"/>
        </w:rPr>
        <w:t>bijzondere vrije dagen</w:t>
      </w:r>
      <w:r w:rsidRPr="004B2266">
        <w:rPr>
          <w:rFonts w:asciiTheme="majorHAnsi" w:hAnsiTheme="majorHAnsi"/>
          <w:sz w:val="22"/>
          <w:szCs w:val="22"/>
        </w:rPr>
        <w:t xml:space="preserve"> wordt gewerkt volgens de regels van het ziekenhuis waar je je coschap loopt, in dit geval dus het JBZ</w:t>
      </w:r>
    </w:p>
    <w:p w:rsidR="00CA1611" w:rsidRPr="004B2266" w:rsidRDefault="00CA1611" w:rsidP="00CA1611">
      <w:pPr>
        <w:pStyle w:val="Lijstalinea"/>
        <w:rPr>
          <w:rFonts w:asciiTheme="majorHAnsi" w:hAnsiTheme="majorHAnsi"/>
          <w:sz w:val="22"/>
          <w:szCs w:val="22"/>
        </w:rPr>
      </w:pPr>
    </w:p>
    <w:p w:rsidR="00CA1611" w:rsidRPr="004B2266" w:rsidRDefault="00CA1611" w:rsidP="00CA1611">
      <w:pPr>
        <w:numPr>
          <w:ilvl w:val="0"/>
          <w:numId w:val="2"/>
        </w:numPr>
        <w:rPr>
          <w:rFonts w:asciiTheme="majorHAnsi" w:hAnsiTheme="majorHAnsi"/>
          <w:sz w:val="22"/>
          <w:szCs w:val="22"/>
        </w:rPr>
      </w:pPr>
      <w:r w:rsidRPr="004B2266">
        <w:rPr>
          <w:rFonts w:asciiTheme="majorHAnsi" w:hAnsiTheme="majorHAnsi"/>
          <w:sz w:val="22"/>
          <w:szCs w:val="22"/>
        </w:rPr>
        <w:t>omdat een voortgangstoets gevolgd wordt door onderwijs (altijd op een woensdag) word je die dag niet ingepland</w:t>
      </w:r>
    </w:p>
    <w:p w:rsidR="000D3DB4" w:rsidRPr="004B2266" w:rsidRDefault="000D3DB4">
      <w:pPr>
        <w:pStyle w:val="Lijstalinea"/>
        <w:rPr>
          <w:rFonts w:asciiTheme="majorHAnsi" w:hAnsiTheme="majorHAnsi"/>
          <w:sz w:val="22"/>
          <w:szCs w:val="22"/>
        </w:rPr>
      </w:pPr>
    </w:p>
    <w:p w:rsidR="008F284F" w:rsidRPr="008F284F" w:rsidRDefault="000D3DB4" w:rsidP="006B5E7F">
      <w:pPr>
        <w:numPr>
          <w:ilvl w:val="0"/>
          <w:numId w:val="2"/>
        </w:numPr>
        <w:rPr>
          <w:rFonts w:asciiTheme="majorHAnsi" w:hAnsiTheme="majorHAnsi"/>
          <w:sz w:val="22"/>
          <w:szCs w:val="22"/>
        </w:rPr>
      </w:pPr>
      <w:r w:rsidRPr="004B2266">
        <w:rPr>
          <w:rFonts w:asciiTheme="majorHAnsi" w:hAnsiTheme="majorHAnsi"/>
          <w:b/>
          <w:sz w:val="22"/>
          <w:szCs w:val="22"/>
        </w:rPr>
        <w:t>onderwijs</w:t>
      </w:r>
      <w:r w:rsidR="008F284F">
        <w:rPr>
          <w:rFonts w:asciiTheme="majorHAnsi" w:hAnsiTheme="majorHAnsi"/>
          <w:b/>
          <w:sz w:val="22"/>
          <w:szCs w:val="22"/>
        </w:rPr>
        <w:t xml:space="preserve">: </w:t>
      </w:r>
    </w:p>
    <w:p w:rsidR="00D37F91" w:rsidRDefault="00631470" w:rsidP="008F284F">
      <w:pPr>
        <w:ind w:left="720"/>
        <w:rPr>
          <w:rFonts w:asciiTheme="majorHAnsi" w:hAnsiTheme="majorHAnsi"/>
          <w:sz w:val="22"/>
          <w:szCs w:val="22"/>
        </w:rPr>
      </w:pPr>
      <w:r>
        <w:rPr>
          <w:rFonts w:asciiTheme="majorHAnsi" w:hAnsiTheme="majorHAnsi"/>
          <w:sz w:val="22"/>
          <w:szCs w:val="22"/>
        </w:rPr>
        <w:t xml:space="preserve">Op de maandagochtendoverdracht wordt het weekprogramma doorgenomen.  Standaard is er </w:t>
      </w:r>
      <w:r w:rsidR="00523AE2" w:rsidRPr="004B2266">
        <w:rPr>
          <w:rFonts w:asciiTheme="majorHAnsi" w:hAnsiTheme="majorHAnsi"/>
          <w:sz w:val="22"/>
          <w:szCs w:val="22"/>
        </w:rPr>
        <w:t xml:space="preserve">wekelijks </w:t>
      </w:r>
      <w:r w:rsidR="008F284F">
        <w:rPr>
          <w:rFonts w:asciiTheme="majorHAnsi" w:hAnsiTheme="majorHAnsi"/>
          <w:sz w:val="22"/>
          <w:szCs w:val="22"/>
        </w:rPr>
        <w:t xml:space="preserve"> </w:t>
      </w:r>
      <w:r>
        <w:rPr>
          <w:rFonts w:asciiTheme="majorHAnsi" w:hAnsiTheme="majorHAnsi"/>
          <w:sz w:val="22"/>
          <w:szCs w:val="22"/>
        </w:rPr>
        <w:t>assistenten-</w:t>
      </w:r>
      <w:r w:rsidR="008F284F">
        <w:rPr>
          <w:rFonts w:asciiTheme="majorHAnsi" w:hAnsiTheme="majorHAnsi"/>
          <w:sz w:val="22"/>
          <w:szCs w:val="22"/>
        </w:rPr>
        <w:t xml:space="preserve">onderwijs op </w:t>
      </w:r>
      <w:r w:rsidR="000D3DB4" w:rsidRPr="004B2266">
        <w:rPr>
          <w:rFonts w:asciiTheme="majorHAnsi" w:hAnsiTheme="majorHAnsi"/>
          <w:sz w:val="22"/>
          <w:szCs w:val="22"/>
        </w:rPr>
        <w:t xml:space="preserve">woensdag </w:t>
      </w:r>
      <w:r w:rsidR="00DB4329" w:rsidRPr="004B2266">
        <w:rPr>
          <w:rFonts w:asciiTheme="majorHAnsi" w:hAnsiTheme="majorHAnsi"/>
          <w:sz w:val="22"/>
          <w:szCs w:val="22"/>
        </w:rPr>
        <w:t>(</w:t>
      </w:r>
      <w:r w:rsidR="008F284F">
        <w:rPr>
          <w:rFonts w:asciiTheme="majorHAnsi" w:hAnsiTheme="majorHAnsi"/>
          <w:sz w:val="22"/>
          <w:szCs w:val="22"/>
        </w:rPr>
        <w:t>eens per vier weken op</w:t>
      </w:r>
      <w:r w:rsidR="00523AE2" w:rsidRPr="004B2266">
        <w:rPr>
          <w:rFonts w:asciiTheme="majorHAnsi" w:hAnsiTheme="majorHAnsi"/>
          <w:sz w:val="22"/>
          <w:szCs w:val="22"/>
        </w:rPr>
        <w:t xml:space="preserve"> donderdag</w:t>
      </w:r>
      <w:r w:rsidR="00DB4329" w:rsidRPr="004B2266">
        <w:rPr>
          <w:rFonts w:asciiTheme="majorHAnsi" w:hAnsiTheme="majorHAnsi"/>
          <w:sz w:val="22"/>
          <w:szCs w:val="22"/>
        </w:rPr>
        <w:t>)</w:t>
      </w:r>
      <w:r w:rsidR="00523AE2" w:rsidRPr="004B2266">
        <w:rPr>
          <w:rFonts w:asciiTheme="majorHAnsi" w:hAnsiTheme="majorHAnsi"/>
          <w:sz w:val="22"/>
          <w:szCs w:val="22"/>
        </w:rPr>
        <w:t xml:space="preserve"> </w:t>
      </w:r>
      <w:r w:rsidR="000D3DB4" w:rsidRPr="004B2266">
        <w:rPr>
          <w:rFonts w:asciiTheme="majorHAnsi" w:hAnsiTheme="majorHAnsi"/>
          <w:sz w:val="22"/>
          <w:szCs w:val="22"/>
        </w:rPr>
        <w:t>van 1</w:t>
      </w:r>
      <w:r w:rsidR="00523AE2" w:rsidRPr="004B2266">
        <w:rPr>
          <w:rFonts w:asciiTheme="majorHAnsi" w:hAnsiTheme="majorHAnsi"/>
          <w:sz w:val="22"/>
          <w:szCs w:val="22"/>
        </w:rPr>
        <w:t>2.30-13.30</w:t>
      </w:r>
      <w:r w:rsidR="000D3DB4" w:rsidRPr="004B2266">
        <w:rPr>
          <w:rFonts w:asciiTheme="majorHAnsi" w:hAnsiTheme="majorHAnsi"/>
          <w:sz w:val="22"/>
          <w:szCs w:val="22"/>
        </w:rPr>
        <w:t xml:space="preserve"> uur</w:t>
      </w:r>
      <w:r w:rsidR="00D37F91">
        <w:rPr>
          <w:rFonts w:asciiTheme="majorHAnsi" w:hAnsiTheme="majorHAnsi"/>
          <w:sz w:val="22"/>
          <w:szCs w:val="22"/>
        </w:rPr>
        <w:t xml:space="preserve"> in de Bart van Turnhoutkamer op A5</w:t>
      </w:r>
    </w:p>
    <w:p w:rsidR="00D37F91" w:rsidRDefault="008F284F" w:rsidP="008F284F">
      <w:pPr>
        <w:ind w:left="720"/>
        <w:rPr>
          <w:rFonts w:asciiTheme="majorHAnsi" w:hAnsiTheme="majorHAnsi"/>
          <w:sz w:val="22"/>
          <w:szCs w:val="22"/>
        </w:rPr>
      </w:pPr>
      <w:r>
        <w:rPr>
          <w:rFonts w:asciiTheme="majorHAnsi" w:hAnsiTheme="majorHAnsi"/>
          <w:sz w:val="22"/>
          <w:szCs w:val="22"/>
        </w:rPr>
        <w:t>D</w:t>
      </w:r>
      <w:r w:rsidR="007F5A76">
        <w:rPr>
          <w:rFonts w:asciiTheme="majorHAnsi" w:hAnsiTheme="majorHAnsi"/>
          <w:sz w:val="22"/>
          <w:szCs w:val="22"/>
        </w:rPr>
        <w:t xml:space="preserve">e </w:t>
      </w:r>
      <w:r>
        <w:rPr>
          <w:rFonts w:asciiTheme="majorHAnsi" w:hAnsiTheme="majorHAnsi"/>
          <w:sz w:val="22"/>
          <w:szCs w:val="22"/>
        </w:rPr>
        <w:t>“</w:t>
      </w:r>
      <w:r w:rsidR="007F5A76">
        <w:rPr>
          <w:rFonts w:asciiTheme="majorHAnsi" w:hAnsiTheme="majorHAnsi"/>
          <w:sz w:val="22"/>
          <w:szCs w:val="22"/>
        </w:rPr>
        <w:t>grote visite</w:t>
      </w:r>
      <w:r>
        <w:rPr>
          <w:rFonts w:asciiTheme="majorHAnsi" w:hAnsiTheme="majorHAnsi"/>
          <w:sz w:val="22"/>
          <w:szCs w:val="22"/>
        </w:rPr>
        <w:t>”</w:t>
      </w:r>
      <w:r w:rsidR="007F5A76">
        <w:rPr>
          <w:rFonts w:asciiTheme="majorHAnsi" w:hAnsiTheme="majorHAnsi"/>
          <w:sz w:val="22"/>
          <w:szCs w:val="22"/>
        </w:rPr>
        <w:t xml:space="preserve"> vindt</w:t>
      </w:r>
      <w:r w:rsidR="00D37F91">
        <w:rPr>
          <w:rFonts w:asciiTheme="majorHAnsi" w:hAnsiTheme="majorHAnsi"/>
          <w:sz w:val="22"/>
          <w:szCs w:val="22"/>
        </w:rPr>
        <w:t xml:space="preserve"> plaats op dinsdag 13:15-14:45 uur in “het narrenschip” op B2</w:t>
      </w:r>
    </w:p>
    <w:p w:rsidR="00D37F91" w:rsidRDefault="007F5A76" w:rsidP="008F284F">
      <w:pPr>
        <w:ind w:left="720"/>
        <w:rPr>
          <w:rFonts w:asciiTheme="majorHAnsi" w:hAnsiTheme="majorHAnsi"/>
          <w:sz w:val="22"/>
          <w:szCs w:val="22"/>
        </w:rPr>
      </w:pPr>
      <w:r>
        <w:rPr>
          <w:rFonts w:asciiTheme="majorHAnsi" w:hAnsiTheme="majorHAnsi"/>
          <w:sz w:val="22"/>
          <w:szCs w:val="22"/>
        </w:rPr>
        <w:t xml:space="preserve">Beide </w:t>
      </w:r>
      <w:r w:rsidR="008F284F">
        <w:rPr>
          <w:rFonts w:asciiTheme="majorHAnsi" w:hAnsiTheme="majorHAnsi"/>
          <w:sz w:val="22"/>
          <w:szCs w:val="22"/>
        </w:rPr>
        <w:t xml:space="preserve">met nadruk ook bedoeld voor de </w:t>
      </w:r>
      <w:proofErr w:type="spellStart"/>
      <w:r w:rsidR="008F284F">
        <w:rPr>
          <w:rFonts w:asciiTheme="majorHAnsi" w:hAnsiTheme="majorHAnsi"/>
          <w:sz w:val="22"/>
          <w:szCs w:val="22"/>
        </w:rPr>
        <w:t>co-assistenten</w:t>
      </w:r>
      <w:proofErr w:type="spellEnd"/>
      <w:r w:rsidR="008F284F">
        <w:rPr>
          <w:rFonts w:asciiTheme="majorHAnsi" w:hAnsiTheme="majorHAnsi"/>
          <w:sz w:val="22"/>
          <w:szCs w:val="22"/>
        </w:rPr>
        <w:t xml:space="preserve">. </w:t>
      </w:r>
    </w:p>
    <w:p w:rsidR="006B5E7F" w:rsidRPr="006B5E7F" w:rsidRDefault="006B5E7F" w:rsidP="008F284F">
      <w:pPr>
        <w:ind w:left="720"/>
        <w:rPr>
          <w:rFonts w:asciiTheme="majorHAnsi" w:hAnsiTheme="majorHAnsi"/>
          <w:sz w:val="22"/>
          <w:szCs w:val="22"/>
        </w:rPr>
      </w:pPr>
      <w:r>
        <w:rPr>
          <w:rFonts w:asciiTheme="majorHAnsi" w:hAnsiTheme="majorHAnsi"/>
          <w:sz w:val="22"/>
          <w:szCs w:val="22"/>
        </w:rPr>
        <w:t xml:space="preserve">De Röntgenbespreking is op dinsdag om 16:45 in de </w:t>
      </w:r>
      <w:proofErr w:type="spellStart"/>
      <w:r>
        <w:rPr>
          <w:rFonts w:asciiTheme="majorHAnsi" w:hAnsiTheme="majorHAnsi"/>
          <w:sz w:val="22"/>
          <w:szCs w:val="22"/>
        </w:rPr>
        <w:t>overdrachtruimte</w:t>
      </w:r>
      <w:proofErr w:type="spellEnd"/>
      <w:r>
        <w:rPr>
          <w:rFonts w:asciiTheme="majorHAnsi" w:hAnsiTheme="majorHAnsi"/>
          <w:sz w:val="22"/>
          <w:szCs w:val="22"/>
        </w:rPr>
        <w:t xml:space="preserve"> van de heelkunde op B2 (via de loopbrug vanaf C2 te bereiken)</w:t>
      </w:r>
    </w:p>
    <w:p w:rsidR="007F53BA" w:rsidRPr="004B2266" w:rsidRDefault="007F53BA" w:rsidP="007F53BA">
      <w:pPr>
        <w:rPr>
          <w:rFonts w:asciiTheme="majorHAnsi" w:hAnsiTheme="majorHAnsi"/>
          <w:sz w:val="22"/>
          <w:szCs w:val="22"/>
        </w:rPr>
      </w:pPr>
    </w:p>
    <w:p w:rsidR="000D3DB4" w:rsidRPr="004B2266" w:rsidRDefault="000D3DB4">
      <w:pPr>
        <w:numPr>
          <w:ilvl w:val="0"/>
          <w:numId w:val="2"/>
        </w:numPr>
        <w:rPr>
          <w:rFonts w:asciiTheme="majorHAnsi" w:hAnsiTheme="majorHAnsi"/>
          <w:sz w:val="22"/>
          <w:szCs w:val="22"/>
        </w:rPr>
      </w:pPr>
      <w:r w:rsidRPr="004B2266">
        <w:rPr>
          <w:rFonts w:asciiTheme="majorHAnsi" w:hAnsiTheme="majorHAnsi"/>
          <w:sz w:val="22"/>
          <w:szCs w:val="22"/>
        </w:rPr>
        <w:t xml:space="preserve">de middagoverdracht op </w:t>
      </w:r>
      <w:r w:rsidR="001E3941">
        <w:rPr>
          <w:rFonts w:asciiTheme="majorHAnsi" w:hAnsiTheme="majorHAnsi"/>
          <w:sz w:val="22"/>
          <w:szCs w:val="22"/>
        </w:rPr>
        <w:t>vrijdag</w:t>
      </w:r>
      <w:r w:rsidRPr="004B2266">
        <w:rPr>
          <w:rFonts w:asciiTheme="majorHAnsi" w:hAnsiTheme="majorHAnsi"/>
          <w:sz w:val="22"/>
          <w:szCs w:val="22"/>
        </w:rPr>
        <w:t xml:space="preserve"> </w:t>
      </w:r>
      <w:r w:rsidR="00D37F91">
        <w:rPr>
          <w:rFonts w:asciiTheme="majorHAnsi" w:hAnsiTheme="majorHAnsi"/>
          <w:sz w:val="22"/>
          <w:szCs w:val="22"/>
        </w:rPr>
        <w:t>eindigt</w:t>
      </w:r>
      <w:r w:rsidRPr="004B2266">
        <w:rPr>
          <w:rFonts w:asciiTheme="majorHAnsi" w:hAnsiTheme="majorHAnsi"/>
          <w:sz w:val="22"/>
          <w:szCs w:val="22"/>
        </w:rPr>
        <w:t xml:space="preserve"> met een </w:t>
      </w:r>
      <w:r w:rsidR="00CD00BD">
        <w:rPr>
          <w:rFonts w:asciiTheme="majorHAnsi" w:hAnsiTheme="majorHAnsi"/>
          <w:sz w:val="22"/>
          <w:szCs w:val="22"/>
        </w:rPr>
        <w:t>“</w:t>
      </w:r>
      <w:r w:rsidRPr="004B2266">
        <w:rPr>
          <w:rFonts w:asciiTheme="majorHAnsi" w:hAnsiTheme="majorHAnsi"/>
          <w:b/>
          <w:bCs/>
          <w:sz w:val="22"/>
          <w:szCs w:val="22"/>
        </w:rPr>
        <w:t>borrel</w:t>
      </w:r>
      <w:r w:rsidR="00CD00BD">
        <w:rPr>
          <w:rFonts w:asciiTheme="majorHAnsi" w:hAnsiTheme="majorHAnsi"/>
          <w:b/>
          <w:bCs/>
          <w:sz w:val="22"/>
          <w:szCs w:val="22"/>
        </w:rPr>
        <w:t>”</w:t>
      </w:r>
      <w:r w:rsidR="00D37F91">
        <w:rPr>
          <w:rFonts w:asciiTheme="majorHAnsi" w:hAnsiTheme="majorHAnsi"/>
          <w:sz w:val="22"/>
          <w:szCs w:val="22"/>
        </w:rPr>
        <w:t xml:space="preserve"> </w:t>
      </w:r>
      <w:r w:rsidRPr="004B2266">
        <w:rPr>
          <w:rFonts w:asciiTheme="majorHAnsi" w:hAnsiTheme="majorHAnsi"/>
          <w:sz w:val="22"/>
          <w:szCs w:val="22"/>
        </w:rPr>
        <w:t xml:space="preserve">op afdeling C2; </w:t>
      </w:r>
      <w:r w:rsidR="00440369">
        <w:rPr>
          <w:rFonts w:asciiTheme="majorHAnsi" w:hAnsiTheme="majorHAnsi"/>
          <w:sz w:val="22"/>
          <w:szCs w:val="22"/>
        </w:rPr>
        <w:t xml:space="preserve">de dienstdoende </w:t>
      </w:r>
      <w:r w:rsidRPr="004B2266">
        <w:rPr>
          <w:rFonts w:asciiTheme="majorHAnsi" w:hAnsiTheme="majorHAnsi"/>
          <w:sz w:val="22"/>
          <w:szCs w:val="22"/>
        </w:rPr>
        <w:t>assistent haalt hiervoor de benodigdheden;</w:t>
      </w:r>
    </w:p>
    <w:p w:rsidR="0005299E" w:rsidRPr="004B2266" w:rsidRDefault="0005299E" w:rsidP="0005299E">
      <w:pPr>
        <w:pStyle w:val="Lijstalinea"/>
        <w:rPr>
          <w:rFonts w:asciiTheme="majorHAnsi" w:hAnsiTheme="majorHAnsi"/>
          <w:sz w:val="22"/>
          <w:szCs w:val="22"/>
        </w:rPr>
      </w:pPr>
    </w:p>
    <w:p w:rsidR="0005299E" w:rsidRPr="004B2266" w:rsidRDefault="001E3941" w:rsidP="0005299E">
      <w:pPr>
        <w:numPr>
          <w:ilvl w:val="0"/>
          <w:numId w:val="2"/>
        </w:numPr>
        <w:rPr>
          <w:rFonts w:asciiTheme="majorHAnsi" w:hAnsiTheme="majorHAnsi"/>
          <w:sz w:val="22"/>
          <w:szCs w:val="22"/>
        </w:rPr>
      </w:pPr>
      <w:r>
        <w:rPr>
          <w:rFonts w:asciiTheme="majorHAnsi" w:hAnsiTheme="majorHAnsi"/>
          <w:sz w:val="22"/>
          <w:szCs w:val="22"/>
        </w:rPr>
        <w:t>Enkele  aanduidingen</w:t>
      </w:r>
      <w:r w:rsidR="0005299E" w:rsidRPr="004B2266">
        <w:rPr>
          <w:rFonts w:asciiTheme="majorHAnsi" w:hAnsiTheme="majorHAnsi"/>
          <w:sz w:val="22"/>
          <w:szCs w:val="22"/>
        </w:rPr>
        <w:t xml:space="preserve"> bij afdelingen in het JBZ:</w:t>
      </w:r>
    </w:p>
    <w:p w:rsidR="0005299E" w:rsidRPr="004B2266" w:rsidRDefault="008F284F" w:rsidP="0005299E">
      <w:pPr>
        <w:numPr>
          <w:ilvl w:val="1"/>
          <w:numId w:val="2"/>
        </w:numPr>
        <w:rPr>
          <w:rFonts w:asciiTheme="majorHAnsi" w:hAnsiTheme="majorHAnsi"/>
          <w:sz w:val="22"/>
          <w:szCs w:val="22"/>
        </w:rPr>
      </w:pPr>
      <w:r>
        <w:rPr>
          <w:rFonts w:asciiTheme="majorHAnsi" w:hAnsiTheme="majorHAnsi"/>
          <w:sz w:val="22"/>
          <w:szCs w:val="22"/>
        </w:rPr>
        <w:t>D</w:t>
      </w:r>
      <w:r w:rsidR="00451F52" w:rsidRPr="004B2266">
        <w:rPr>
          <w:rFonts w:asciiTheme="majorHAnsi" w:hAnsiTheme="majorHAnsi"/>
          <w:sz w:val="22"/>
          <w:szCs w:val="22"/>
        </w:rPr>
        <w:t>0 = Polikliniek Kind</w:t>
      </w:r>
      <w:r w:rsidR="0005299E" w:rsidRPr="004B2266">
        <w:rPr>
          <w:rFonts w:asciiTheme="majorHAnsi" w:hAnsiTheme="majorHAnsi"/>
          <w:sz w:val="22"/>
          <w:szCs w:val="22"/>
        </w:rPr>
        <w:t>erg</w:t>
      </w:r>
      <w:r w:rsidR="00451F52" w:rsidRPr="004B2266">
        <w:rPr>
          <w:rFonts w:asciiTheme="majorHAnsi" w:hAnsiTheme="majorHAnsi"/>
          <w:sz w:val="22"/>
          <w:szCs w:val="22"/>
        </w:rPr>
        <w:t>e</w:t>
      </w:r>
      <w:r w:rsidR="0005299E" w:rsidRPr="004B2266">
        <w:rPr>
          <w:rFonts w:asciiTheme="majorHAnsi" w:hAnsiTheme="majorHAnsi"/>
          <w:sz w:val="22"/>
          <w:szCs w:val="22"/>
        </w:rPr>
        <w:t>neeskunde</w:t>
      </w:r>
    </w:p>
    <w:p w:rsidR="0005299E" w:rsidRPr="004B2266" w:rsidRDefault="008F284F" w:rsidP="0005299E">
      <w:pPr>
        <w:numPr>
          <w:ilvl w:val="1"/>
          <w:numId w:val="2"/>
        </w:numPr>
        <w:rPr>
          <w:rFonts w:asciiTheme="majorHAnsi" w:hAnsiTheme="majorHAnsi"/>
          <w:sz w:val="22"/>
          <w:szCs w:val="22"/>
        </w:rPr>
      </w:pPr>
      <w:r>
        <w:rPr>
          <w:rFonts w:asciiTheme="majorHAnsi" w:hAnsiTheme="majorHAnsi"/>
          <w:sz w:val="22"/>
          <w:szCs w:val="22"/>
        </w:rPr>
        <w:t>D</w:t>
      </w:r>
      <w:r w:rsidR="0005299E" w:rsidRPr="004B2266">
        <w:rPr>
          <w:rFonts w:asciiTheme="majorHAnsi" w:hAnsiTheme="majorHAnsi"/>
          <w:sz w:val="22"/>
          <w:szCs w:val="22"/>
        </w:rPr>
        <w:t>3 = Dagbehandeling Kinderen en Jeugdigen</w:t>
      </w:r>
    </w:p>
    <w:p w:rsidR="0005299E" w:rsidRPr="004B2266" w:rsidRDefault="008F284F" w:rsidP="0005299E">
      <w:pPr>
        <w:numPr>
          <w:ilvl w:val="1"/>
          <w:numId w:val="2"/>
        </w:numPr>
        <w:rPr>
          <w:rFonts w:asciiTheme="majorHAnsi" w:hAnsiTheme="majorHAnsi"/>
          <w:sz w:val="22"/>
          <w:szCs w:val="22"/>
        </w:rPr>
      </w:pPr>
      <w:r>
        <w:rPr>
          <w:rFonts w:asciiTheme="majorHAnsi" w:hAnsiTheme="majorHAnsi"/>
          <w:sz w:val="22"/>
          <w:szCs w:val="22"/>
        </w:rPr>
        <w:t>C</w:t>
      </w:r>
      <w:r w:rsidR="0005299E" w:rsidRPr="004B2266">
        <w:rPr>
          <w:rFonts w:asciiTheme="majorHAnsi" w:hAnsiTheme="majorHAnsi"/>
          <w:sz w:val="22"/>
          <w:szCs w:val="22"/>
        </w:rPr>
        <w:t>2 = Kenniscentrum Kindergeneeskunde</w:t>
      </w:r>
    </w:p>
    <w:p w:rsidR="0005299E" w:rsidRDefault="008F284F" w:rsidP="0005299E">
      <w:pPr>
        <w:numPr>
          <w:ilvl w:val="1"/>
          <w:numId w:val="2"/>
        </w:numPr>
        <w:rPr>
          <w:rFonts w:asciiTheme="majorHAnsi" w:hAnsiTheme="majorHAnsi"/>
          <w:sz w:val="22"/>
          <w:szCs w:val="22"/>
        </w:rPr>
      </w:pPr>
      <w:r>
        <w:rPr>
          <w:rFonts w:asciiTheme="majorHAnsi" w:hAnsiTheme="majorHAnsi"/>
          <w:sz w:val="22"/>
          <w:szCs w:val="22"/>
        </w:rPr>
        <w:t>A</w:t>
      </w:r>
      <w:r w:rsidR="0005299E" w:rsidRPr="004B2266">
        <w:rPr>
          <w:rFonts w:asciiTheme="majorHAnsi" w:hAnsiTheme="majorHAnsi"/>
          <w:sz w:val="22"/>
          <w:szCs w:val="22"/>
        </w:rPr>
        <w:t>5</w:t>
      </w:r>
      <w:r w:rsidR="00AB2CE3">
        <w:rPr>
          <w:rFonts w:asciiTheme="majorHAnsi" w:hAnsiTheme="majorHAnsi"/>
          <w:sz w:val="22"/>
          <w:szCs w:val="22"/>
        </w:rPr>
        <w:t xml:space="preserve"> zuid</w:t>
      </w:r>
      <w:r w:rsidR="0005299E" w:rsidRPr="004B2266">
        <w:rPr>
          <w:rFonts w:asciiTheme="majorHAnsi" w:hAnsiTheme="majorHAnsi"/>
          <w:sz w:val="22"/>
          <w:szCs w:val="22"/>
        </w:rPr>
        <w:t xml:space="preserve"> = Afdeling </w:t>
      </w:r>
      <w:r w:rsidR="001E3941">
        <w:rPr>
          <w:rFonts w:asciiTheme="majorHAnsi" w:hAnsiTheme="majorHAnsi"/>
          <w:sz w:val="22"/>
          <w:szCs w:val="22"/>
        </w:rPr>
        <w:t>neonatologie “</w:t>
      </w:r>
      <w:r w:rsidR="008E180C">
        <w:rPr>
          <w:rFonts w:asciiTheme="majorHAnsi" w:hAnsiTheme="majorHAnsi"/>
          <w:sz w:val="22"/>
          <w:szCs w:val="22"/>
        </w:rPr>
        <w:t>couveuse</w:t>
      </w:r>
      <w:r w:rsidR="001E3941">
        <w:rPr>
          <w:rFonts w:asciiTheme="majorHAnsi" w:hAnsiTheme="majorHAnsi"/>
          <w:sz w:val="22"/>
          <w:szCs w:val="22"/>
        </w:rPr>
        <w:t>”</w:t>
      </w:r>
    </w:p>
    <w:p w:rsidR="001E3941" w:rsidRPr="004B2266" w:rsidRDefault="008F284F" w:rsidP="0005299E">
      <w:pPr>
        <w:numPr>
          <w:ilvl w:val="1"/>
          <w:numId w:val="2"/>
        </w:numPr>
        <w:rPr>
          <w:rFonts w:asciiTheme="majorHAnsi" w:hAnsiTheme="majorHAnsi"/>
          <w:sz w:val="22"/>
          <w:szCs w:val="22"/>
        </w:rPr>
      </w:pPr>
      <w:r>
        <w:rPr>
          <w:rFonts w:asciiTheme="majorHAnsi" w:hAnsiTheme="majorHAnsi"/>
          <w:sz w:val="22"/>
          <w:szCs w:val="22"/>
        </w:rPr>
        <w:t>A</w:t>
      </w:r>
      <w:r w:rsidR="001E3941">
        <w:rPr>
          <w:rFonts w:asciiTheme="majorHAnsi" w:hAnsiTheme="majorHAnsi"/>
          <w:sz w:val="22"/>
          <w:szCs w:val="22"/>
        </w:rPr>
        <w:t>5 noord= Verlosafdeling “kraam”</w:t>
      </w:r>
    </w:p>
    <w:p w:rsidR="0005299E" w:rsidRPr="004B2266" w:rsidRDefault="008F284F" w:rsidP="0005299E">
      <w:pPr>
        <w:numPr>
          <w:ilvl w:val="1"/>
          <w:numId w:val="2"/>
        </w:numPr>
        <w:rPr>
          <w:rFonts w:asciiTheme="majorHAnsi" w:hAnsiTheme="majorHAnsi"/>
          <w:sz w:val="22"/>
          <w:szCs w:val="22"/>
        </w:rPr>
      </w:pPr>
      <w:r>
        <w:rPr>
          <w:rFonts w:asciiTheme="majorHAnsi" w:hAnsiTheme="majorHAnsi"/>
          <w:sz w:val="22"/>
          <w:szCs w:val="22"/>
        </w:rPr>
        <w:t>A</w:t>
      </w:r>
      <w:r w:rsidR="0005299E" w:rsidRPr="004B2266">
        <w:rPr>
          <w:rFonts w:asciiTheme="majorHAnsi" w:hAnsiTheme="majorHAnsi"/>
          <w:sz w:val="22"/>
          <w:szCs w:val="22"/>
        </w:rPr>
        <w:t xml:space="preserve">6 </w:t>
      </w:r>
      <w:r w:rsidR="00AB2CE3">
        <w:rPr>
          <w:rFonts w:asciiTheme="majorHAnsi" w:hAnsiTheme="majorHAnsi"/>
          <w:sz w:val="22"/>
          <w:szCs w:val="22"/>
        </w:rPr>
        <w:t xml:space="preserve">zuid </w:t>
      </w:r>
      <w:r w:rsidR="0005299E" w:rsidRPr="004B2266">
        <w:rPr>
          <w:rFonts w:asciiTheme="majorHAnsi" w:hAnsiTheme="majorHAnsi"/>
          <w:sz w:val="22"/>
          <w:szCs w:val="22"/>
        </w:rPr>
        <w:t>= Afdeling Kindergeneeskunde</w:t>
      </w:r>
      <w:r w:rsidR="001E3941">
        <w:rPr>
          <w:rFonts w:asciiTheme="majorHAnsi" w:hAnsiTheme="majorHAnsi"/>
          <w:sz w:val="22"/>
          <w:szCs w:val="22"/>
        </w:rPr>
        <w:t xml:space="preserve"> “grote kinderen”</w:t>
      </w:r>
    </w:p>
    <w:p w:rsidR="00EE3437" w:rsidRPr="004B2266" w:rsidRDefault="00EE3437" w:rsidP="00EE3437">
      <w:pPr>
        <w:ind w:left="1440"/>
        <w:rPr>
          <w:rFonts w:asciiTheme="majorHAnsi" w:hAnsiTheme="majorHAnsi"/>
          <w:sz w:val="22"/>
          <w:szCs w:val="22"/>
        </w:rPr>
      </w:pPr>
    </w:p>
    <w:p w:rsidR="00CD00BD" w:rsidRDefault="00440369">
      <w:pPr>
        <w:rPr>
          <w:rFonts w:asciiTheme="majorHAnsi" w:hAnsiTheme="majorHAnsi"/>
          <w:i/>
          <w:iCs/>
          <w:sz w:val="22"/>
          <w:szCs w:val="22"/>
        </w:rPr>
      </w:pPr>
      <w:r>
        <w:rPr>
          <w:rFonts w:asciiTheme="majorHAnsi" w:hAnsiTheme="majorHAnsi"/>
          <w:i/>
          <w:iCs/>
          <w:sz w:val="22"/>
          <w:szCs w:val="22"/>
        </w:rPr>
        <w:t xml:space="preserve">Anke </w:t>
      </w:r>
      <w:r w:rsidR="001E3941">
        <w:rPr>
          <w:rFonts w:asciiTheme="majorHAnsi" w:hAnsiTheme="majorHAnsi"/>
          <w:i/>
          <w:iCs/>
          <w:sz w:val="22"/>
          <w:szCs w:val="22"/>
        </w:rPr>
        <w:t>Schuitema-Dijkstra</w:t>
      </w:r>
    </w:p>
    <w:p w:rsidR="000D3DB4" w:rsidRPr="00CD00BD" w:rsidRDefault="00CA2592">
      <w:pPr>
        <w:rPr>
          <w:rFonts w:asciiTheme="majorHAnsi" w:hAnsiTheme="majorHAnsi"/>
          <w:i/>
          <w:iCs/>
          <w:sz w:val="22"/>
          <w:szCs w:val="22"/>
        </w:rPr>
      </w:pPr>
      <w:r>
        <w:rPr>
          <w:rFonts w:asciiTheme="majorHAnsi" w:hAnsiTheme="majorHAnsi"/>
          <w:i/>
          <w:iCs/>
          <w:sz w:val="22"/>
          <w:szCs w:val="22"/>
        </w:rPr>
        <w:t xml:space="preserve">Oktober </w:t>
      </w:r>
      <w:r w:rsidR="00631470">
        <w:rPr>
          <w:rFonts w:asciiTheme="majorHAnsi" w:hAnsiTheme="majorHAnsi"/>
          <w:i/>
          <w:iCs/>
          <w:sz w:val="22"/>
          <w:szCs w:val="22"/>
        </w:rPr>
        <w:t>2020</w:t>
      </w:r>
    </w:p>
    <w:sectPr w:rsidR="000D3DB4" w:rsidRPr="00CD00BD" w:rsidSect="00E1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7C8"/>
    <w:multiLevelType w:val="hybridMultilevel"/>
    <w:tmpl w:val="D884BCBC"/>
    <w:lvl w:ilvl="0" w:tplc="5BE6EFA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42D0500"/>
    <w:multiLevelType w:val="hybridMultilevel"/>
    <w:tmpl w:val="D91CCA0E"/>
    <w:lvl w:ilvl="0" w:tplc="FAC2AB0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F464C"/>
    <w:multiLevelType w:val="hybridMultilevel"/>
    <w:tmpl w:val="39D656F0"/>
    <w:lvl w:ilvl="0" w:tplc="FAC2AB0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B4E406D"/>
    <w:multiLevelType w:val="hybridMultilevel"/>
    <w:tmpl w:val="A6E2BC22"/>
    <w:lvl w:ilvl="0" w:tplc="2868902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FA0863"/>
    <w:multiLevelType w:val="hybridMultilevel"/>
    <w:tmpl w:val="FA2AD50A"/>
    <w:lvl w:ilvl="0" w:tplc="AA72524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3"/>
    <w:rsid w:val="00023722"/>
    <w:rsid w:val="000266C9"/>
    <w:rsid w:val="000335DE"/>
    <w:rsid w:val="0005299E"/>
    <w:rsid w:val="00061217"/>
    <w:rsid w:val="0006227D"/>
    <w:rsid w:val="000D3DB4"/>
    <w:rsid w:val="001359F6"/>
    <w:rsid w:val="00143F5E"/>
    <w:rsid w:val="00177022"/>
    <w:rsid w:val="00181846"/>
    <w:rsid w:val="001832BE"/>
    <w:rsid w:val="001867A9"/>
    <w:rsid w:val="001A1F6D"/>
    <w:rsid w:val="001A2868"/>
    <w:rsid w:val="001C1314"/>
    <w:rsid w:val="001E3941"/>
    <w:rsid w:val="002569CC"/>
    <w:rsid w:val="00260828"/>
    <w:rsid w:val="00287AEE"/>
    <w:rsid w:val="00385BF6"/>
    <w:rsid w:val="003C794C"/>
    <w:rsid w:val="004071F1"/>
    <w:rsid w:val="00440369"/>
    <w:rsid w:val="00451F52"/>
    <w:rsid w:val="00454A35"/>
    <w:rsid w:val="004B2266"/>
    <w:rsid w:val="004F3E8C"/>
    <w:rsid w:val="00503F3D"/>
    <w:rsid w:val="00523AE2"/>
    <w:rsid w:val="005B0ED7"/>
    <w:rsid w:val="005D4B25"/>
    <w:rsid w:val="006032AB"/>
    <w:rsid w:val="00626974"/>
    <w:rsid w:val="00631470"/>
    <w:rsid w:val="00640B11"/>
    <w:rsid w:val="00675E37"/>
    <w:rsid w:val="006B5E7F"/>
    <w:rsid w:val="006E722E"/>
    <w:rsid w:val="006F05D1"/>
    <w:rsid w:val="00790759"/>
    <w:rsid w:val="007D3FB5"/>
    <w:rsid w:val="007F10B9"/>
    <w:rsid w:val="007F53BA"/>
    <w:rsid w:val="007F5A76"/>
    <w:rsid w:val="008273A1"/>
    <w:rsid w:val="00830BF4"/>
    <w:rsid w:val="00831F1E"/>
    <w:rsid w:val="00896748"/>
    <w:rsid w:val="008A4A22"/>
    <w:rsid w:val="008C3650"/>
    <w:rsid w:val="008E180C"/>
    <w:rsid w:val="008F284F"/>
    <w:rsid w:val="009104A7"/>
    <w:rsid w:val="00967F97"/>
    <w:rsid w:val="009A178A"/>
    <w:rsid w:val="009C35E3"/>
    <w:rsid w:val="009D1A5E"/>
    <w:rsid w:val="00A02653"/>
    <w:rsid w:val="00A434CD"/>
    <w:rsid w:val="00A97184"/>
    <w:rsid w:val="00AB2CE3"/>
    <w:rsid w:val="00AE594C"/>
    <w:rsid w:val="00AF6192"/>
    <w:rsid w:val="00B35C93"/>
    <w:rsid w:val="00B76F4F"/>
    <w:rsid w:val="00BD4C50"/>
    <w:rsid w:val="00C17F0C"/>
    <w:rsid w:val="00C3744B"/>
    <w:rsid w:val="00C8261C"/>
    <w:rsid w:val="00CA1611"/>
    <w:rsid w:val="00CA2592"/>
    <w:rsid w:val="00CD00BD"/>
    <w:rsid w:val="00D32EA8"/>
    <w:rsid w:val="00D37F91"/>
    <w:rsid w:val="00D42D02"/>
    <w:rsid w:val="00D73C85"/>
    <w:rsid w:val="00DB4329"/>
    <w:rsid w:val="00DE05A4"/>
    <w:rsid w:val="00DE4CDC"/>
    <w:rsid w:val="00DF20FA"/>
    <w:rsid w:val="00DF2178"/>
    <w:rsid w:val="00E071CE"/>
    <w:rsid w:val="00E12B02"/>
    <w:rsid w:val="00E42AD3"/>
    <w:rsid w:val="00E5663D"/>
    <w:rsid w:val="00E95DBA"/>
    <w:rsid w:val="00EE3437"/>
    <w:rsid w:val="00EE6DFF"/>
    <w:rsid w:val="00EF0D81"/>
    <w:rsid w:val="00F14B6A"/>
    <w:rsid w:val="00F65D83"/>
    <w:rsid w:val="00F87722"/>
    <w:rsid w:val="00FB654A"/>
    <w:rsid w:val="00FC0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6AB53-CEA8-4343-97B4-EC4D89F1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2B02"/>
    <w:rPr>
      <w:sz w:val="24"/>
      <w:szCs w:val="24"/>
    </w:rPr>
  </w:style>
  <w:style w:type="paragraph" w:styleId="Kop1">
    <w:name w:val="heading 1"/>
    <w:basedOn w:val="Standaard"/>
    <w:next w:val="Standaard"/>
    <w:qFormat/>
    <w:rsid w:val="00E12B02"/>
    <w:pPr>
      <w:keepNext/>
      <w:outlineLvl w:val="0"/>
    </w:pPr>
    <w:rPr>
      <w:rFonts w:eastAsia="Arial Unicode MS"/>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E12B02"/>
    <w:pPr>
      <w:ind w:left="708"/>
    </w:pPr>
  </w:style>
  <w:style w:type="character" w:styleId="Hyperlink">
    <w:name w:val="Hyperlink"/>
    <w:uiPriority w:val="99"/>
    <w:semiHidden/>
    <w:unhideWhenUsed/>
    <w:rsid w:val="005B0ED7"/>
    <w:rPr>
      <w:color w:val="0000FF"/>
      <w:u w:val="single"/>
    </w:rPr>
  </w:style>
  <w:style w:type="character" w:styleId="GevolgdeHyperlink">
    <w:name w:val="FollowedHyperlink"/>
    <w:basedOn w:val="Standaardalinea-lettertype"/>
    <w:uiPriority w:val="99"/>
    <w:semiHidden/>
    <w:unhideWhenUsed/>
    <w:rsid w:val="005B0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vk.nl/Kwaliteit/Werkboek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7203</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Aanvullende Informatie Co-schap Kindergeneeskunde Jeroen Bosch Ziekenhuis</vt:lpstr>
    </vt:vector>
  </TitlesOfParts>
  <Company>ICT Beheer</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Co-schap Kindergeneeskunde Jeroen Bosch Ziekenhuis</dc:title>
  <dc:creator>jdwitte</dc:creator>
  <cp:lastModifiedBy>Sunnen, Sandra</cp:lastModifiedBy>
  <cp:revision>2</cp:revision>
  <cp:lastPrinted>2014-06-26T15:35:00Z</cp:lastPrinted>
  <dcterms:created xsi:type="dcterms:W3CDTF">2020-12-21T11:35:00Z</dcterms:created>
  <dcterms:modified xsi:type="dcterms:W3CDTF">2020-12-21T11:35:00Z</dcterms:modified>
</cp:coreProperties>
</file>